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F73A" w14:textId="6C143BDF" w:rsidR="1439CC47" w:rsidRPr="009A412A" w:rsidRDefault="1439CC47" w:rsidP="0155350C">
      <w:pPr>
        <w:spacing w:after="120" w:line="276" w:lineRule="auto"/>
        <w:ind w:left="-180" w:right="116"/>
        <w:jc w:val="both"/>
        <w:rPr>
          <w:rFonts w:ascii="Toyota Type" w:hAnsi="Toyota Type" w:cs="Toyota Type"/>
          <w:i/>
          <w:u w:val="single"/>
        </w:rPr>
      </w:pPr>
      <w:r w:rsidRPr="009A412A">
        <w:rPr>
          <w:rFonts w:ascii="Toyota Type" w:hAnsi="Toyota Type" w:cs="Toyota Type"/>
          <w:i/>
          <w:u w:val="single"/>
        </w:rPr>
        <w:t>Thông tin dành cho báo chí:</w:t>
      </w:r>
    </w:p>
    <w:p w14:paraId="2968FC02" w14:textId="0F5E2ACD" w:rsidR="3AE76ED6" w:rsidRPr="009A412A" w:rsidRDefault="3AE76ED6" w:rsidP="4B5938E5">
      <w:pPr>
        <w:spacing w:after="120" w:line="276" w:lineRule="auto"/>
        <w:jc w:val="center"/>
        <w:rPr>
          <w:rFonts w:ascii="Toyota Type" w:hAnsi="Toyota Type" w:cs="Toyota Type"/>
          <w:b/>
          <w:bCs/>
          <w:sz w:val="36"/>
          <w:szCs w:val="36"/>
        </w:rPr>
      </w:pPr>
      <w:r w:rsidRPr="009A412A">
        <w:rPr>
          <w:rFonts w:ascii="Toyota Type" w:hAnsi="Toyota Type" w:cs="Toyota Type"/>
          <w:b/>
          <w:bCs/>
          <w:sz w:val="36"/>
          <w:szCs w:val="36"/>
        </w:rPr>
        <w:t xml:space="preserve">TOYOTA VIỆT NAM THÔNG BÁO GIÁ CHÍNH THỨC CHO MẪU XE CAMRY HOÀN TOÀN MỚI 2024  </w:t>
      </w:r>
    </w:p>
    <w:p w14:paraId="5FBBAF06" w14:textId="7E56D4DB" w:rsidR="28076386" w:rsidRDefault="3AE76ED6" w:rsidP="39610DF8">
      <w:pPr>
        <w:spacing w:after="0"/>
        <w:ind w:right="-90"/>
        <w:jc w:val="both"/>
        <w:rPr>
          <w:rFonts w:ascii="Toyota Type" w:eastAsia="Toyota Type" w:hAnsi="Toyota Type" w:cs="Toyota Type"/>
          <w:i/>
          <w:color w:val="000000" w:themeColor="text1"/>
        </w:rPr>
      </w:pPr>
      <w:r w:rsidRPr="009A412A">
        <w:rPr>
          <w:rFonts w:ascii="Toyota Type" w:eastAsia="Toyota Type" w:hAnsi="Toyota Type" w:cs="Toyota Type"/>
          <w:b/>
          <w:i/>
          <w:color w:val="000000" w:themeColor="text1"/>
        </w:rPr>
        <w:t>Hà Nội, ngày 13/12/2024</w:t>
      </w:r>
      <w:r w:rsidRPr="009A412A">
        <w:rPr>
          <w:rFonts w:ascii="Toyota Type" w:eastAsia="Toyota Type" w:hAnsi="Toyota Type" w:cs="Toyota Type"/>
          <w:i/>
          <w:color w:val="000000" w:themeColor="text1"/>
        </w:rPr>
        <w:t xml:space="preserve"> – Công ty Ô tô Toyota Việt Nam (TMV) trân trọng thông báo giá bán lẻ chính thức cho mẫu xe Camry hoàn toàn mới 2024 - "Tiên phong dẫn đầu, thăng hoa thành tựu" - đã được giới thiệu và đón nhận nồng nhiệt tại Triển lãm Ô tô Việt Nam diễn ra vào tháng 10 vừa qua. Mẫu xe mới này sẽ chính thức có mặt tại hệ thống đại lý Toyota trên toàn quốc từ ngày 16/12/2024. </w:t>
      </w:r>
    </w:p>
    <w:p w14:paraId="794EB795" w14:textId="77777777" w:rsidR="005A40E0" w:rsidRPr="009A412A" w:rsidRDefault="005A40E0" w:rsidP="39610DF8">
      <w:pPr>
        <w:spacing w:after="0"/>
        <w:ind w:right="-90"/>
        <w:jc w:val="both"/>
        <w:rPr>
          <w:rFonts w:ascii="Toyota Type" w:eastAsia="Toyota Type" w:hAnsi="Toyota Type" w:cs="Toyota Type"/>
          <w:i/>
          <w:color w:val="000000" w:themeColor="text1"/>
        </w:rPr>
      </w:pPr>
    </w:p>
    <w:p w14:paraId="6152462D" w14:textId="67D04D50" w:rsidR="221D34D2" w:rsidRPr="009A412A" w:rsidRDefault="3AE76ED6" w:rsidP="39610DF8">
      <w:pPr>
        <w:spacing w:after="0"/>
        <w:ind w:right="-90"/>
        <w:jc w:val="both"/>
        <w:rPr>
          <w:rFonts w:ascii="Toyota Type" w:eastAsia="Toyota Type" w:hAnsi="Toyota Type" w:cs="Toyota Type"/>
          <w:iCs/>
          <w:color w:val="000000" w:themeColor="text1"/>
        </w:rPr>
      </w:pPr>
      <w:r w:rsidRPr="009A412A">
        <w:rPr>
          <w:rFonts w:ascii="Toyota Type" w:eastAsia="Toyota Type" w:hAnsi="Toyota Type" w:cs="Toyota Type"/>
          <w:iCs/>
          <w:color w:val="000000" w:themeColor="text1"/>
        </w:rPr>
        <w:t xml:space="preserve">Camry hoàn toàn mới 2024 có 2 phiên bản Hybrid và 1 phiên bản xăng cùng 5 lựa chọn màu sắc (Trắng Ngọc Trai, Đen, Đỏ, Xám Ánh Kim, Xám Ánh Bạc) với giá bán lẻ chính thức </w:t>
      </w:r>
      <w:r w:rsidR="001C77AD">
        <w:rPr>
          <w:rFonts w:ascii="Toyota Type" w:eastAsia="Toyota Type" w:hAnsi="Toyota Type" w:cs="Toyota Type"/>
          <w:iCs/>
          <w:color w:val="000000" w:themeColor="text1"/>
        </w:rPr>
        <w:t xml:space="preserve">đã bao gồm 10% VAT </w:t>
      </w:r>
      <w:r w:rsidRPr="009A412A">
        <w:rPr>
          <w:rFonts w:ascii="Toyota Type" w:eastAsia="Toyota Type" w:hAnsi="Toyota Type" w:cs="Toyota Type"/>
          <w:iCs/>
          <w:color w:val="000000" w:themeColor="text1"/>
        </w:rPr>
        <w:t>như sau:</w:t>
      </w:r>
    </w:p>
    <w:tbl>
      <w:tblPr>
        <w:tblW w:w="10525" w:type="dxa"/>
        <w:tblLook w:val="04A0" w:firstRow="1" w:lastRow="0" w:firstColumn="1" w:lastColumn="0" w:noHBand="0" w:noVBand="1"/>
      </w:tblPr>
      <w:tblGrid>
        <w:gridCol w:w="979"/>
        <w:gridCol w:w="2075"/>
        <w:gridCol w:w="3018"/>
        <w:gridCol w:w="1843"/>
        <w:gridCol w:w="1620"/>
        <w:gridCol w:w="990"/>
      </w:tblGrid>
      <w:tr w:rsidR="00A06DC0" w:rsidRPr="009A412A" w14:paraId="45751A39" w14:textId="77777777" w:rsidTr="00A06DC0">
        <w:trPr>
          <w:trHeight w:val="605"/>
        </w:trPr>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87DB7"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Nhãn hiệu</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14:paraId="08DB8F1B"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Tên thương mại và Mã kiểu loại</w:t>
            </w:r>
          </w:p>
        </w:tc>
        <w:tc>
          <w:tcPr>
            <w:tcW w:w="3018" w:type="dxa"/>
            <w:tcBorders>
              <w:top w:val="single" w:sz="4" w:space="0" w:color="auto"/>
              <w:left w:val="nil"/>
              <w:bottom w:val="single" w:sz="4" w:space="0" w:color="auto"/>
              <w:right w:val="single" w:sz="4" w:space="0" w:color="auto"/>
            </w:tcBorders>
            <w:shd w:val="clear" w:color="000000" w:fill="FFFFFF"/>
            <w:vAlign w:val="center"/>
            <w:hideMark/>
          </w:tcPr>
          <w:p w14:paraId="6A0DA612"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Quy cách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8A8E146"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Màu sơn</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71D70102"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Giá bán lẻ (VNĐ)</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04EADF9" w14:textId="77777777" w:rsidR="007F58C5" w:rsidRPr="007F58C5" w:rsidRDefault="007F58C5" w:rsidP="007F58C5">
            <w:pPr>
              <w:spacing w:after="0" w:line="240" w:lineRule="auto"/>
              <w:rPr>
                <w:rFonts w:ascii="Toyota Type" w:eastAsia="Times New Roman" w:hAnsi="Toyota Type" w:cs="Toyota Type"/>
                <w:b/>
                <w:bCs/>
                <w:color w:val="000000"/>
                <w:szCs w:val="22"/>
                <w:lang w:bidi="ar-SA"/>
              </w:rPr>
            </w:pPr>
            <w:r w:rsidRPr="007F58C5">
              <w:rPr>
                <w:rFonts w:ascii="Toyota Type" w:eastAsia="Times New Roman" w:hAnsi="Toyota Type" w:cs="Toyota Type"/>
                <w:b/>
                <w:bCs/>
                <w:color w:val="000000"/>
                <w:szCs w:val="22"/>
                <w:lang w:bidi="ar-SA"/>
              </w:rPr>
              <w:t>Loại xe</w:t>
            </w:r>
          </w:p>
        </w:tc>
      </w:tr>
      <w:tr w:rsidR="00A06DC0" w:rsidRPr="009A412A" w14:paraId="334A991C" w14:textId="77777777" w:rsidTr="00A06DC0">
        <w:trPr>
          <w:trHeight w:val="669"/>
        </w:trPr>
        <w:tc>
          <w:tcPr>
            <w:tcW w:w="9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7BE4B5"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TOYOTA</w:t>
            </w:r>
          </w:p>
        </w:tc>
        <w:tc>
          <w:tcPr>
            <w:tcW w:w="20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01D218"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CAMRY HEV TOP CE</w:t>
            </w:r>
            <w:r w:rsidRPr="007F58C5">
              <w:rPr>
                <w:rFonts w:ascii="Toyota Type" w:eastAsia="Times New Roman" w:hAnsi="Toyota Type" w:cs="Toyota Type"/>
                <w:color w:val="000000"/>
                <w:szCs w:val="22"/>
                <w:lang w:bidi="ar-SA"/>
              </w:rPr>
              <w:br/>
              <w:t>AXVH80L-JEXVBT</w:t>
            </w:r>
          </w:p>
        </w:tc>
        <w:tc>
          <w:tcPr>
            <w:tcW w:w="30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E58A21"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5 chỗ ngồi, số tự động vô cấp,</w:t>
            </w:r>
            <w:r w:rsidRPr="007F58C5">
              <w:rPr>
                <w:rFonts w:ascii="Toyota Type" w:eastAsia="Times New Roman" w:hAnsi="Toyota Type" w:cs="Toyota Type"/>
                <w:color w:val="000000"/>
                <w:szCs w:val="22"/>
                <w:lang w:bidi="ar-SA"/>
              </w:rPr>
              <w:br/>
              <w:t>động cơ Hybrid (xăng +điện), dung tích 2.487 cm3</w:t>
            </w:r>
          </w:p>
        </w:tc>
        <w:tc>
          <w:tcPr>
            <w:tcW w:w="1843" w:type="dxa"/>
            <w:tcBorders>
              <w:top w:val="nil"/>
              <w:left w:val="nil"/>
              <w:bottom w:val="single" w:sz="4" w:space="0" w:color="auto"/>
              <w:right w:val="single" w:sz="4" w:space="0" w:color="auto"/>
            </w:tcBorders>
            <w:shd w:val="clear" w:color="000000" w:fill="FFFFFF"/>
            <w:noWrap/>
            <w:vAlign w:val="center"/>
            <w:hideMark/>
          </w:tcPr>
          <w:p w14:paraId="04F102A9"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Trắng ngọc trai, Đỏ, Xám ánh kim</w:t>
            </w:r>
          </w:p>
        </w:tc>
        <w:tc>
          <w:tcPr>
            <w:tcW w:w="1620" w:type="dxa"/>
            <w:tcBorders>
              <w:top w:val="nil"/>
              <w:left w:val="nil"/>
              <w:bottom w:val="single" w:sz="4" w:space="0" w:color="auto"/>
              <w:right w:val="single" w:sz="4" w:space="0" w:color="auto"/>
            </w:tcBorders>
            <w:shd w:val="clear" w:color="000000" w:fill="FFFFFF"/>
            <w:noWrap/>
            <w:vAlign w:val="center"/>
            <w:hideMark/>
          </w:tcPr>
          <w:p w14:paraId="2CFFCBBD"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1.542.000.000</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37C9EE"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Nhập khẩu từ Thái Lan</w:t>
            </w:r>
          </w:p>
        </w:tc>
      </w:tr>
      <w:tr w:rsidR="001630FE" w:rsidRPr="009A412A" w14:paraId="50940BE7" w14:textId="77777777" w:rsidTr="00A06DC0">
        <w:trPr>
          <w:trHeight w:val="532"/>
        </w:trPr>
        <w:tc>
          <w:tcPr>
            <w:tcW w:w="979" w:type="dxa"/>
            <w:vMerge/>
            <w:tcBorders>
              <w:top w:val="nil"/>
              <w:left w:val="single" w:sz="4" w:space="0" w:color="auto"/>
              <w:bottom w:val="single" w:sz="4" w:space="0" w:color="000000"/>
              <w:right w:val="single" w:sz="4" w:space="0" w:color="auto"/>
            </w:tcBorders>
            <w:vAlign w:val="center"/>
            <w:hideMark/>
          </w:tcPr>
          <w:p w14:paraId="4FE0A582"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2075" w:type="dxa"/>
            <w:vMerge/>
            <w:tcBorders>
              <w:top w:val="nil"/>
              <w:left w:val="single" w:sz="4" w:space="0" w:color="auto"/>
              <w:bottom w:val="single" w:sz="4" w:space="0" w:color="000000"/>
              <w:right w:val="single" w:sz="4" w:space="0" w:color="auto"/>
            </w:tcBorders>
            <w:vAlign w:val="center"/>
            <w:hideMark/>
          </w:tcPr>
          <w:p w14:paraId="783A3A00"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3018" w:type="dxa"/>
            <w:vMerge/>
            <w:tcBorders>
              <w:top w:val="nil"/>
              <w:left w:val="single" w:sz="4" w:space="0" w:color="auto"/>
              <w:bottom w:val="single" w:sz="4" w:space="0" w:color="000000"/>
              <w:right w:val="single" w:sz="4" w:space="0" w:color="auto"/>
            </w:tcBorders>
            <w:vAlign w:val="center"/>
            <w:hideMark/>
          </w:tcPr>
          <w:p w14:paraId="6CD000AB"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1843" w:type="dxa"/>
            <w:tcBorders>
              <w:top w:val="nil"/>
              <w:left w:val="nil"/>
              <w:bottom w:val="single" w:sz="4" w:space="0" w:color="auto"/>
              <w:right w:val="single" w:sz="4" w:space="0" w:color="auto"/>
            </w:tcBorders>
            <w:shd w:val="clear" w:color="auto" w:fill="auto"/>
            <w:noWrap/>
            <w:vAlign w:val="center"/>
            <w:hideMark/>
          </w:tcPr>
          <w:p w14:paraId="02B684E7"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Màu khác</w:t>
            </w:r>
          </w:p>
        </w:tc>
        <w:tc>
          <w:tcPr>
            <w:tcW w:w="1620" w:type="dxa"/>
            <w:tcBorders>
              <w:top w:val="nil"/>
              <w:left w:val="nil"/>
              <w:bottom w:val="single" w:sz="4" w:space="0" w:color="auto"/>
              <w:right w:val="single" w:sz="4" w:space="0" w:color="auto"/>
            </w:tcBorders>
            <w:shd w:val="clear" w:color="000000" w:fill="FFFFFF"/>
            <w:vAlign w:val="center"/>
            <w:hideMark/>
          </w:tcPr>
          <w:p w14:paraId="2F15513C"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1.530.000.000</w:t>
            </w:r>
          </w:p>
        </w:tc>
        <w:tc>
          <w:tcPr>
            <w:tcW w:w="990" w:type="dxa"/>
            <w:vMerge/>
            <w:tcBorders>
              <w:top w:val="nil"/>
              <w:left w:val="single" w:sz="4" w:space="0" w:color="auto"/>
              <w:bottom w:val="single" w:sz="4" w:space="0" w:color="000000"/>
              <w:right w:val="single" w:sz="4" w:space="0" w:color="auto"/>
            </w:tcBorders>
            <w:vAlign w:val="center"/>
            <w:hideMark/>
          </w:tcPr>
          <w:p w14:paraId="5FDA30EE"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r>
      <w:tr w:rsidR="00A06DC0" w:rsidRPr="009A412A" w14:paraId="7640CCF6" w14:textId="77777777" w:rsidTr="00A06DC0">
        <w:trPr>
          <w:trHeight w:val="605"/>
        </w:trPr>
        <w:tc>
          <w:tcPr>
            <w:tcW w:w="9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9976E8"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TOYOTA</w:t>
            </w:r>
          </w:p>
        </w:tc>
        <w:tc>
          <w:tcPr>
            <w:tcW w:w="20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7381E4"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br/>
              <w:t>CAMRY HEV MID CE</w:t>
            </w:r>
            <w:r w:rsidRPr="007F58C5">
              <w:rPr>
                <w:rFonts w:ascii="Toyota Type" w:eastAsia="Times New Roman" w:hAnsi="Toyota Type" w:cs="Toyota Type"/>
                <w:color w:val="000000"/>
                <w:szCs w:val="22"/>
                <w:lang w:bidi="ar-SA"/>
              </w:rPr>
              <w:br/>
              <w:t>AXVH80L-JEXVBT</w:t>
            </w:r>
          </w:p>
        </w:tc>
        <w:tc>
          <w:tcPr>
            <w:tcW w:w="30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AD8FB"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5 chỗ ngồi, số tự động vô cấp,</w:t>
            </w:r>
            <w:r w:rsidRPr="007F58C5">
              <w:rPr>
                <w:rFonts w:ascii="Toyota Type" w:eastAsia="Times New Roman" w:hAnsi="Toyota Type" w:cs="Toyota Type"/>
                <w:color w:val="000000"/>
                <w:szCs w:val="22"/>
                <w:lang w:bidi="ar-SA"/>
              </w:rPr>
              <w:br/>
              <w:t>động cơ Hybrid (xăng +điện), dung tích 2.487 cm3</w:t>
            </w:r>
          </w:p>
        </w:tc>
        <w:tc>
          <w:tcPr>
            <w:tcW w:w="1843" w:type="dxa"/>
            <w:tcBorders>
              <w:top w:val="nil"/>
              <w:left w:val="nil"/>
              <w:bottom w:val="single" w:sz="4" w:space="0" w:color="auto"/>
              <w:right w:val="single" w:sz="4" w:space="0" w:color="auto"/>
            </w:tcBorders>
            <w:shd w:val="clear" w:color="000000" w:fill="FFFFFF"/>
            <w:noWrap/>
            <w:vAlign w:val="center"/>
            <w:hideMark/>
          </w:tcPr>
          <w:p w14:paraId="0072BDCD"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Trắng ngọc trai, Đỏ, Xám ánh kim</w:t>
            </w:r>
          </w:p>
        </w:tc>
        <w:tc>
          <w:tcPr>
            <w:tcW w:w="1620" w:type="dxa"/>
            <w:tcBorders>
              <w:top w:val="nil"/>
              <w:left w:val="nil"/>
              <w:bottom w:val="single" w:sz="4" w:space="0" w:color="auto"/>
              <w:right w:val="single" w:sz="4" w:space="0" w:color="auto"/>
            </w:tcBorders>
            <w:shd w:val="clear" w:color="000000" w:fill="FFFFFF"/>
            <w:noWrap/>
            <w:vAlign w:val="center"/>
            <w:hideMark/>
          </w:tcPr>
          <w:p w14:paraId="4CE7FFD1"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1.472.000.000</w:t>
            </w:r>
          </w:p>
        </w:tc>
        <w:tc>
          <w:tcPr>
            <w:tcW w:w="990" w:type="dxa"/>
            <w:vMerge/>
            <w:tcBorders>
              <w:top w:val="nil"/>
              <w:left w:val="single" w:sz="4" w:space="0" w:color="auto"/>
              <w:bottom w:val="single" w:sz="4" w:space="0" w:color="000000"/>
              <w:right w:val="single" w:sz="4" w:space="0" w:color="auto"/>
            </w:tcBorders>
            <w:vAlign w:val="center"/>
            <w:hideMark/>
          </w:tcPr>
          <w:p w14:paraId="7B4DE46B"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r>
      <w:tr w:rsidR="001630FE" w:rsidRPr="009A412A" w14:paraId="64373567" w14:textId="77777777" w:rsidTr="00A06DC0">
        <w:trPr>
          <w:trHeight w:val="549"/>
        </w:trPr>
        <w:tc>
          <w:tcPr>
            <w:tcW w:w="979" w:type="dxa"/>
            <w:vMerge/>
            <w:tcBorders>
              <w:top w:val="nil"/>
              <w:left w:val="single" w:sz="4" w:space="0" w:color="auto"/>
              <w:bottom w:val="single" w:sz="4" w:space="0" w:color="000000"/>
              <w:right w:val="single" w:sz="4" w:space="0" w:color="auto"/>
            </w:tcBorders>
            <w:vAlign w:val="center"/>
            <w:hideMark/>
          </w:tcPr>
          <w:p w14:paraId="2F03EF61"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2075" w:type="dxa"/>
            <w:vMerge/>
            <w:tcBorders>
              <w:top w:val="nil"/>
              <w:left w:val="single" w:sz="4" w:space="0" w:color="auto"/>
              <w:bottom w:val="single" w:sz="4" w:space="0" w:color="000000"/>
              <w:right w:val="single" w:sz="4" w:space="0" w:color="auto"/>
            </w:tcBorders>
            <w:vAlign w:val="center"/>
            <w:hideMark/>
          </w:tcPr>
          <w:p w14:paraId="45033960"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3018" w:type="dxa"/>
            <w:vMerge/>
            <w:tcBorders>
              <w:top w:val="nil"/>
              <w:left w:val="single" w:sz="4" w:space="0" w:color="auto"/>
              <w:bottom w:val="single" w:sz="4" w:space="0" w:color="000000"/>
              <w:right w:val="single" w:sz="4" w:space="0" w:color="auto"/>
            </w:tcBorders>
            <w:vAlign w:val="center"/>
            <w:hideMark/>
          </w:tcPr>
          <w:p w14:paraId="27BCE940"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14:paraId="154CF9C5"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Màu khác</w:t>
            </w:r>
          </w:p>
        </w:tc>
        <w:tc>
          <w:tcPr>
            <w:tcW w:w="1620" w:type="dxa"/>
            <w:tcBorders>
              <w:top w:val="nil"/>
              <w:left w:val="nil"/>
              <w:bottom w:val="single" w:sz="4" w:space="0" w:color="auto"/>
              <w:right w:val="single" w:sz="4" w:space="0" w:color="auto"/>
            </w:tcBorders>
            <w:shd w:val="clear" w:color="000000" w:fill="FFFFFF"/>
            <w:noWrap/>
            <w:vAlign w:val="center"/>
            <w:hideMark/>
          </w:tcPr>
          <w:p w14:paraId="4516B2EA"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1.460.000.000</w:t>
            </w:r>
          </w:p>
        </w:tc>
        <w:tc>
          <w:tcPr>
            <w:tcW w:w="990" w:type="dxa"/>
            <w:vMerge/>
            <w:tcBorders>
              <w:top w:val="nil"/>
              <w:left w:val="single" w:sz="4" w:space="0" w:color="auto"/>
              <w:bottom w:val="single" w:sz="4" w:space="0" w:color="000000"/>
              <w:right w:val="single" w:sz="4" w:space="0" w:color="auto"/>
            </w:tcBorders>
            <w:vAlign w:val="center"/>
            <w:hideMark/>
          </w:tcPr>
          <w:p w14:paraId="12DA8544"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r>
      <w:tr w:rsidR="001630FE" w:rsidRPr="009A412A" w14:paraId="4E9C96BB" w14:textId="77777777" w:rsidTr="00A06DC0">
        <w:trPr>
          <w:trHeight w:val="623"/>
        </w:trPr>
        <w:tc>
          <w:tcPr>
            <w:tcW w:w="9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0896FF"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TOYOTA</w:t>
            </w:r>
          </w:p>
        </w:tc>
        <w:tc>
          <w:tcPr>
            <w:tcW w:w="20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9581AA"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CAMRY CE</w:t>
            </w:r>
            <w:r w:rsidRPr="007F58C5">
              <w:rPr>
                <w:rFonts w:ascii="Toyota Type" w:eastAsia="Times New Roman" w:hAnsi="Toyota Type" w:cs="Toyota Type"/>
                <w:color w:val="000000"/>
                <w:szCs w:val="22"/>
                <w:lang w:bidi="ar-SA"/>
              </w:rPr>
              <w:br/>
              <w:t>MXVA80L-JEXQBT</w:t>
            </w:r>
          </w:p>
        </w:tc>
        <w:tc>
          <w:tcPr>
            <w:tcW w:w="30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053C60" w14:textId="77777777" w:rsidR="00672986" w:rsidRPr="009A412A"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5 chỗ ngồi, số tự động vô cấp,</w:t>
            </w:r>
            <w:r w:rsidRPr="007F58C5">
              <w:rPr>
                <w:rFonts w:ascii="Toyota Type" w:eastAsia="Times New Roman" w:hAnsi="Toyota Type" w:cs="Toyota Type"/>
                <w:color w:val="000000"/>
                <w:szCs w:val="22"/>
                <w:lang w:bidi="ar-SA"/>
              </w:rPr>
              <w:br/>
              <w:t>động cơ xăng</w:t>
            </w:r>
            <w:r w:rsidR="001630FE" w:rsidRPr="009A412A">
              <w:rPr>
                <w:rFonts w:ascii="Toyota Type" w:eastAsia="Times New Roman" w:hAnsi="Toyota Type" w:cs="Toyota Type"/>
                <w:color w:val="000000"/>
                <w:szCs w:val="22"/>
                <w:lang w:bidi="ar-SA"/>
              </w:rPr>
              <w:t>,</w:t>
            </w:r>
          </w:p>
          <w:p w14:paraId="739C261B" w14:textId="30A9E00E"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 xml:space="preserve"> dung tích 1.987 cm3</w:t>
            </w:r>
          </w:p>
        </w:tc>
        <w:tc>
          <w:tcPr>
            <w:tcW w:w="1843" w:type="dxa"/>
            <w:tcBorders>
              <w:top w:val="nil"/>
              <w:left w:val="nil"/>
              <w:bottom w:val="single" w:sz="4" w:space="0" w:color="auto"/>
              <w:right w:val="single" w:sz="4" w:space="0" w:color="auto"/>
            </w:tcBorders>
            <w:shd w:val="clear" w:color="000000" w:fill="FFFFFF"/>
            <w:noWrap/>
            <w:vAlign w:val="center"/>
            <w:hideMark/>
          </w:tcPr>
          <w:p w14:paraId="486EC15C"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Trắng ngọc trai, Đỏ, Xám ánh kim</w:t>
            </w:r>
          </w:p>
        </w:tc>
        <w:tc>
          <w:tcPr>
            <w:tcW w:w="1620" w:type="dxa"/>
            <w:tcBorders>
              <w:top w:val="nil"/>
              <w:left w:val="nil"/>
              <w:bottom w:val="single" w:sz="4" w:space="0" w:color="auto"/>
              <w:right w:val="single" w:sz="4" w:space="0" w:color="auto"/>
            </w:tcBorders>
            <w:shd w:val="clear" w:color="auto" w:fill="auto"/>
            <w:noWrap/>
            <w:vAlign w:val="center"/>
            <w:hideMark/>
          </w:tcPr>
          <w:p w14:paraId="5BFCC175"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1.232.000.000</w:t>
            </w:r>
          </w:p>
        </w:tc>
        <w:tc>
          <w:tcPr>
            <w:tcW w:w="990" w:type="dxa"/>
            <w:vMerge/>
            <w:tcBorders>
              <w:top w:val="nil"/>
              <w:left w:val="single" w:sz="4" w:space="0" w:color="auto"/>
              <w:bottom w:val="single" w:sz="4" w:space="0" w:color="000000"/>
              <w:right w:val="single" w:sz="4" w:space="0" w:color="auto"/>
            </w:tcBorders>
            <w:vAlign w:val="center"/>
            <w:hideMark/>
          </w:tcPr>
          <w:p w14:paraId="0A9699F2"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r>
      <w:tr w:rsidR="001630FE" w:rsidRPr="009A412A" w14:paraId="488DC512" w14:textId="77777777" w:rsidTr="00A06DC0">
        <w:trPr>
          <w:trHeight w:val="642"/>
        </w:trPr>
        <w:tc>
          <w:tcPr>
            <w:tcW w:w="979" w:type="dxa"/>
            <w:vMerge/>
            <w:tcBorders>
              <w:top w:val="nil"/>
              <w:left w:val="single" w:sz="4" w:space="0" w:color="auto"/>
              <w:bottom w:val="single" w:sz="4" w:space="0" w:color="000000"/>
              <w:right w:val="single" w:sz="4" w:space="0" w:color="auto"/>
            </w:tcBorders>
            <w:vAlign w:val="center"/>
            <w:hideMark/>
          </w:tcPr>
          <w:p w14:paraId="684F5827"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2075" w:type="dxa"/>
            <w:vMerge/>
            <w:tcBorders>
              <w:top w:val="nil"/>
              <w:left w:val="single" w:sz="4" w:space="0" w:color="auto"/>
              <w:bottom w:val="single" w:sz="4" w:space="0" w:color="000000"/>
              <w:right w:val="single" w:sz="4" w:space="0" w:color="auto"/>
            </w:tcBorders>
            <w:vAlign w:val="center"/>
            <w:hideMark/>
          </w:tcPr>
          <w:p w14:paraId="46F5B04D"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3018" w:type="dxa"/>
            <w:vMerge/>
            <w:tcBorders>
              <w:top w:val="nil"/>
              <w:left w:val="single" w:sz="4" w:space="0" w:color="auto"/>
              <w:bottom w:val="single" w:sz="4" w:space="0" w:color="000000"/>
              <w:right w:val="single" w:sz="4" w:space="0" w:color="auto"/>
            </w:tcBorders>
            <w:vAlign w:val="center"/>
            <w:hideMark/>
          </w:tcPr>
          <w:p w14:paraId="5A795589"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14:paraId="7BD34142"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Màu khác</w:t>
            </w:r>
          </w:p>
        </w:tc>
        <w:tc>
          <w:tcPr>
            <w:tcW w:w="1620" w:type="dxa"/>
            <w:tcBorders>
              <w:top w:val="nil"/>
              <w:left w:val="nil"/>
              <w:bottom w:val="single" w:sz="4" w:space="0" w:color="auto"/>
              <w:right w:val="single" w:sz="4" w:space="0" w:color="auto"/>
            </w:tcBorders>
            <w:shd w:val="clear" w:color="000000" w:fill="FFFFFF"/>
            <w:noWrap/>
            <w:vAlign w:val="center"/>
            <w:hideMark/>
          </w:tcPr>
          <w:p w14:paraId="727B6EAB" w14:textId="77777777" w:rsidR="007F58C5" w:rsidRPr="007F58C5" w:rsidRDefault="007F58C5" w:rsidP="007F58C5">
            <w:pPr>
              <w:spacing w:after="0" w:line="240" w:lineRule="auto"/>
              <w:jc w:val="center"/>
              <w:rPr>
                <w:rFonts w:ascii="Toyota Type" w:eastAsia="Times New Roman" w:hAnsi="Toyota Type" w:cs="Toyota Type"/>
                <w:color w:val="000000"/>
                <w:szCs w:val="22"/>
                <w:lang w:bidi="ar-SA"/>
              </w:rPr>
            </w:pPr>
            <w:r w:rsidRPr="007F58C5">
              <w:rPr>
                <w:rFonts w:ascii="Toyota Type" w:eastAsia="Times New Roman" w:hAnsi="Toyota Type" w:cs="Toyota Type"/>
                <w:color w:val="000000"/>
                <w:szCs w:val="22"/>
                <w:lang w:bidi="ar-SA"/>
              </w:rPr>
              <w:t>1.220.000.000</w:t>
            </w:r>
          </w:p>
        </w:tc>
        <w:tc>
          <w:tcPr>
            <w:tcW w:w="990" w:type="dxa"/>
            <w:vMerge/>
            <w:tcBorders>
              <w:top w:val="nil"/>
              <w:left w:val="single" w:sz="4" w:space="0" w:color="auto"/>
              <w:bottom w:val="single" w:sz="4" w:space="0" w:color="000000"/>
              <w:right w:val="single" w:sz="4" w:space="0" w:color="auto"/>
            </w:tcBorders>
            <w:vAlign w:val="center"/>
            <w:hideMark/>
          </w:tcPr>
          <w:p w14:paraId="04519355" w14:textId="77777777" w:rsidR="007F58C5" w:rsidRPr="007F58C5" w:rsidRDefault="007F58C5" w:rsidP="007F58C5">
            <w:pPr>
              <w:spacing w:after="0" w:line="240" w:lineRule="auto"/>
              <w:rPr>
                <w:rFonts w:ascii="Toyota Type" w:eastAsia="Times New Roman" w:hAnsi="Toyota Type" w:cs="Toyota Type"/>
                <w:color w:val="000000"/>
                <w:szCs w:val="22"/>
                <w:lang w:bidi="ar-SA"/>
              </w:rPr>
            </w:pPr>
          </w:p>
        </w:tc>
      </w:tr>
    </w:tbl>
    <w:p w14:paraId="76B777C2" w14:textId="2FDEC7D8" w:rsidR="4634D2F7" w:rsidRDefault="4634D2F7" w:rsidP="1926BF39">
      <w:pPr>
        <w:spacing w:after="100" w:line="276" w:lineRule="auto"/>
        <w:jc w:val="both"/>
        <w:rPr>
          <w:rFonts w:ascii="Toyota Type" w:hAnsi="Toyota Type" w:cs="Toyota Type"/>
        </w:rPr>
      </w:pPr>
      <w:r w:rsidRPr="009A412A">
        <w:rPr>
          <w:rFonts w:ascii="Toyota Type" w:hAnsi="Toyota Type" w:cs="Toyota Type"/>
        </w:rPr>
        <w:t xml:space="preserve">Ngoài ra, để mang đến sự an tâm hơn khi sở hữu mẫu xe Camry hoàn toàn mới, Toyota dành tặng các ưu đãi tới Khách hàng như sau:   </w:t>
      </w:r>
    </w:p>
    <w:p w14:paraId="6F8BDA06" w14:textId="77777777" w:rsidR="00D67E89" w:rsidRDefault="00D67E89" w:rsidP="1926BF39">
      <w:pPr>
        <w:spacing w:after="100" w:line="276" w:lineRule="auto"/>
        <w:jc w:val="both"/>
        <w:rPr>
          <w:rFonts w:ascii="Toyota Type" w:hAnsi="Toyota Type" w:cs="Toyota Type"/>
        </w:rPr>
      </w:pPr>
    </w:p>
    <w:p w14:paraId="7934A2F8" w14:textId="77777777" w:rsidR="00D67E89" w:rsidRDefault="00D67E89" w:rsidP="1926BF39">
      <w:pPr>
        <w:spacing w:after="100" w:line="276" w:lineRule="auto"/>
        <w:jc w:val="both"/>
        <w:rPr>
          <w:rFonts w:ascii="Toyota Type" w:hAnsi="Toyota Type" w:cs="Toyota Type"/>
        </w:rPr>
      </w:pPr>
    </w:p>
    <w:p w14:paraId="52BCC675" w14:textId="77777777" w:rsidR="00D67E89" w:rsidRDefault="00D67E89" w:rsidP="1926BF39">
      <w:pPr>
        <w:spacing w:after="100" w:line="276" w:lineRule="auto"/>
        <w:jc w:val="both"/>
        <w:rPr>
          <w:rFonts w:ascii="Toyota Type" w:hAnsi="Toyota Type" w:cs="Toyota Type"/>
        </w:rPr>
      </w:pPr>
    </w:p>
    <w:p w14:paraId="05689967" w14:textId="77777777" w:rsidR="00D67E89" w:rsidRPr="009A412A" w:rsidRDefault="00D67E89" w:rsidP="1926BF39">
      <w:pPr>
        <w:spacing w:after="100" w:line="276" w:lineRule="auto"/>
        <w:jc w:val="both"/>
        <w:rPr>
          <w:rFonts w:ascii="Toyota Type" w:hAnsi="Toyota Type" w:cs="Toyota Type"/>
        </w:rPr>
      </w:pPr>
    </w:p>
    <w:tbl>
      <w:tblPr>
        <w:tblW w:w="10460" w:type="dxa"/>
        <w:tblLook w:val="04A0" w:firstRow="1" w:lastRow="0" w:firstColumn="1" w:lastColumn="0" w:noHBand="0" w:noVBand="1"/>
      </w:tblPr>
      <w:tblGrid>
        <w:gridCol w:w="640"/>
        <w:gridCol w:w="2055"/>
        <w:gridCol w:w="5760"/>
        <w:gridCol w:w="2005"/>
      </w:tblGrid>
      <w:tr w:rsidR="009A412A" w:rsidRPr="009A412A" w14:paraId="699EEB7D" w14:textId="77777777" w:rsidTr="00CF241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A847"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STT</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502CB4E9"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Gói khuyến mại</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5E253811"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Nội dung</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54E4D3D1"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Thời gian áp dụng</w:t>
            </w:r>
          </w:p>
        </w:tc>
      </w:tr>
      <w:tr w:rsidR="009A412A" w:rsidRPr="009A412A" w14:paraId="21374396" w14:textId="77777777" w:rsidTr="005330F9">
        <w:trPr>
          <w:trHeight w:val="194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BD1033" w14:textId="77777777" w:rsidR="009A412A" w:rsidRPr="009A412A" w:rsidRDefault="009A412A" w:rsidP="009A412A">
            <w:pPr>
              <w:spacing w:after="0" w:line="240" w:lineRule="auto"/>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1</w:t>
            </w:r>
          </w:p>
        </w:tc>
        <w:tc>
          <w:tcPr>
            <w:tcW w:w="2055" w:type="dxa"/>
            <w:tcBorders>
              <w:top w:val="nil"/>
              <w:left w:val="nil"/>
              <w:bottom w:val="single" w:sz="4" w:space="0" w:color="auto"/>
              <w:right w:val="single" w:sz="4" w:space="0" w:color="auto"/>
            </w:tcBorders>
            <w:shd w:val="clear" w:color="auto" w:fill="auto"/>
            <w:vAlign w:val="center"/>
            <w:hideMark/>
          </w:tcPr>
          <w:p w14:paraId="40233CAF" w14:textId="77777777" w:rsidR="009A412A" w:rsidRPr="009A412A" w:rsidRDefault="009A412A" w:rsidP="009A412A">
            <w:pPr>
              <w:spacing w:after="0" w:line="240" w:lineRule="auto"/>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Tặng gói Gia hạn bảo hành</w:t>
            </w:r>
          </w:p>
        </w:tc>
        <w:tc>
          <w:tcPr>
            <w:tcW w:w="5760" w:type="dxa"/>
            <w:tcBorders>
              <w:top w:val="nil"/>
              <w:left w:val="nil"/>
              <w:bottom w:val="single" w:sz="4" w:space="0" w:color="auto"/>
              <w:right w:val="single" w:sz="4" w:space="0" w:color="auto"/>
            </w:tcBorders>
            <w:shd w:val="clear" w:color="auto" w:fill="auto"/>
            <w:vAlign w:val="center"/>
            <w:hideMark/>
          </w:tcPr>
          <w:p w14:paraId="7E4464BC" w14:textId="77777777" w:rsidR="00A06DC0" w:rsidRDefault="00071CB5" w:rsidP="009A412A">
            <w:pPr>
              <w:spacing w:after="0" w:line="240" w:lineRule="auto"/>
              <w:rPr>
                <w:rFonts w:ascii="Toyota Type" w:eastAsia="Times New Roman" w:hAnsi="Toyota Type" w:cs="Toyota Type"/>
                <w:color w:val="000000"/>
                <w:szCs w:val="22"/>
              </w:rPr>
            </w:pPr>
            <w:r>
              <w:rPr>
                <w:rFonts w:ascii="Toyota Type" w:eastAsia="Times New Roman" w:hAnsi="Toyota Type" w:cs="Toyota Type"/>
                <w:b/>
                <w:bCs/>
                <w:color w:val="000000"/>
                <w:szCs w:val="22"/>
              </w:rPr>
              <w:t xml:space="preserve">. </w:t>
            </w:r>
            <w:r w:rsidR="009A412A" w:rsidRPr="009A412A">
              <w:rPr>
                <w:rFonts w:ascii="Toyota Type" w:eastAsia="Times New Roman" w:hAnsi="Toyota Type" w:cs="Toyota Type"/>
                <w:b/>
                <w:bCs/>
                <w:color w:val="000000"/>
                <w:szCs w:val="22"/>
              </w:rPr>
              <w:t>Áp dụng với xe phiên bản xăng và Hybrid:</w:t>
            </w:r>
            <w:r w:rsidR="009A412A" w:rsidRPr="009A412A">
              <w:rPr>
                <w:rFonts w:ascii="Toyota Type" w:eastAsia="Times New Roman" w:hAnsi="Toyota Type" w:cs="Toyota Type"/>
                <w:color w:val="000000"/>
                <w:szCs w:val="22"/>
              </w:rPr>
              <w:t xml:space="preserve"> Gia hạn bảo hành</w:t>
            </w:r>
            <w:r w:rsidR="009A412A" w:rsidRPr="009A412A">
              <w:rPr>
                <w:rFonts w:ascii="Toyota Type" w:eastAsia="Times New Roman" w:hAnsi="Toyota Type" w:cs="Toyota Type"/>
                <w:b/>
                <w:bCs/>
                <w:color w:val="000000"/>
                <w:szCs w:val="22"/>
              </w:rPr>
              <w:t xml:space="preserve"> </w:t>
            </w:r>
            <w:r w:rsidR="009A412A" w:rsidRPr="009A412A">
              <w:rPr>
                <w:rFonts w:ascii="Toyota Type" w:eastAsia="Times New Roman" w:hAnsi="Toyota Type" w:cs="Toyota Type"/>
                <w:color w:val="000000"/>
                <w:szCs w:val="22"/>
              </w:rPr>
              <w:t>2 năm hoặc 50.000 km. Tổng thời gian bảo hành 5 năm hoặc 150.000 km (tùy điều kiện nào đến trước)</w:t>
            </w:r>
          </w:p>
          <w:p w14:paraId="22DBDC58" w14:textId="2D645CAF" w:rsidR="009A412A" w:rsidRPr="009A412A" w:rsidRDefault="009A412A" w:rsidP="009A412A">
            <w:pPr>
              <w:spacing w:after="0" w:line="240" w:lineRule="auto"/>
              <w:rPr>
                <w:rFonts w:ascii="Toyota Type" w:eastAsia="Times New Roman" w:hAnsi="Toyota Type" w:cs="Toyota Type"/>
                <w:color w:val="000000"/>
                <w:szCs w:val="22"/>
              </w:rPr>
            </w:pPr>
            <w:r w:rsidRPr="009A412A">
              <w:rPr>
                <w:rFonts w:ascii="Toyota Type" w:eastAsia="Times New Roman" w:hAnsi="Toyota Type" w:cs="Toyota Type"/>
                <w:color w:val="000000"/>
                <w:szCs w:val="22"/>
              </w:rPr>
              <w:br/>
            </w:r>
            <w:r w:rsidR="00071CB5">
              <w:rPr>
                <w:rFonts w:ascii="Toyota Type" w:eastAsia="Times New Roman" w:hAnsi="Toyota Type" w:cs="Toyota Type"/>
                <w:b/>
                <w:bCs/>
                <w:color w:val="000000"/>
                <w:szCs w:val="22"/>
              </w:rPr>
              <w:t xml:space="preserve">. </w:t>
            </w:r>
            <w:r w:rsidRPr="009A412A">
              <w:rPr>
                <w:rFonts w:ascii="Toyota Type" w:eastAsia="Times New Roman" w:hAnsi="Toyota Type" w:cs="Toyota Type"/>
                <w:b/>
                <w:bCs/>
                <w:color w:val="000000"/>
                <w:szCs w:val="22"/>
              </w:rPr>
              <w:t>Áp dụng với PIN Hybrid:</w:t>
            </w:r>
            <w:r w:rsidRPr="009A412A">
              <w:rPr>
                <w:rFonts w:ascii="Toyota Type" w:eastAsia="Times New Roman" w:hAnsi="Toyota Type" w:cs="Toyota Type"/>
                <w:color w:val="000000"/>
                <w:szCs w:val="22"/>
              </w:rPr>
              <w:t xml:space="preserve"> Gia hạn bảo hành 4 năm hoặc 50.000 km</w:t>
            </w:r>
            <w:r>
              <w:rPr>
                <w:rFonts w:ascii="Toyota Type" w:eastAsia="Times New Roman" w:hAnsi="Toyota Type" w:cs="Toyota Type"/>
                <w:color w:val="000000"/>
                <w:szCs w:val="22"/>
              </w:rPr>
              <w:t xml:space="preserve">. </w:t>
            </w:r>
            <w:r w:rsidRPr="009A412A">
              <w:rPr>
                <w:rFonts w:ascii="Toyota Type" w:eastAsia="Times New Roman" w:hAnsi="Toyota Type" w:cs="Toyota Type"/>
                <w:color w:val="000000"/>
                <w:szCs w:val="22"/>
              </w:rPr>
              <w:t xml:space="preserve">Tổng thời gian bảo hành 7 năm hoặc 150.000 km (tùy điều kiện nào đến trước) </w:t>
            </w:r>
          </w:p>
        </w:tc>
        <w:tc>
          <w:tcPr>
            <w:tcW w:w="2005" w:type="dxa"/>
            <w:tcBorders>
              <w:top w:val="nil"/>
              <w:left w:val="nil"/>
              <w:bottom w:val="single" w:sz="4" w:space="0" w:color="auto"/>
              <w:right w:val="single" w:sz="4" w:space="0" w:color="auto"/>
            </w:tcBorders>
            <w:shd w:val="clear" w:color="auto" w:fill="auto"/>
            <w:vAlign w:val="center"/>
            <w:hideMark/>
          </w:tcPr>
          <w:p w14:paraId="67A0DC7B" w14:textId="77777777" w:rsidR="009A412A" w:rsidRPr="009A412A" w:rsidRDefault="009A412A" w:rsidP="009A412A">
            <w:pPr>
              <w:spacing w:after="0" w:line="240" w:lineRule="auto"/>
              <w:rPr>
                <w:rFonts w:ascii="Toyota Type" w:eastAsia="Times New Roman" w:hAnsi="Toyota Type" w:cs="Toyota Type"/>
                <w:color w:val="000000"/>
                <w:szCs w:val="22"/>
                <w:lang w:bidi="ar-SA"/>
              </w:rPr>
            </w:pPr>
            <w:r w:rsidRPr="009A412A">
              <w:rPr>
                <w:rFonts w:ascii="Toyota Type" w:eastAsia="Times New Roman" w:hAnsi="Toyota Type" w:cs="Toyota Type"/>
                <w:color w:val="000000"/>
                <w:szCs w:val="22"/>
                <w:lang w:bidi="ar-SA"/>
              </w:rPr>
              <w:t>Từ 23/10/2024 đến 31/12/2025</w:t>
            </w:r>
          </w:p>
        </w:tc>
      </w:tr>
      <w:tr w:rsidR="009A412A" w:rsidRPr="009A412A" w14:paraId="39688541" w14:textId="77777777" w:rsidTr="005330F9">
        <w:trPr>
          <w:trHeight w:val="116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28905B" w14:textId="77777777" w:rsidR="009A412A" w:rsidRPr="009A412A" w:rsidRDefault="009A412A" w:rsidP="009A412A">
            <w:pPr>
              <w:spacing w:after="0" w:line="240" w:lineRule="auto"/>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lastRenderedPageBreak/>
              <w:t>2</w:t>
            </w:r>
          </w:p>
        </w:tc>
        <w:tc>
          <w:tcPr>
            <w:tcW w:w="2055" w:type="dxa"/>
            <w:tcBorders>
              <w:top w:val="nil"/>
              <w:left w:val="nil"/>
              <w:bottom w:val="single" w:sz="4" w:space="0" w:color="auto"/>
              <w:right w:val="single" w:sz="4" w:space="0" w:color="auto"/>
            </w:tcBorders>
            <w:shd w:val="clear" w:color="auto" w:fill="auto"/>
            <w:vAlign w:val="center"/>
            <w:hideMark/>
          </w:tcPr>
          <w:p w14:paraId="0F36DC1D"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Ưu đãi khi mua Bảo hiểm Toyota</w:t>
            </w:r>
          </w:p>
        </w:tc>
        <w:tc>
          <w:tcPr>
            <w:tcW w:w="5760" w:type="dxa"/>
            <w:tcBorders>
              <w:top w:val="nil"/>
              <w:left w:val="nil"/>
              <w:bottom w:val="single" w:sz="4" w:space="0" w:color="auto"/>
              <w:right w:val="single" w:sz="4" w:space="0" w:color="auto"/>
            </w:tcBorders>
            <w:shd w:val="clear" w:color="auto" w:fill="auto"/>
            <w:vAlign w:val="center"/>
            <w:hideMark/>
          </w:tcPr>
          <w:p w14:paraId="46A6EAF9"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themeColor="text1"/>
                <w:szCs w:val="22"/>
                <w:lang w:bidi="ar-SA"/>
              </w:rPr>
              <w:t>Giảm 10% phí bảo hiểm</w:t>
            </w:r>
            <w:r w:rsidRPr="009A412A">
              <w:rPr>
                <w:rFonts w:ascii="Toyota Type" w:eastAsia="Times New Roman" w:hAnsi="Toyota Type" w:cs="Toyota Type"/>
                <w:color w:val="000000"/>
                <w:szCs w:val="22"/>
                <w:lang w:bidi="ar-SA"/>
              </w:rPr>
              <w:t xml:space="preserve"> Toyota hiện hành cho tất cả các gói sản phẩm và mục đích sử dụng xe áp dụng với tất cả các Khách hàng mua bảo hiểm Toyota cho xe Camry hoàn toàn mới (tất cả các phiên bản)</w:t>
            </w:r>
          </w:p>
        </w:tc>
        <w:tc>
          <w:tcPr>
            <w:tcW w:w="2005" w:type="dxa"/>
            <w:tcBorders>
              <w:top w:val="nil"/>
              <w:left w:val="nil"/>
              <w:bottom w:val="single" w:sz="4" w:space="0" w:color="auto"/>
              <w:right w:val="single" w:sz="4" w:space="0" w:color="auto"/>
            </w:tcBorders>
            <w:shd w:val="clear" w:color="auto" w:fill="auto"/>
            <w:vAlign w:val="center"/>
            <w:hideMark/>
          </w:tcPr>
          <w:p w14:paraId="0C913345" w14:textId="38A8B7F4" w:rsidR="009A412A" w:rsidRPr="009A412A" w:rsidRDefault="009A412A" w:rsidP="009A412A">
            <w:pPr>
              <w:spacing w:after="0" w:line="240" w:lineRule="auto"/>
              <w:jc w:val="both"/>
              <w:rPr>
                <w:rFonts w:ascii="Toyota Type" w:eastAsia="Times New Roman" w:hAnsi="Toyota Type" w:cs="Toyota Type"/>
                <w:color w:val="000000"/>
                <w:szCs w:val="22"/>
                <w:lang w:bidi="ar-SA"/>
              </w:rPr>
            </w:pPr>
            <w:r w:rsidRPr="009A412A">
              <w:rPr>
                <w:rFonts w:ascii="Toyota Type" w:eastAsia="Times New Roman" w:hAnsi="Toyota Type" w:cs="Toyota Type"/>
                <w:color w:val="000000"/>
                <w:szCs w:val="22"/>
                <w:lang w:bidi="ar-SA"/>
              </w:rPr>
              <w:t>Từ</w:t>
            </w:r>
            <w:r w:rsidR="00CF2410">
              <w:rPr>
                <w:rFonts w:ascii="Toyota Type" w:eastAsia="Times New Roman" w:hAnsi="Toyota Type" w:cs="Toyota Type"/>
                <w:color w:val="000000"/>
                <w:szCs w:val="22"/>
                <w:lang w:bidi="ar-SA"/>
              </w:rPr>
              <w:t xml:space="preserve"> </w:t>
            </w:r>
            <w:r w:rsidRPr="009A412A">
              <w:rPr>
                <w:rFonts w:ascii="Toyota Type" w:eastAsia="Times New Roman" w:hAnsi="Toyota Type" w:cs="Toyota Type"/>
                <w:color w:val="000000"/>
                <w:szCs w:val="22"/>
                <w:lang w:bidi="ar-SA"/>
              </w:rPr>
              <w:t>23/10/2024</w:t>
            </w:r>
            <w:r w:rsidR="00CF2410">
              <w:rPr>
                <w:rFonts w:ascii="Toyota Type" w:eastAsia="Times New Roman" w:hAnsi="Toyota Type" w:cs="Toyota Type"/>
                <w:color w:val="000000"/>
                <w:szCs w:val="22"/>
                <w:lang w:bidi="ar-SA"/>
              </w:rPr>
              <w:t xml:space="preserve"> </w:t>
            </w:r>
            <w:r w:rsidRPr="009A412A">
              <w:rPr>
                <w:rFonts w:ascii="Toyota Type" w:eastAsia="Times New Roman" w:hAnsi="Toyota Type" w:cs="Toyota Type"/>
                <w:color w:val="000000"/>
                <w:szCs w:val="22"/>
                <w:lang w:bidi="ar-SA"/>
              </w:rPr>
              <w:t>đến 28/02/2025</w:t>
            </w:r>
          </w:p>
        </w:tc>
      </w:tr>
      <w:tr w:rsidR="009A412A" w:rsidRPr="009A412A" w14:paraId="124A53ED" w14:textId="77777777" w:rsidTr="005330F9">
        <w:trPr>
          <w:trHeight w:val="62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CCE860" w14:textId="77777777" w:rsidR="009A412A" w:rsidRPr="009A412A" w:rsidRDefault="009A412A" w:rsidP="009A412A">
            <w:pPr>
              <w:spacing w:after="0" w:line="240" w:lineRule="auto"/>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3</w:t>
            </w:r>
          </w:p>
        </w:tc>
        <w:tc>
          <w:tcPr>
            <w:tcW w:w="2055" w:type="dxa"/>
            <w:tcBorders>
              <w:top w:val="nil"/>
              <w:left w:val="nil"/>
              <w:bottom w:val="single" w:sz="4" w:space="0" w:color="auto"/>
              <w:right w:val="single" w:sz="4" w:space="0" w:color="auto"/>
            </w:tcBorders>
            <w:shd w:val="clear" w:color="auto" w:fill="auto"/>
            <w:vAlign w:val="center"/>
            <w:hideMark/>
          </w:tcPr>
          <w:p w14:paraId="44FB9BF1" w14:textId="77777777" w:rsidR="009A412A" w:rsidRPr="009A412A" w:rsidRDefault="009A412A" w:rsidP="009A412A">
            <w:pPr>
              <w:spacing w:after="0" w:line="240" w:lineRule="auto"/>
              <w:jc w:val="both"/>
              <w:rPr>
                <w:rFonts w:ascii="Toyota Type" w:eastAsia="Times New Roman" w:hAnsi="Toyota Type" w:cs="Toyota Type"/>
                <w:b/>
                <w:bCs/>
                <w:color w:val="000000"/>
                <w:szCs w:val="22"/>
                <w:lang w:bidi="ar-SA"/>
              </w:rPr>
            </w:pPr>
            <w:r w:rsidRPr="009A412A">
              <w:rPr>
                <w:rFonts w:ascii="Toyota Type" w:eastAsia="Times New Roman" w:hAnsi="Toyota Type" w:cs="Toyota Type"/>
                <w:b/>
                <w:bCs/>
                <w:color w:val="000000"/>
                <w:szCs w:val="22"/>
                <w:lang w:bidi="ar-SA"/>
              </w:rPr>
              <w:t>Ưu đãi lãi suất</w:t>
            </w:r>
          </w:p>
        </w:tc>
        <w:tc>
          <w:tcPr>
            <w:tcW w:w="5760" w:type="dxa"/>
            <w:tcBorders>
              <w:top w:val="nil"/>
              <w:left w:val="nil"/>
              <w:bottom w:val="single" w:sz="4" w:space="0" w:color="auto"/>
              <w:right w:val="single" w:sz="4" w:space="0" w:color="auto"/>
            </w:tcBorders>
            <w:shd w:val="clear" w:color="auto" w:fill="auto"/>
            <w:vAlign w:val="center"/>
            <w:hideMark/>
          </w:tcPr>
          <w:p w14:paraId="039A4A24" w14:textId="77777777" w:rsidR="009A412A" w:rsidRPr="009A412A" w:rsidRDefault="009A412A" w:rsidP="009A412A">
            <w:pPr>
              <w:spacing w:after="0" w:line="240" w:lineRule="auto"/>
              <w:jc w:val="both"/>
              <w:rPr>
                <w:rFonts w:ascii="Toyota Type" w:eastAsia="Times New Roman" w:hAnsi="Toyota Type" w:cs="Toyota Type"/>
                <w:color w:val="000000"/>
                <w:szCs w:val="22"/>
                <w:lang w:bidi="ar-SA"/>
              </w:rPr>
            </w:pPr>
            <w:r w:rsidRPr="009A412A">
              <w:rPr>
                <w:rFonts w:ascii="Toyota Type" w:eastAsia="Times New Roman" w:hAnsi="Toyota Type" w:cs="Toyota Type"/>
                <w:color w:val="000000"/>
                <w:szCs w:val="22"/>
                <w:lang w:bidi="ar-SA"/>
              </w:rPr>
              <w:t xml:space="preserve">Lãi suất ưu đãi từ </w:t>
            </w:r>
            <w:r w:rsidRPr="009A412A">
              <w:rPr>
                <w:rFonts w:ascii="Toyota Type" w:eastAsia="Times New Roman" w:hAnsi="Toyota Type" w:cs="Toyota Type"/>
                <w:b/>
                <w:bCs/>
                <w:color w:val="000000"/>
                <w:szCs w:val="22"/>
                <w:lang w:bidi="ar-SA"/>
              </w:rPr>
              <w:t>5.99%/năm</w:t>
            </w:r>
            <w:r w:rsidRPr="009A412A">
              <w:rPr>
                <w:rFonts w:ascii="Toyota Type" w:eastAsia="Times New Roman" w:hAnsi="Toyota Type" w:cs="Toyota Type"/>
                <w:color w:val="000000"/>
                <w:szCs w:val="22"/>
                <w:lang w:bidi="ar-SA"/>
              </w:rPr>
              <w:t xml:space="preserve"> </w:t>
            </w:r>
          </w:p>
        </w:tc>
        <w:tc>
          <w:tcPr>
            <w:tcW w:w="2005" w:type="dxa"/>
            <w:tcBorders>
              <w:top w:val="nil"/>
              <w:left w:val="nil"/>
              <w:bottom w:val="single" w:sz="4" w:space="0" w:color="auto"/>
              <w:right w:val="single" w:sz="4" w:space="0" w:color="auto"/>
            </w:tcBorders>
            <w:shd w:val="clear" w:color="auto" w:fill="auto"/>
            <w:vAlign w:val="center"/>
            <w:hideMark/>
          </w:tcPr>
          <w:p w14:paraId="511AF588" w14:textId="77777777" w:rsidR="009A412A" w:rsidRPr="009A412A" w:rsidRDefault="009A412A" w:rsidP="009A412A">
            <w:pPr>
              <w:spacing w:after="0" w:line="240" w:lineRule="auto"/>
              <w:jc w:val="both"/>
              <w:rPr>
                <w:rFonts w:ascii="Toyota Type" w:eastAsia="Times New Roman" w:hAnsi="Toyota Type" w:cs="Toyota Type"/>
                <w:color w:val="000000"/>
                <w:szCs w:val="22"/>
                <w:lang w:bidi="ar-SA"/>
              </w:rPr>
            </w:pPr>
            <w:r w:rsidRPr="009A412A">
              <w:rPr>
                <w:rFonts w:ascii="Toyota Type" w:eastAsia="Times New Roman" w:hAnsi="Toyota Type" w:cs="Toyota Type"/>
                <w:color w:val="000000"/>
                <w:szCs w:val="22"/>
                <w:lang w:bidi="ar-SA"/>
              </w:rPr>
              <w:t>Từ 23/10 đến khi có thông báo mới nhất</w:t>
            </w:r>
          </w:p>
        </w:tc>
      </w:tr>
    </w:tbl>
    <w:p w14:paraId="6F115339" w14:textId="77777777" w:rsidR="54E55144" w:rsidRPr="009A412A" w:rsidRDefault="54E55144" w:rsidP="54E55144">
      <w:pPr>
        <w:spacing w:after="100" w:line="276" w:lineRule="auto"/>
        <w:jc w:val="both"/>
        <w:rPr>
          <w:rFonts w:ascii="Toyota Type" w:hAnsi="Toyota Type" w:cs="Toyota Type"/>
        </w:rPr>
      </w:pPr>
    </w:p>
    <w:p w14:paraId="565D0213" w14:textId="70ED271D" w:rsidR="54E55144" w:rsidRPr="00583163" w:rsidRDefault="63E86322" w:rsidP="00583163">
      <w:pPr>
        <w:spacing w:after="100" w:line="276" w:lineRule="auto"/>
        <w:jc w:val="both"/>
        <w:rPr>
          <w:rFonts w:ascii="Toyota Type" w:eastAsia="Toyota Type" w:hAnsi="Toyota Type" w:cs="Toyota Type"/>
          <w:i/>
          <w:iCs/>
          <w:color w:val="000000" w:themeColor="text1"/>
          <w:lang w:val="vi-VN"/>
        </w:rPr>
      </w:pPr>
      <w:r w:rsidRPr="009A412A">
        <w:rPr>
          <w:rFonts w:ascii="Toyota Type" w:hAnsi="Toyota Type" w:cs="Toyota Type"/>
          <w:color w:val="000000" w:themeColor="text1"/>
        </w:rPr>
        <w:t>Để có thêm thông tin, xin vui lòng liên hệ với các đại lý của Toyota trên toàn quốc</w:t>
      </w:r>
      <w:r w:rsidR="00583163">
        <w:rPr>
          <w:rFonts w:ascii="Toyota Type" w:hAnsi="Toyota Type" w:cs="Toyota Type"/>
          <w:color w:val="000000" w:themeColor="text1"/>
          <w:lang w:val="vi-VN"/>
        </w:rPr>
        <w:t>.</w:t>
      </w:r>
    </w:p>
    <w:p w14:paraId="30EF95FC" w14:textId="29EF1EEC" w:rsidR="54E55144" w:rsidRPr="009A412A" w:rsidRDefault="54E55144" w:rsidP="54E55144">
      <w:pPr>
        <w:jc w:val="both"/>
        <w:rPr>
          <w:rFonts w:ascii="Toyota Type" w:eastAsia="Toyota Type" w:hAnsi="Toyota Type" w:cs="Toyota Type"/>
          <w:i/>
          <w:iCs/>
          <w:color w:val="000000" w:themeColor="text1"/>
        </w:rPr>
      </w:pPr>
    </w:p>
    <w:p w14:paraId="61594440" w14:textId="77777777" w:rsidR="00CF2410" w:rsidRPr="009A412A" w:rsidRDefault="00CF2410" w:rsidP="145792B5">
      <w:pPr>
        <w:jc w:val="both"/>
        <w:rPr>
          <w:rFonts w:ascii="Toyota Type" w:eastAsia="Toyota Type" w:hAnsi="Toyota Type" w:cs="Toyota Type"/>
          <w:i/>
          <w:iCs/>
          <w:color w:val="000000" w:themeColor="text1"/>
        </w:rPr>
      </w:pPr>
    </w:p>
    <w:p w14:paraId="0BDD838D" w14:textId="697C1A23" w:rsidR="7B1D2CE7" w:rsidRPr="009A412A" w:rsidRDefault="7B1D2CE7" w:rsidP="11FE9193">
      <w:pPr>
        <w:jc w:val="both"/>
        <w:rPr>
          <w:rFonts w:ascii="Toyota Type" w:eastAsia="Toyota Type" w:hAnsi="Toyota Type" w:cs="Toyota Type"/>
          <w:b/>
          <w:bCs/>
          <w:i/>
          <w:iCs/>
          <w:color w:val="000000" w:themeColor="text1"/>
          <w:u w:val="single"/>
        </w:rPr>
      </w:pPr>
      <w:r w:rsidRPr="009A412A">
        <w:rPr>
          <w:rFonts w:ascii="Toyota Type" w:eastAsia="Toyota Type" w:hAnsi="Toyota Type" w:cs="Toyota Type"/>
          <w:b/>
          <w:bCs/>
          <w:i/>
          <w:iCs/>
          <w:color w:val="000000" w:themeColor="text1"/>
          <w:u w:val="single"/>
        </w:rPr>
        <w:t xml:space="preserve">Thông tin tham khảo về mẫu xe Toyota Camry hoàn toàn mới 2024  </w:t>
      </w:r>
    </w:p>
    <w:p w14:paraId="4B2F4765" w14:textId="55B9D729" w:rsidR="00342540" w:rsidRPr="009A412A" w:rsidRDefault="7B1D2CE7" w:rsidP="4ACD64A3">
      <w:pPr>
        <w:jc w:val="both"/>
        <w:rPr>
          <w:rFonts w:ascii="Toyota Type" w:eastAsia="Toyota Type" w:hAnsi="Toyota Type" w:cs="Toyota Type"/>
          <w:color w:val="000000" w:themeColor="text1"/>
        </w:rPr>
      </w:pPr>
      <w:r w:rsidRPr="009A412A">
        <w:rPr>
          <w:rFonts w:ascii="Toyota Type" w:eastAsia="Times New Roman" w:hAnsi="Toyota Type" w:cs="Toyota Type"/>
          <w:color w:val="000000" w:themeColor="text1"/>
        </w:rPr>
        <w:t xml:space="preserve">Kể từ lần ra mắt đầu tiên tại Việt Nam vào tháng 1 năm 1998, Camry đã nhanh chóng nhận được sự đánh giá cao, sự tin tưởng và ưa chuộng của người tiêu dùng Việt Nam với tổng doanh số bán hàng cộng dồn đạt hơn 77.799xe (tính đến hết tháng 11/2024), chiếm 58% thị phần của VAMA trong phân khúc xe Sedan hạng trung cao cấp.  </w:t>
      </w:r>
    </w:p>
    <w:p w14:paraId="351F75C8" w14:textId="7DDFFDE6" w:rsidR="00342540" w:rsidRPr="009A412A" w:rsidRDefault="7B1D2CE7" w:rsidP="4ACD64A3">
      <w:pPr>
        <w:jc w:val="both"/>
        <w:rPr>
          <w:rFonts w:ascii="Toyota Type" w:hAnsi="Toyota Type" w:cs="Toyota Type"/>
        </w:rPr>
      </w:pPr>
      <w:r w:rsidRPr="009A412A">
        <w:rPr>
          <w:rFonts w:ascii="Toyota Type" w:eastAsia="Times New Roman" w:hAnsi="Toyota Type" w:cs="Toyota Type"/>
          <w:color w:val="000000" w:themeColor="text1"/>
        </w:rPr>
        <w:t xml:space="preserve">Tiếp nối những giá trị cốt lõi của thế hệ tiền nhiệm, Camry 2024 được lột xác với thiết kế nội ngoại thất năng động, chất lượng đỉnh cao và tiện nghi cao cấp, sang trọng. Bên cạnh đó, hàng loạt các tính năng an toàn vượt trội được trang bị, Camry hoàn toàn mới 2024 được kỳ vọng sẽ tiếp tục khẳng định vị thế dẫn đầu trong phân khúc xe Sedan hạng trung cao cấp, trở thành sự lựa chọn tốt nhất cho khách hàng. </w:t>
      </w:r>
    </w:p>
    <w:p w14:paraId="44EA4D80" w14:textId="290C9242" w:rsidR="00342540" w:rsidRPr="009A412A" w:rsidRDefault="7B1D2CE7" w:rsidP="4658AC37">
      <w:pPr>
        <w:jc w:val="both"/>
        <w:rPr>
          <w:rFonts w:ascii="Toyota Type" w:hAnsi="Toyota Type" w:cs="Toyota Type"/>
        </w:rPr>
      </w:pPr>
      <w:r w:rsidRPr="009A412A">
        <w:rPr>
          <w:rFonts w:ascii="Toyota Type" w:eastAsia="Times New Roman" w:hAnsi="Toyota Type" w:cs="Toyota Type"/>
          <w:color w:val="000000" w:themeColor="text1"/>
        </w:rPr>
        <w:t xml:space="preserve">Phát biểu tại lễ ra mắt Toyota Camry hoàn toàn mới 2024 trong sự kiện Triển lãm ô tô Việt Nam 2024, ông Nakano Keita, Tổng giám đốc Toyota Việt Nam nhấn mạnh: “Chúng tôi tin rằng Hybrid là giải pháp thực tiễn và phù hợp nhất đối với điều kiện Việt Nam. Vì vậy, Toyota đang cung cấp nhiều sản phẩm thân thiện với môi trường, với mong muốn hiện thực hóa giấc mơ sở hữu xe xanh cho người Việt và phát triển ngành công nghiệp ô tô theo hướng bền vững" "Chúng tôi hi vọng mẫu xe này sẽ tiếp tục “Tiên phong dẫn đầu – Thăng hoa thành tựu”. </w:t>
      </w:r>
    </w:p>
    <w:p w14:paraId="1D2AF457" w14:textId="247EA90A" w:rsidR="00342540" w:rsidRPr="006B1960" w:rsidRDefault="00B52272" w:rsidP="00305C20">
      <w:pPr>
        <w:jc w:val="both"/>
        <w:rPr>
          <w:rFonts w:ascii="Toyota Type" w:eastAsia="Times New Roman" w:hAnsi="Toyota Type" w:cs="Toyota Type"/>
          <w:color w:val="000000" w:themeColor="text1"/>
        </w:rPr>
      </w:pPr>
      <w:r w:rsidRPr="006B1960">
        <w:rPr>
          <w:rFonts w:ascii="Toyota Type" w:eastAsia="Times New Roman" w:hAnsi="Toyota Type" w:cs="Toyota Type"/>
          <w:color w:val="000000" w:themeColor="text1"/>
        </w:rPr>
        <w:t>Với ngoại hình trẻ trung và thể thao hơn, khả năng vận hành êm ái, Toyota Camry hoàn toàn mới 2024 đã vinh dự nhận giải "Ô tô của năm 2024 - phân khúc sedan cỡ D" tại lễ trao giải Car Awards được tổ chức bởi báo điện tử Vnexpress, diễn ra vào ngày 7/12/2024 vừa qua</w:t>
      </w:r>
      <w:r w:rsidR="00D42BDB">
        <w:rPr>
          <w:rFonts w:ascii="Toyota Type" w:eastAsia="Times New Roman" w:hAnsi="Toyota Type" w:cs="Toyota Type"/>
          <w:color w:val="000000" w:themeColor="text1"/>
        </w:rPr>
        <w:t>,</w:t>
      </w:r>
      <w:r w:rsidR="7B1D2CE7" w:rsidRPr="009A412A">
        <w:rPr>
          <w:rFonts w:ascii="Toyota Type" w:eastAsia="Times New Roman" w:hAnsi="Toyota Type" w:cs="Toyota Type"/>
          <w:color w:val="000000" w:themeColor="text1"/>
        </w:rPr>
        <w:t xml:space="preserve">  </w:t>
      </w:r>
      <w:r w:rsidR="5A1F376A" w:rsidRPr="009A412A">
        <w:rPr>
          <w:rFonts w:ascii="Toyota Type" w:eastAsia="Times New Roman" w:hAnsi="Toyota Type" w:cs="Toyota Type"/>
          <w:color w:val="000000" w:themeColor="text1"/>
        </w:rPr>
        <w:t xml:space="preserve"> </w:t>
      </w:r>
      <w:bookmarkStart w:id="0" w:name="_Hlk105572904"/>
    </w:p>
    <w:p w14:paraId="6943B8D2" w14:textId="5D91FDD5" w:rsidR="684905D8" w:rsidRPr="009A412A" w:rsidRDefault="684905D8" w:rsidP="77E7544F">
      <w:pPr>
        <w:pStyle w:val="ListParagraph"/>
        <w:numPr>
          <w:ilvl w:val="0"/>
          <w:numId w:val="18"/>
        </w:numPr>
        <w:spacing w:after="0" w:line="276" w:lineRule="auto"/>
        <w:jc w:val="both"/>
        <w:rPr>
          <w:rFonts w:ascii="Toyota Type" w:eastAsia="Times New Roman" w:hAnsi="Toyota Type" w:cs="Toyota Type"/>
          <w:b/>
          <w:bCs/>
          <w:color w:val="000000" w:themeColor="text1"/>
        </w:rPr>
      </w:pPr>
      <w:r w:rsidRPr="009A412A">
        <w:rPr>
          <w:rFonts w:ascii="Toyota Type" w:eastAsia="Times New Roman" w:hAnsi="Toyota Type" w:cs="Toyota Type"/>
          <w:b/>
          <w:bCs/>
          <w:color w:val="000000" w:themeColor="text1"/>
        </w:rPr>
        <w:t xml:space="preserve">Công nghệ Hybrid tiên tiến  </w:t>
      </w:r>
    </w:p>
    <w:p w14:paraId="13AD9F8F" w14:textId="3C674DCB" w:rsidR="00305C20" w:rsidRPr="009A412A" w:rsidRDefault="684905D8" w:rsidP="38982D99">
      <w:pPr>
        <w:jc w:val="both"/>
        <w:rPr>
          <w:rFonts w:ascii="Toyota Type" w:eastAsia="Toyota Type" w:hAnsi="Toyota Type" w:cs="Toyota Type"/>
          <w:color w:val="000000" w:themeColor="text1"/>
        </w:rPr>
      </w:pPr>
      <w:r w:rsidRPr="009A412A">
        <w:rPr>
          <w:rFonts w:ascii="Toyota Type" w:eastAsia="Toyota Type" w:hAnsi="Toyota Type" w:cs="Toyota Type"/>
          <w:color w:val="000000" w:themeColor="text1"/>
        </w:rPr>
        <w:t xml:space="preserve">Camry hoàn toàn mới được trang bị hệ thống Toyota Hybrid thế hệ thứ 5 với động cơ điện được tinh chỉnh mang lại hiệu suất cao đồng thời đảm bảo sự êm ái khi vận hành. Pin Hybrid trên Camry 2024 được chuyển từ dạng Ni-MH sang Lithium-ion với kích thước pin nhỏ gọn hơn, trọng lượng nhẹ hơn và công suất cao hơn. Do đó, mang lại khả năng tăng tốc vượt trội. Chế độ thể thao cũng có sẵn trên phiên bản Hybrid, mang tới cảm giác hứng khởi cho người lái.  </w:t>
      </w:r>
      <w:r w:rsidR="3712C3D6" w:rsidRPr="009A412A">
        <w:rPr>
          <w:rFonts w:ascii="Toyota Type" w:eastAsia="Toyota Type" w:hAnsi="Toyota Type" w:cs="Toyota Type"/>
          <w:color w:val="000000" w:themeColor="text1"/>
        </w:rPr>
        <w:t xml:space="preserve"> </w:t>
      </w:r>
    </w:p>
    <w:p w14:paraId="61DA273C" w14:textId="6344CF96" w:rsidR="6C377C66" w:rsidRPr="009A412A" w:rsidRDefault="6C377C66" w:rsidP="493AB9CB">
      <w:pPr>
        <w:pStyle w:val="ListParagraph"/>
        <w:numPr>
          <w:ilvl w:val="0"/>
          <w:numId w:val="18"/>
        </w:numPr>
        <w:jc w:val="both"/>
        <w:rPr>
          <w:rFonts w:ascii="Toyota Type" w:eastAsia="Times New Roman" w:hAnsi="Toyota Type" w:cs="Toyota Type"/>
          <w:b/>
          <w:bCs/>
          <w:color w:val="000000" w:themeColor="text1"/>
        </w:rPr>
      </w:pPr>
      <w:r w:rsidRPr="009A412A">
        <w:rPr>
          <w:rFonts w:ascii="Toyota Type" w:eastAsia="Times New Roman" w:hAnsi="Toyota Type" w:cs="Toyota Type"/>
          <w:b/>
          <w:bCs/>
          <w:color w:val="000000" w:themeColor="text1"/>
        </w:rPr>
        <w:t xml:space="preserve">Thiết kế hoàn toàn mới giàu cảm xúc  </w:t>
      </w:r>
    </w:p>
    <w:p w14:paraId="3A218317" w14:textId="447D0D5F" w:rsidR="0035676A" w:rsidRPr="009A412A" w:rsidRDefault="6C377C66" w:rsidP="7B76D086">
      <w:pPr>
        <w:jc w:val="both"/>
        <w:rPr>
          <w:rFonts w:ascii="Toyota Type" w:eastAsia="Toyota Type" w:hAnsi="Toyota Type" w:cs="Toyota Type"/>
          <w:color w:val="000000" w:themeColor="text1"/>
        </w:rPr>
      </w:pPr>
      <w:r w:rsidRPr="009A412A">
        <w:rPr>
          <w:rFonts w:ascii="Toyota Type" w:eastAsia="Toyota Type" w:hAnsi="Toyota Type" w:cs="Toyota Type"/>
          <w:color w:val="000000" w:themeColor="text1"/>
        </w:rPr>
        <w:t xml:space="preserve">Ngoại thất của Camry 2024 phá cách với thiết kế mới giàu cảm xúc, trẻ trung hơn, thể thao hơn nhưng không đánh mất sự sang trọng vốn có. Thiết kế phần đầu xe được lấy cảm hứng từ hình ảnh mạnh mẽ của “Cá mập đầu búa” với lưới tản nhiệt họa tiết kim cương mở rộng sang hai bên tạo nên vẻ ngoài bề thế và đầy uy lực. Các đường dập nổi trên thân xe hội tụ về phía sau hòa nhập với thiết kế mới của cụm đèn hậu tạo hình nên chiếc đuôi mạnh mẽ của cá mập đầu búa, cụm đèn LED sắc sảo, kích thước mâm xe lớn, Cột C được hạ thấp, và phần mở rộng cửa sổ </w:t>
      </w:r>
      <w:r w:rsidRPr="009A412A">
        <w:rPr>
          <w:rFonts w:ascii="Toyota Type" w:eastAsia="Toyota Type" w:hAnsi="Toyota Type" w:cs="Toyota Type"/>
          <w:color w:val="000000" w:themeColor="text1"/>
        </w:rPr>
        <w:lastRenderedPageBreak/>
        <w:t xml:space="preserve">được kéo dài về phía sau để tạo sự liền mạch và mượt mà trong thiết kế. Cửa sổ trời toàn cảnh được mở rộng tối đa mang lại ánh sáng tự nhiên phủ khắp không gian và mọi vị trí ngồi trên xe. </w:t>
      </w:r>
    </w:p>
    <w:p w14:paraId="4FFF147E" w14:textId="442439DA" w:rsidR="0035676A" w:rsidRDefault="6C377C66" w:rsidP="38982D99">
      <w:pPr>
        <w:jc w:val="both"/>
        <w:rPr>
          <w:rFonts w:ascii="Toyota Type" w:eastAsia="Toyota Type" w:hAnsi="Toyota Type" w:cs="Toyota Type"/>
          <w:color w:val="000000" w:themeColor="text1"/>
        </w:rPr>
      </w:pPr>
      <w:r w:rsidRPr="009A412A">
        <w:rPr>
          <w:rFonts w:ascii="Toyota Type" w:eastAsia="Toyota Type" w:hAnsi="Toyota Type" w:cs="Toyota Type"/>
          <w:color w:val="000000" w:themeColor="text1"/>
        </w:rPr>
        <w:t>Không gian nội thất của Camry hoàn toàn mới vẫn kế thừa sự sang trọng nhưng được thiết kế mới mang đến cảm giác cởi mở, cá tính. Khoang lái được thiết kế với phong cách đơn giản và hiện đại. Các chi tiết nội thất của Camry 2024 được chú trọng cả về mức độ hoàn thiện lẫn chất lượng vật liệu cùng các chi tiết trang trí tối giản mang đến sự tinh tế, sang trọng. Các chi tiết cánh ngang chạy dọc theo cánh cửa, bao quanh người ngồi tạo ra cảm giác năng động, tăng tính thể thao và thanh lịch. Màn hình giải trí được bố trí theo nghệ thuật tạo hình cây đàn guitar. Những dây đàn được thể hiện một cách tinh tế khi thiết kế mở rộng về phía khe gió dành cho ghế phụ. Khu vực điều khiển trung tâm được thiết kế để nâng cao tính tiện dụng. Các khu vực để cốc được thiết kế nhằm tối đa hóa sự linh hoạt, đồng thời vẫn giữ được sự hoàn thiện cao cấp và tinh xảo.</w:t>
      </w:r>
    </w:p>
    <w:p w14:paraId="6A76C123" w14:textId="724E8B82" w:rsidR="6C377C66" w:rsidRPr="006B1960" w:rsidRDefault="6C377C66" w:rsidP="3ECD5A7B">
      <w:pPr>
        <w:pStyle w:val="ListParagraph"/>
        <w:numPr>
          <w:ilvl w:val="0"/>
          <w:numId w:val="18"/>
        </w:numPr>
        <w:pBdr>
          <w:top w:val="nil"/>
          <w:left w:val="nil"/>
          <w:bottom w:val="nil"/>
          <w:right w:val="nil"/>
          <w:between w:val="nil"/>
        </w:pBdr>
        <w:spacing w:after="0" w:line="276" w:lineRule="auto"/>
        <w:jc w:val="both"/>
        <w:rPr>
          <w:rFonts w:ascii="Toyota Type" w:eastAsia="Times New Roman" w:hAnsi="Toyota Type" w:cs="Toyota Type"/>
          <w:b/>
          <w:color w:val="000000" w:themeColor="text1"/>
        </w:rPr>
      </w:pPr>
      <w:r w:rsidRPr="006B1960">
        <w:rPr>
          <w:rFonts w:ascii="Toyota Type" w:eastAsia="Times New Roman" w:hAnsi="Toyota Type" w:cs="Toyota Type"/>
          <w:b/>
          <w:color w:val="000000" w:themeColor="text1"/>
        </w:rPr>
        <w:t>Thăng hạng tinh hoa Sedan</w:t>
      </w:r>
    </w:p>
    <w:p w14:paraId="092B4AEE" w14:textId="2E08E60E" w:rsidR="6C377C66" w:rsidRPr="009A412A" w:rsidRDefault="6C377C66" w:rsidP="2722368C">
      <w:pPr>
        <w:jc w:val="both"/>
        <w:rPr>
          <w:rFonts w:ascii="Toyota Type" w:eastAsia="Toyota Type" w:hAnsi="Toyota Type" w:cs="Toyota Type"/>
          <w:color w:val="000000" w:themeColor="text1"/>
        </w:rPr>
      </w:pPr>
      <w:r w:rsidRPr="009A412A">
        <w:rPr>
          <w:rFonts w:ascii="Toyota Type" w:eastAsia="Toyota Type" w:hAnsi="Toyota Type" w:cs="Toyota Type"/>
          <w:color w:val="000000" w:themeColor="text1"/>
        </w:rPr>
        <w:t>Camry hoàn toàn mới được thiết kế với việc nâng cao hiệu suất lái giúp người lái tự tin hơn thông qua khả năng kiểm soát phanh chính xác và khả năng di chuyển linh hoạt. Bên cạnh đó, còn mang đến sự thoải mái vượt trội ở mọi vị trí, ghế ngồi được thiết kế để đảm bảo cả người lái và hành khách cảm thấy bớt mệt mỏi hơn.</w:t>
      </w:r>
    </w:p>
    <w:p w14:paraId="6ECB4FAD" w14:textId="41A09F24" w:rsidR="6C377C66" w:rsidRPr="009A412A" w:rsidRDefault="6C377C66" w:rsidP="325BCA1D">
      <w:pPr>
        <w:pStyle w:val="ListParagraph"/>
        <w:numPr>
          <w:ilvl w:val="0"/>
          <w:numId w:val="18"/>
        </w:numPr>
        <w:pBdr>
          <w:top w:val="nil"/>
          <w:left w:val="nil"/>
          <w:bottom w:val="nil"/>
          <w:right w:val="nil"/>
          <w:between w:val="nil"/>
        </w:pBdr>
        <w:spacing w:after="0" w:line="276" w:lineRule="auto"/>
        <w:jc w:val="both"/>
        <w:rPr>
          <w:rFonts w:ascii="Toyota Type" w:eastAsia="Times New Roman" w:hAnsi="Toyota Type" w:cs="Toyota Type"/>
          <w:b/>
          <w:bCs/>
          <w:color w:val="000000" w:themeColor="text1"/>
        </w:rPr>
      </w:pPr>
      <w:r w:rsidRPr="009A412A">
        <w:rPr>
          <w:rFonts w:ascii="Toyota Type" w:eastAsia="Times New Roman" w:hAnsi="Toyota Type" w:cs="Toyota Type"/>
          <w:b/>
          <w:bCs/>
          <w:color w:val="000000" w:themeColor="text1"/>
        </w:rPr>
        <w:t xml:space="preserve">Tích hợp công nghệ mượt mà  </w:t>
      </w:r>
    </w:p>
    <w:bookmarkEnd w:id="0"/>
    <w:p w14:paraId="7514491A" w14:textId="61308EEA" w:rsidR="00163557" w:rsidRPr="009A412A" w:rsidRDefault="6C377C66" w:rsidP="00D928AF">
      <w:pPr>
        <w:jc w:val="both"/>
        <w:rPr>
          <w:rFonts w:ascii="Toyota Type" w:eastAsia="Toyota Type" w:hAnsi="Toyota Type" w:cs="Toyota Type"/>
          <w:color w:val="000000" w:themeColor="text1"/>
        </w:rPr>
      </w:pPr>
      <w:r w:rsidRPr="009A412A">
        <w:rPr>
          <w:rFonts w:ascii="Toyota Type" w:eastAsia="Toyota Type" w:hAnsi="Toyota Type" w:cs="Toyota Type"/>
          <w:color w:val="000000" w:themeColor="text1"/>
        </w:rPr>
        <w:t xml:space="preserve">Bên cạnh Hệ thống an toàn chủ động Toyota (Toyota Safety Sense – TSS) cùng các trang bị an toàn tiên tiến nhất, Toyota Camry hoàn toàn mới 2024 còn được tăng cường thêm tính năng an toàn với Hệ thống hỗ trợ ra khỏi xe an toàn và Phanh hỗ trợ đỗ xe giúp bạn an tâm cầm lái trên mọi nẻo đường. Hỗ trợ ra khỏi xe an toàn sẽ đưa ra cảnh báo trên gương chiếu hậu ngoài xe, màn hình đa thông tin, kết hợp âm thanh cảnh báo qua đó hỗ trợ tránh va chạm, giảm thiểu thiệt hại tối đa với phương tiện tiếp cận từ phía sau. Phanh hỗ trợ đỗ xe sẽ đưa ra cảnh báo (âm thanh), giảm công suất động cơ, tự động phanh khi phát hiện có vật thể tĩnh (phía trước và phía sau) hoặc phương tiện tiếp cận từ phía sau xe giúp khách hàng hạn chế va chạm và lái xe/đỗ xe an toàn ở tốc độ thấp. Camry hoàn toàn mới còn mang đến sự hài lòng cho khách hàng thông qua công nghệ cho phép cá nhân hóa phần cài đặt, màn hình cảm ứng đa phương tiện được tăng kích thước lên 12.3 inch mang lại trải nghiệm rõ nét và kết nối điện thoại thông minh không dây tiện nghi hơn.   </w:t>
      </w:r>
    </w:p>
    <w:p w14:paraId="76A93FC3" w14:textId="5A35A379" w:rsidR="00163557" w:rsidRPr="009A412A" w:rsidRDefault="00163557" w:rsidP="00D928AF">
      <w:pPr>
        <w:jc w:val="both"/>
        <w:rPr>
          <w:rFonts w:ascii="Toyota Type" w:eastAsia="Toyota Type" w:hAnsi="Toyota Type" w:cs="Toyota Type"/>
          <w:color w:val="000000" w:themeColor="text1"/>
        </w:rPr>
      </w:pPr>
    </w:p>
    <w:sectPr w:rsidR="00163557" w:rsidRPr="009A412A" w:rsidSect="006A3287">
      <w:headerReference w:type="default" r:id="rId11"/>
      <w:footerReference w:type="default" r:id="rId12"/>
      <w:pgSz w:w="12240" w:h="15840"/>
      <w:pgMar w:top="1296"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2365" w14:textId="77777777" w:rsidR="00D347F2" w:rsidRDefault="00D347F2" w:rsidP="00373E22">
      <w:pPr>
        <w:spacing w:after="0" w:line="240" w:lineRule="auto"/>
      </w:pPr>
      <w:r>
        <w:separator/>
      </w:r>
    </w:p>
  </w:endnote>
  <w:endnote w:type="continuationSeparator" w:id="0">
    <w:p w14:paraId="6C80D9D2" w14:textId="77777777" w:rsidR="00D347F2" w:rsidRDefault="00D347F2" w:rsidP="00373E22">
      <w:pPr>
        <w:spacing w:after="0" w:line="240" w:lineRule="auto"/>
      </w:pPr>
      <w:r>
        <w:continuationSeparator/>
      </w:r>
    </w:p>
  </w:endnote>
  <w:endnote w:type="continuationNotice" w:id="1">
    <w:p w14:paraId="4885B9D7" w14:textId="77777777" w:rsidR="00D347F2" w:rsidRDefault="00D34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oyota Type">
    <w:altName w:val="Calibri"/>
    <w:panose1 w:val="020B0604020202020204"/>
    <w:charset w:val="00"/>
    <w:family w:val="swiss"/>
    <w:pitch w:val="variable"/>
    <w:sig w:usb0="A00002FF" w:usb1="5000205B" w:usb2="00000008" w:usb3="00000000" w:csb0="0000019F" w:csb1="00000000"/>
  </w:font>
  <w:font w:name="NobelVnu Book">
    <w:panose1 w:val="020B0604020202020204"/>
    <w:charset w:val="00"/>
    <w:family w:val="auto"/>
    <w:pitch w:val="variable"/>
    <w:sig w:usb0="A00000AF" w:usb1="5000204A" w:usb2="00000000" w:usb3="00000000" w:csb0="00000111" w:csb1="00000000"/>
  </w:font>
  <w:font w:name="Toyota Type,Times New Roman">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panose1 w:val="020B0604020202020204"/>
    <w:charset w:val="80"/>
    <w:family w:val="roman"/>
    <w:pitch w:val="fixed"/>
    <w:sig w:usb0="80000281" w:usb1="28C76CF8"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panose1 w:val="020B0604020202020204"/>
    <w:charset w:val="01"/>
    <w:family w:val="swiss"/>
    <w:pitch w:val="variable"/>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38982D99" w14:paraId="0F8DA78A" w14:textId="77777777" w:rsidTr="38982D99">
      <w:trPr>
        <w:trHeight w:val="300"/>
      </w:trPr>
      <w:tc>
        <w:tcPr>
          <w:tcW w:w="3360" w:type="dxa"/>
        </w:tcPr>
        <w:p w14:paraId="3E275026" w14:textId="4822A5F3" w:rsidR="38982D99" w:rsidRDefault="38982D99" w:rsidP="38982D99">
          <w:pPr>
            <w:pStyle w:val="Header"/>
            <w:ind w:left="-115"/>
          </w:pPr>
        </w:p>
      </w:tc>
      <w:tc>
        <w:tcPr>
          <w:tcW w:w="3360" w:type="dxa"/>
        </w:tcPr>
        <w:p w14:paraId="605AA6A7" w14:textId="734B313A" w:rsidR="38982D99" w:rsidRDefault="38982D99" w:rsidP="38982D99">
          <w:pPr>
            <w:pStyle w:val="Header"/>
            <w:jc w:val="center"/>
          </w:pPr>
        </w:p>
      </w:tc>
      <w:tc>
        <w:tcPr>
          <w:tcW w:w="3360" w:type="dxa"/>
        </w:tcPr>
        <w:p w14:paraId="5B95424A" w14:textId="24AEDFE6" w:rsidR="38982D99" w:rsidRDefault="38982D99" w:rsidP="38982D99">
          <w:pPr>
            <w:pStyle w:val="Header"/>
            <w:ind w:right="-115"/>
            <w:jc w:val="right"/>
          </w:pPr>
        </w:p>
      </w:tc>
    </w:tr>
  </w:tbl>
  <w:p w14:paraId="5F7A9EA7" w14:textId="741CDD06" w:rsidR="00376B30" w:rsidRDefault="0037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1F13" w14:textId="77777777" w:rsidR="00D347F2" w:rsidRDefault="00D347F2" w:rsidP="00373E22">
      <w:pPr>
        <w:spacing w:after="0" w:line="240" w:lineRule="auto"/>
      </w:pPr>
      <w:r>
        <w:separator/>
      </w:r>
    </w:p>
  </w:footnote>
  <w:footnote w:type="continuationSeparator" w:id="0">
    <w:p w14:paraId="24C0DBCA" w14:textId="77777777" w:rsidR="00D347F2" w:rsidRDefault="00D347F2" w:rsidP="00373E22">
      <w:pPr>
        <w:spacing w:after="0" w:line="240" w:lineRule="auto"/>
      </w:pPr>
      <w:r>
        <w:continuationSeparator/>
      </w:r>
    </w:p>
  </w:footnote>
  <w:footnote w:type="continuationNotice" w:id="1">
    <w:p w14:paraId="012A0141" w14:textId="77777777" w:rsidR="00D347F2" w:rsidRDefault="00D34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1DEB" w14:textId="639519BA" w:rsidR="001B5C92" w:rsidRDefault="001B5C92">
    <w:pPr>
      <w:pStyle w:val="Header"/>
    </w:pPr>
    <w:r>
      <w:rPr>
        <w:noProof/>
      </w:rPr>
      <w:drawing>
        <wp:anchor distT="0" distB="0" distL="114300" distR="114300" simplePos="0" relativeHeight="251658240" behindDoc="0" locked="0" layoutInCell="1" allowOverlap="1" wp14:anchorId="6A08E915" wp14:editId="03025928">
          <wp:simplePos x="0" y="0"/>
          <wp:positionH relativeFrom="margin">
            <wp:posOffset>4780280</wp:posOffset>
          </wp:positionH>
          <wp:positionV relativeFrom="paragraph">
            <wp:posOffset>-228600</wp:posOffset>
          </wp:positionV>
          <wp:extent cx="1422400" cy="605790"/>
          <wp:effectExtent l="0" t="0" r="6350" b="3810"/>
          <wp:wrapThrough wrapText="bothSides">
            <wp:wrapPolygon edited="0">
              <wp:start x="579" y="0"/>
              <wp:lineTo x="579" y="21057"/>
              <wp:lineTo x="21407" y="21057"/>
              <wp:lineTo x="21407" y="0"/>
              <wp:lineTo x="579"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
                    <a:extLst>
                      <a:ext uri="{28A0092B-C50C-407E-A947-70E740481C1C}">
                        <a14:useLocalDpi xmlns:a14="http://schemas.microsoft.com/office/drawing/2010/main" val="0"/>
                      </a:ext>
                    </a:extLst>
                  </a:blip>
                  <a:srcRect l="-6523" r="-1918" b="13863"/>
                  <a:stretch/>
                </pic:blipFill>
                <pic:spPr bwMode="auto">
                  <a:xfrm>
                    <a:off x="0" y="0"/>
                    <a:ext cx="1422400" cy="605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JDgG2vRV6VWd" int2:id="RV4ed1i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893"/>
    <w:multiLevelType w:val="hybridMultilevel"/>
    <w:tmpl w:val="CDAE03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C7C07"/>
    <w:multiLevelType w:val="hybridMultilevel"/>
    <w:tmpl w:val="FFFFFFFF"/>
    <w:lvl w:ilvl="0" w:tplc="B55C1C04">
      <w:start w:val="1"/>
      <w:numFmt w:val="bullet"/>
      <w:lvlText w:val=""/>
      <w:lvlJc w:val="left"/>
      <w:pPr>
        <w:ind w:left="720" w:hanging="360"/>
      </w:pPr>
      <w:rPr>
        <w:rFonts w:ascii="Wingdings" w:hAnsi="Wingdings" w:hint="default"/>
      </w:rPr>
    </w:lvl>
    <w:lvl w:ilvl="1" w:tplc="4114F268">
      <w:start w:val="1"/>
      <w:numFmt w:val="bullet"/>
      <w:lvlText w:val="o"/>
      <w:lvlJc w:val="left"/>
      <w:pPr>
        <w:ind w:left="1440" w:hanging="360"/>
      </w:pPr>
      <w:rPr>
        <w:rFonts w:ascii="Courier New" w:hAnsi="Courier New" w:hint="default"/>
      </w:rPr>
    </w:lvl>
    <w:lvl w:ilvl="2" w:tplc="201E61C0">
      <w:start w:val="1"/>
      <w:numFmt w:val="bullet"/>
      <w:lvlText w:val=""/>
      <w:lvlJc w:val="left"/>
      <w:pPr>
        <w:ind w:left="2160" w:hanging="360"/>
      </w:pPr>
      <w:rPr>
        <w:rFonts w:ascii="Wingdings" w:hAnsi="Wingdings" w:hint="default"/>
      </w:rPr>
    </w:lvl>
    <w:lvl w:ilvl="3" w:tplc="8E84D622">
      <w:start w:val="1"/>
      <w:numFmt w:val="bullet"/>
      <w:lvlText w:val=""/>
      <w:lvlJc w:val="left"/>
      <w:pPr>
        <w:ind w:left="2880" w:hanging="360"/>
      </w:pPr>
      <w:rPr>
        <w:rFonts w:ascii="Symbol" w:hAnsi="Symbol" w:hint="default"/>
      </w:rPr>
    </w:lvl>
    <w:lvl w:ilvl="4" w:tplc="697C2DA6">
      <w:start w:val="1"/>
      <w:numFmt w:val="bullet"/>
      <w:lvlText w:val="o"/>
      <w:lvlJc w:val="left"/>
      <w:pPr>
        <w:ind w:left="3600" w:hanging="360"/>
      </w:pPr>
      <w:rPr>
        <w:rFonts w:ascii="Courier New" w:hAnsi="Courier New" w:hint="default"/>
      </w:rPr>
    </w:lvl>
    <w:lvl w:ilvl="5" w:tplc="9216EFA0">
      <w:start w:val="1"/>
      <w:numFmt w:val="bullet"/>
      <w:lvlText w:val=""/>
      <w:lvlJc w:val="left"/>
      <w:pPr>
        <w:ind w:left="4320" w:hanging="360"/>
      </w:pPr>
      <w:rPr>
        <w:rFonts w:ascii="Wingdings" w:hAnsi="Wingdings" w:hint="default"/>
      </w:rPr>
    </w:lvl>
    <w:lvl w:ilvl="6" w:tplc="8DBE1396">
      <w:start w:val="1"/>
      <w:numFmt w:val="bullet"/>
      <w:lvlText w:val=""/>
      <w:lvlJc w:val="left"/>
      <w:pPr>
        <w:ind w:left="5040" w:hanging="360"/>
      </w:pPr>
      <w:rPr>
        <w:rFonts w:ascii="Symbol" w:hAnsi="Symbol" w:hint="default"/>
      </w:rPr>
    </w:lvl>
    <w:lvl w:ilvl="7" w:tplc="C6A2AB98">
      <w:start w:val="1"/>
      <w:numFmt w:val="bullet"/>
      <w:lvlText w:val="o"/>
      <w:lvlJc w:val="left"/>
      <w:pPr>
        <w:ind w:left="5760" w:hanging="360"/>
      </w:pPr>
      <w:rPr>
        <w:rFonts w:ascii="Courier New" w:hAnsi="Courier New" w:hint="default"/>
      </w:rPr>
    </w:lvl>
    <w:lvl w:ilvl="8" w:tplc="94724AFE">
      <w:start w:val="1"/>
      <w:numFmt w:val="bullet"/>
      <w:lvlText w:val=""/>
      <w:lvlJc w:val="left"/>
      <w:pPr>
        <w:ind w:left="6480" w:hanging="360"/>
      </w:pPr>
      <w:rPr>
        <w:rFonts w:ascii="Wingdings" w:hAnsi="Wingdings" w:hint="default"/>
      </w:rPr>
    </w:lvl>
  </w:abstractNum>
  <w:abstractNum w:abstractNumId="2" w15:restartNumberingAfterBreak="0">
    <w:nsid w:val="0A272C1D"/>
    <w:multiLevelType w:val="hybridMultilevel"/>
    <w:tmpl w:val="210E8B42"/>
    <w:lvl w:ilvl="0" w:tplc="4FD033F2">
      <w:numFmt w:val="bullet"/>
      <w:lvlText w:val=""/>
      <w:lvlJc w:val="left"/>
      <w:pPr>
        <w:ind w:left="720" w:hanging="360"/>
      </w:pPr>
      <w:rPr>
        <w:rFonts w:ascii="Wingdings" w:eastAsia="MS Mincho" w:hAnsi="Wingdings" w:cs="Toyota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92E93"/>
    <w:multiLevelType w:val="hybridMultilevel"/>
    <w:tmpl w:val="FFFFFFFF"/>
    <w:lvl w:ilvl="0" w:tplc="7F626E2A">
      <w:start w:val="1"/>
      <w:numFmt w:val="decimal"/>
      <w:lvlText w:val="%1."/>
      <w:lvlJc w:val="left"/>
      <w:pPr>
        <w:ind w:left="720" w:hanging="360"/>
      </w:pPr>
    </w:lvl>
    <w:lvl w:ilvl="1" w:tplc="D5A6C0B2">
      <w:start w:val="1"/>
      <w:numFmt w:val="lowerLetter"/>
      <w:lvlText w:val="%2."/>
      <w:lvlJc w:val="left"/>
      <w:pPr>
        <w:ind w:left="1440" w:hanging="360"/>
      </w:pPr>
    </w:lvl>
    <w:lvl w:ilvl="2" w:tplc="19CE3364">
      <w:start w:val="1"/>
      <w:numFmt w:val="lowerRoman"/>
      <w:lvlText w:val="%3."/>
      <w:lvlJc w:val="right"/>
      <w:pPr>
        <w:ind w:left="2160" w:hanging="180"/>
      </w:pPr>
    </w:lvl>
    <w:lvl w:ilvl="3" w:tplc="EC041CF8">
      <w:start w:val="1"/>
      <w:numFmt w:val="decimal"/>
      <w:lvlText w:val="%4."/>
      <w:lvlJc w:val="left"/>
      <w:pPr>
        <w:ind w:left="2880" w:hanging="360"/>
      </w:pPr>
    </w:lvl>
    <w:lvl w:ilvl="4" w:tplc="B43C024A">
      <w:start w:val="1"/>
      <w:numFmt w:val="lowerLetter"/>
      <w:lvlText w:val="%5."/>
      <w:lvlJc w:val="left"/>
      <w:pPr>
        <w:ind w:left="3600" w:hanging="360"/>
      </w:pPr>
    </w:lvl>
    <w:lvl w:ilvl="5" w:tplc="53344824">
      <w:start w:val="1"/>
      <w:numFmt w:val="lowerRoman"/>
      <w:lvlText w:val="%6."/>
      <w:lvlJc w:val="right"/>
      <w:pPr>
        <w:ind w:left="4320" w:hanging="180"/>
      </w:pPr>
    </w:lvl>
    <w:lvl w:ilvl="6" w:tplc="DC705D62">
      <w:start w:val="1"/>
      <w:numFmt w:val="decimal"/>
      <w:lvlText w:val="%7."/>
      <w:lvlJc w:val="left"/>
      <w:pPr>
        <w:ind w:left="5040" w:hanging="360"/>
      </w:pPr>
    </w:lvl>
    <w:lvl w:ilvl="7" w:tplc="0B1ECCB8">
      <w:start w:val="1"/>
      <w:numFmt w:val="lowerLetter"/>
      <w:lvlText w:val="%8."/>
      <w:lvlJc w:val="left"/>
      <w:pPr>
        <w:ind w:left="5760" w:hanging="360"/>
      </w:pPr>
    </w:lvl>
    <w:lvl w:ilvl="8" w:tplc="45764406">
      <w:start w:val="1"/>
      <w:numFmt w:val="lowerRoman"/>
      <w:lvlText w:val="%9."/>
      <w:lvlJc w:val="right"/>
      <w:pPr>
        <w:ind w:left="6480" w:hanging="180"/>
      </w:pPr>
    </w:lvl>
  </w:abstractNum>
  <w:abstractNum w:abstractNumId="4" w15:restartNumberingAfterBreak="0">
    <w:nsid w:val="0B241756"/>
    <w:multiLevelType w:val="multilevel"/>
    <w:tmpl w:val="0592F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B018A"/>
    <w:multiLevelType w:val="hybridMultilevel"/>
    <w:tmpl w:val="79CE4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202D"/>
    <w:multiLevelType w:val="hybridMultilevel"/>
    <w:tmpl w:val="1D6AE1F2"/>
    <w:lvl w:ilvl="0" w:tplc="4FD033F2">
      <w:numFmt w:val="bullet"/>
      <w:lvlText w:val=""/>
      <w:lvlJc w:val="left"/>
      <w:pPr>
        <w:ind w:left="720" w:hanging="360"/>
      </w:pPr>
      <w:rPr>
        <w:rFonts w:ascii="Wingdings" w:eastAsia="MS Mincho" w:hAnsi="Wingdings" w:cs="Toyota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F4D74"/>
    <w:multiLevelType w:val="hybridMultilevel"/>
    <w:tmpl w:val="532A0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70736"/>
    <w:multiLevelType w:val="hybridMultilevel"/>
    <w:tmpl w:val="FFFFFFFF"/>
    <w:lvl w:ilvl="0" w:tplc="D0F62E18">
      <w:start w:val="1"/>
      <w:numFmt w:val="decimal"/>
      <w:lvlText w:val="%1."/>
      <w:lvlJc w:val="left"/>
      <w:pPr>
        <w:ind w:left="720" w:hanging="360"/>
      </w:pPr>
    </w:lvl>
    <w:lvl w:ilvl="1" w:tplc="AE9628C0">
      <w:start w:val="1"/>
      <w:numFmt w:val="lowerLetter"/>
      <w:lvlText w:val="%2."/>
      <w:lvlJc w:val="left"/>
      <w:pPr>
        <w:ind w:left="1440" w:hanging="360"/>
      </w:pPr>
    </w:lvl>
    <w:lvl w:ilvl="2" w:tplc="C36A5F32">
      <w:start w:val="1"/>
      <w:numFmt w:val="lowerRoman"/>
      <w:lvlText w:val="%3."/>
      <w:lvlJc w:val="right"/>
      <w:pPr>
        <w:ind w:left="2160" w:hanging="180"/>
      </w:pPr>
    </w:lvl>
    <w:lvl w:ilvl="3" w:tplc="864223BC">
      <w:start w:val="1"/>
      <w:numFmt w:val="decimal"/>
      <w:lvlText w:val="%4."/>
      <w:lvlJc w:val="left"/>
      <w:pPr>
        <w:ind w:left="2880" w:hanging="360"/>
      </w:pPr>
    </w:lvl>
    <w:lvl w:ilvl="4" w:tplc="371CB528">
      <w:start w:val="1"/>
      <w:numFmt w:val="lowerLetter"/>
      <w:lvlText w:val="%5."/>
      <w:lvlJc w:val="left"/>
      <w:pPr>
        <w:ind w:left="3600" w:hanging="360"/>
      </w:pPr>
    </w:lvl>
    <w:lvl w:ilvl="5" w:tplc="3D68489A">
      <w:start w:val="1"/>
      <w:numFmt w:val="lowerRoman"/>
      <w:lvlText w:val="%6."/>
      <w:lvlJc w:val="right"/>
      <w:pPr>
        <w:ind w:left="4320" w:hanging="180"/>
      </w:pPr>
    </w:lvl>
    <w:lvl w:ilvl="6" w:tplc="B5FAD318">
      <w:start w:val="1"/>
      <w:numFmt w:val="decimal"/>
      <w:lvlText w:val="%7."/>
      <w:lvlJc w:val="left"/>
      <w:pPr>
        <w:ind w:left="5040" w:hanging="360"/>
      </w:pPr>
    </w:lvl>
    <w:lvl w:ilvl="7" w:tplc="E3B89FEE">
      <w:start w:val="1"/>
      <w:numFmt w:val="lowerLetter"/>
      <w:lvlText w:val="%8."/>
      <w:lvlJc w:val="left"/>
      <w:pPr>
        <w:ind w:left="5760" w:hanging="360"/>
      </w:pPr>
    </w:lvl>
    <w:lvl w:ilvl="8" w:tplc="03A64A08">
      <w:start w:val="1"/>
      <w:numFmt w:val="lowerRoman"/>
      <w:lvlText w:val="%9."/>
      <w:lvlJc w:val="right"/>
      <w:pPr>
        <w:ind w:left="6480" w:hanging="180"/>
      </w:pPr>
    </w:lvl>
  </w:abstractNum>
  <w:abstractNum w:abstractNumId="9" w15:restartNumberingAfterBreak="0">
    <w:nsid w:val="19E93732"/>
    <w:multiLevelType w:val="hybridMultilevel"/>
    <w:tmpl w:val="5B5E9CD8"/>
    <w:lvl w:ilvl="0" w:tplc="27B6BF66">
      <w:numFmt w:val="bullet"/>
      <w:lvlText w:val="-"/>
      <w:lvlJc w:val="left"/>
      <w:pPr>
        <w:ind w:left="900" w:hanging="360"/>
      </w:pPr>
      <w:rPr>
        <w:rFonts w:ascii="NobelVnu Book" w:eastAsia="Times New Roman" w:hAnsi="NobelVnu Book"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E501849"/>
    <w:multiLevelType w:val="hybridMultilevel"/>
    <w:tmpl w:val="A52AC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F9B12"/>
    <w:multiLevelType w:val="hybridMultilevel"/>
    <w:tmpl w:val="FFFFFFFF"/>
    <w:lvl w:ilvl="0" w:tplc="0EDC7FA0">
      <w:start w:val="1"/>
      <w:numFmt w:val="bullet"/>
      <w:lvlText w:val=""/>
      <w:lvlJc w:val="left"/>
      <w:pPr>
        <w:ind w:left="720" w:hanging="360"/>
      </w:pPr>
      <w:rPr>
        <w:rFonts w:ascii="Wingdings" w:hAnsi="Wingdings" w:hint="default"/>
      </w:rPr>
    </w:lvl>
    <w:lvl w:ilvl="1" w:tplc="BAE45F4A">
      <w:start w:val="1"/>
      <w:numFmt w:val="bullet"/>
      <w:lvlText w:val="o"/>
      <w:lvlJc w:val="left"/>
      <w:pPr>
        <w:ind w:left="1440" w:hanging="360"/>
      </w:pPr>
      <w:rPr>
        <w:rFonts w:ascii="Courier New" w:hAnsi="Courier New" w:hint="default"/>
      </w:rPr>
    </w:lvl>
    <w:lvl w:ilvl="2" w:tplc="35205868">
      <w:start w:val="1"/>
      <w:numFmt w:val="bullet"/>
      <w:lvlText w:val=""/>
      <w:lvlJc w:val="left"/>
      <w:pPr>
        <w:ind w:left="2160" w:hanging="360"/>
      </w:pPr>
      <w:rPr>
        <w:rFonts w:ascii="Wingdings" w:hAnsi="Wingdings" w:hint="default"/>
      </w:rPr>
    </w:lvl>
    <w:lvl w:ilvl="3" w:tplc="EB5E11DC">
      <w:start w:val="1"/>
      <w:numFmt w:val="bullet"/>
      <w:lvlText w:val=""/>
      <w:lvlJc w:val="left"/>
      <w:pPr>
        <w:ind w:left="2880" w:hanging="360"/>
      </w:pPr>
      <w:rPr>
        <w:rFonts w:ascii="Symbol" w:hAnsi="Symbol" w:hint="default"/>
      </w:rPr>
    </w:lvl>
    <w:lvl w:ilvl="4" w:tplc="A7AE276C">
      <w:start w:val="1"/>
      <w:numFmt w:val="bullet"/>
      <w:lvlText w:val="o"/>
      <w:lvlJc w:val="left"/>
      <w:pPr>
        <w:ind w:left="3600" w:hanging="360"/>
      </w:pPr>
      <w:rPr>
        <w:rFonts w:ascii="Courier New" w:hAnsi="Courier New" w:hint="default"/>
      </w:rPr>
    </w:lvl>
    <w:lvl w:ilvl="5" w:tplc="B6766FD0">
      <w:start w:val="1"/>
      <w:numFmt w:val="bullet"/>
      <w:lvlText w:val=""/>
      <w:lvlJc w:val="left"/>
      <w:pPr>
        <w:ind w:left="4320" w:hanging="360"/>
      </w:pPr>
      <w:rPr>
        <w:rFonts w:ascii="Wingdings" w:hAnsi="Wingdings" w:hint="default"/>
      </w:rPr>
    </w:lvl>
    <w:lvl w:ilvl="6" w:tplc="DF68187E">
      <w:start w:val="1"/>
      <w:numFmt w:val="bullet"/>
      <w:lvlText w:val=""/>
      <w:lvlJc w:val="left"/>
      <w:pPr>
        <w:ind w:left="5040" w:hanging="360"/>
      </w:pPr>
      <w:rPr>
        <w:rFonts w:ascii="Symbol" w:hAnsi="Symbol" w:hint="default"/>
      </w:rPr>
    </w:lvl>
    <w:lvl w:ilvl="7" w:tplc="1F64CB7C">
      <w:start w:val="1"/>
      <w:numFmt w:val="bullet"/>
      <w:lvlText w:val="o"/>
      <w:lvlJc w:val="left"/>
      <w:pPr>
        <w:ind w:left="5760" w:hanging="360"/>
      </w:pPr>
      <w:rPr>
        <w:rFonts w:ascii="Courier New" w:hAnsi="Courier New" w:hint="default"/>
      </w:rPr>
    </w:lvl>
    <w:lvl w:ilvl="8" w:tplc="D69A6288">
      <w:start w:val="1"/>
      <w:numFmt w:val="bullet"/>
      <w:lvlText w:val=""/>
      <w:lvlJc w:val="left"/>
      <w:pPr>
        <w:ind w:left="6480" w:hanging="360"/>
      </w:pPr>
      <w:rPr>
        <w:rFonts w:ascii="Wingdings" w:hAnsi="Wingdings" w:hint="default"/>
      </w:rPr>
    </w:lvl>
  </w:abstractNum>
  <w:abstractNum w:abstractNumId="12" w15:restartNumberingAfterBreak="0">
    <w:nsid w:val="30696068"/>
    <w:multiLevelType w:val="hybridMultilevel"/>
    <w:tmpl w:val="8250AF82"/>
    <w:lvl w:ilvl="0" w:tplc="27B6BF66">
      <w:numFmt w:val="bullet"/>
      <w:lvlText w:val="-"/>
      <w:lvlJc w:val="left"/>
      <w:pPr>
        <w:ind w:left="360" w:hanging="360"/>
      </w:pPr>
      <w:rPr>
        <w:rFonts w:ascii="NobelVnu Book" w:eastAsia="Times New Roman" w:hAnsi="NobelVnu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B28D4"/>
    <w:multiLevelType w:val="hybridMultilevel"/>
    <w:tmpl w:val="2A2C4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655B7"/>
    <w:multiLevelType w:val="hybridMultilevel"/>
    <w:tmpl w:val="1EBC97BC"/>
    <w:lvl w:ilvl="0" w:tplc="6C044B5C">
      <w:start w:val="1"/>
      <w:numFmt w:val="decimal"/>
      <w:lvlText w:val="%1."/>
      <w:lvlJc w:val="left"/>
      <w:pPr>
        <w:tabs>
          <w:tab w:val="num" w:pos="720"/>
        </w:tabs>
        <w:ind w:left="720" w:hanging="360"/>
      </w:pPr>
    </w:lvl>
    <w:lvl w:ilvl="1" w:tplc="67D4B14A" w:tentative="1">
      <w:start w:val="1"/>
      <w:numFmt w:val="decimal"/>
      <w:lvlText w:val="%2."/>
      <w:lvlJc w:val="left"/>
      <w:pPr>
        <w:tabs>
          <w:tab w:val="num" w:pos="1440"/>
        </w:tabs>
        <w:ind w:left="1440" w:hanging="360"/>
      </w:pPr>
    </w:lvl>
    <w:lvl w:ilvl="2" w:tplc="D06AFDDE" w:tentative="1">
      <w:start w:val="1"/>
      <w:numFmt w:val="decimal"/>
      <w:lvlText w:val="%3."/>
      <w:lvlJc w:val="left"/>
      <w:pPr>
        <w:tabs>
          <w:tab w:val="num" w:pos="2160"/>
        </w:tabs>
        <w:ind w:left="2160" w:hanging="360"/>
      </w:pPr>
    </w:lvl>
    <w:lvl w:ilvl="3" w:tplc="DB76CAE2" w:tentative="1">
      <w:start w:val="1"/>
      <w:numFmt w:val="decimal"/>
      <w:lvlText w:val="%4."/>
      <w:lvlJc w:val="left"/>
      <w:pPr>
        <w:tabs>
          <w:tab w:val="num" w:pos="2880"/>
        </w:tabs>
        <w:ind w:left="2880" w:hanging="360"/>
      </w:pPr>
    </w:lvl>
    <w:lvl w:ilvl="4" w:tplc="B7F23CD8" w:tentative="1">
      <w:start w:val="1"/>
      <w:numFmt w:val="decimal"/>
      <w:lvlText w:val="%5."/>
      <w:lvlJc w:val="left"/>
      <w:pPr>
        <w:tabs>
          <w:tab w:val="num" w:pos="3600"/>
        </w:tabs>
        <w:ind w:left="3600" w:hanging="360"/>
      </w:pPr>
    </w:lvl>
    <w:lvl w:ilvl="5" w:tplc="99D4E83E" w:tentative="1">
      <w:start w:val="1"/>
      <w:numFmt w:val="decimal"/>
      <w:lvlText w:val="%6."/>
      <w:lvlJc w:val="left"/>
      <w:pPr>
        <w:tabs>
          <w:tab w:val="num" w:pos="4320"/>
        </w:tabs>
        <w:ind w:left="4320" w:hanging="360"/>
      </w:pPr>
    </w:lvl>
    <w:lvl w:ilvl="6" w:tplc="405A44AE" w:tentative="1">
      <w:start w:val="1"/>
      <w:numFmt w:val="decimal"/>
      <w:lvlText w:val="%7."/>
      <w:lvlJc w:val="left"/>
      <w:pPr>
        <w:tabs>
          <w:tab w:val="num" w:pos="5040"/>
        </w:tabs>
        <w:ind w:left="5040" w:hanging="360"/>
      </w:pPr>
    </w:lvl>
    <w:lvl w:ilvl="7" w:tplc="1B74A2EA" w:tentative="1">
      <w:start w:val="1"/>
      <w:numFmt w:val="decimal"/>
      <w:lvlText w:val="%8."/>
      <w:lvlJc w:val="left"/>
      <w:pPr>
        <w:tabs>
          <w:tab w:val="num" w:pos="5760"/>
        </w:tabs>
        <w:ind w:left="5760" w:hanging="360"/>
      </w:pPr>
    </w:lvl>
    <w:lvl w:ilvl="8" w:tplc="6E40E7CE" w:tentative="1">
      <w:start w:val="1"/>
      <w:numFmt w:val="decimal"/>
      <w:lvlText w:val="%9."/>
      <w:lvlJc w:val="left"/>
      <w:pPr>
        <w:tabs>
          <w:tab w:val="num" w:pos="6480"/>
        </w:tabs>
        <w:ind w:left="6480" w:hanging="360"/>
      </w:pPr>
    </w:lvl>
  </w:abstractNum>
  <w:abstractNum w:abstractNumId="15" w15:restartNumberingAfterBreak="0">
    <w:nsid w:val="3F2369CD"/>
    <w:multiLevelType w:val="hybridMultilevel"/>
    <w:tmpl w:val="52DE9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E6A844"/>
    <w:multiLevelType w:val="hybridMultilevel"/>
    <w:tmpl w:val="FFFFFFFF"/>
    <w:lvl w:ilvl="0" w:tplc="6ACC892C">
      <w:start w:val="1"/>
      <w:numFmt w:val="decimal"/>
      <w:lvlText w:val="%1."/>
      <w:lvlJc w:val="left"/>
      <w:pPr>
        <w:ind w:left="720" w:hanging="360"/>
      </w:pPr>
      <w:rPr>
        <w:rFonts w:ascii="Toyota Type,Times New Roman" w:hAnsi="Toyota Type,Times New Roman" w:hint="default"/>
      </w:rPr>
    </w:lvl>
    <w:lvl w:ilvl="1" w:tplc="ECF61F9E">
      <w:start w:val="1"/>
      <w:numFmt w:val="lowerLetter"/>
      <w:lvlText w:val="%2."/>
      <w:lvlJc w:val="left"/>
      <w:pPr>
        <w:ind w:left="1440" w:hanging="360"/>
      </w:pPr>
    </w:lvl>
    <w:lvl w:ilvl="2" w:tplc="6688008C">
      <w:start w:val="1"/>
      <w:numFmt w:val="lowerRoman"/>
      <w:lvlText w:val="%3."/>
      <w:lvlJc w:val="right"/>
      <w:pPr>
        <w:ind w:left="2160" w:hanging="180"/>
      </w:pPr>
    </w:lvl>
    <w:lvl w:ilvl="3" w:tplc="6EE26F92">
      <w:start w:val="1"/>
      <w:numFmt w:val="decimal"/>
      <w:lvlText w:val="%4."/>
      <w:lvlJc w:val="left"/>
      <w:pPr>
        <w:ind w:left="2880" w:hanging="360"/>
      </w:pPr>
    </w:lvl>
    <w:lvl w:ilvl="4" w:tplc="D136A8E4">
      <w:start w:val="1"/>
      <w:numFmt w:val="lowerLetter"/>
      <w:lvlText w:val="%5."/>
      <w:lvlJc w:val="left"/>
      <w:pPr>
        <w:ind w:left="3600" w:hanging="360"/>
      </w:pPr>
    </w:lvl>
    <w:lvl w:ilvl="5" w:tplc="BBA42368">
      <w:start w:val="1"/>
      <w:numFmt w:val="lowerRoman"/>
      <w:lvlText w:val="%6."/>
      <w:lvlJc w:val="right"/>
      <w:pPr>
        <w:ind w:left="4320" w:hanging="180"/>
      </w:pPr>
    </w:lvl>
    <w:lvl w:ilvl="6" w:tplc="C40CB8DC">
      <w:start w:val="1"/>
      <w:numFmt w:val="decimal"/>
      <w:lvlText w:val="%7."/>
      <w:lvlJc w:val="left"/>
      <w:pPr>
        <w:ind w:left="5040" w:hanging="360"/>
      </w:pPr>
    </w:lvl>
    <w:lvl w:ilvl="7" w:tplc="84CAD314">
      <w:start w:val="1"/>
      <w:numFmt w:val="lowerLetter"/>
      <w:lvlText w:val="%8."/>
      <w:lvlJc w:val="left"/>
      <w:pPr>
        <w:ind w:left="5760" w:hanging="360"/>
      </w:pPr>
    </w:lvl>
    <w:lvl w:ilvl="8" w:tplc="58D428CC">
      <w:start w:val="1"/>
      <w:numFmt w:val="lowerRoman"/>
      <w:lvlText w:val="%9."/>
      <w:lvlJc w:val="right"/>
      <w:pPr>
        <w:ind w:left="6480" w:hanging="180"/>
      </w:pPr>
    </w:lvl>
  </w:abstractNum>
  <w:abstractNum w:abstractNumId="17" w15:restartNumberingAfterBreak="0">
    <w:nsid w:val="49074C34"/>
    <w:multiLevelType w:val="multilevel"/>
    <w:tmpl w:val="73C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832A4"/>
    <w:multiLevelType w:val="hybridMultilevel"/>
    <w:tmpl w:val="4B64B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AC6D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153547"/>
    <w:multiLevelType w:val="hybridMultilevel"/>
    <w:tmpl w:val="55B46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635F0"/>
    <w:multiLevelType w:val="hybridMultilevel"/>
    <w:tmpl w:val="E1CA7E18"/>
    <w:lvl w:ilvl="0" w:tplc="67302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9D2C1"/>
    <w:multiLevelType w:val="hybridMultilevel"/>
    <w:tmpl w:val="FFFFFFFF"/>
    <w:lvl w:ilvl="0" w:tplc="90B26B56">
      <w:start w:val="1"/>
      <w:numFmt w:val="bullet"/>
      <w:lvlText w:val=""/>
      <w:lvlJc w:val="left"/>
      <w:pPr>
        <w:ind w:left="720" w:hanging="360"/>
      </w:pPr>
      <w:rPr>
        <w:rFonts w:ascii="Wingdings" w:hAnsi="Wingdings" w:hint="default"/>
      </w:rPr>
    </w:lvl>
    <w:lvl w:ilvl="1" w:tplc="4D762252">
      <w:start w:val="1"/>
      <w:numFmt w:val="bullet"/>
      <w:lvlText w:val="o"/>
      <w:lvlJc w:val="left"/>
      <w:pPr>
        <w:ind w:left="1440" w:hanging="360"/>
      </w:pPr>
      <w:rPr>
        <w:rFonts w:ascii="Courier New" w:hAnsi="Courier New" w:hint="default"/>
      </w:rPr>
    </w:lvl>
    <w:lvl w:ilvl="2" w:tplc="08669D82">
      <w:start w:val="1"/>
      <w:numFmt w:val="bullet"/>
      <w:lvlText w:val=""/>
      <w:lvlJc w:val="left"/>
      <w:pPr>
        <w:ind w:left="2160" w:hanging="360"/>
      </w:pPr>
      <w:rPr>
        <w:rFonts w:ascii="Wingdings" w:hAnsi="Wingdings" w:hint="default"/>
      </w:rPr>
    </w:lvl>
    <w:lvl w:ilvl="3" w:tplc="3078E16C">
      <w:start w:val="1"/>
      <w:numFmt w:val="bullet"/>
      <w:lvlText w:val=""/>
      <w:lvlJc w:val="left"/>
      <w:pPr>
        <w:ind w:left="2880" w:hanging="360"/>
      </w:pPr>
      <w:rPr>
        <w:rFonts w:ascii="Symbol" w:hAnsi="Symbol" w:hint="default"/>
      </w:rPr>
    </w:lvl>
    <w:lvl w:ilvl="4" w:tplc="8FE48062">
      <w:start w:val="1"/>
      <w:numFmt w:val="bullet"/>
      <w:lvlText w:val="o"/>
      <w:lvlJc w:val="left"/>
      <w:pPr>
        <w:ind w:left="3600" w:hanging="360"/>
      </w:pPr>
      <w:rPr>
        <w:rFonts w:ascii="Courier New" w:hAnsi="Courier New" w:hint="default"/>
      </w:rPr>
    </w:lvl>
    <w:lvl w:ilvl="5" w:tplc="D74C0C7C">
      <w:start w:val="1"/>
      <w:numFmt w:val="bullet"/>
      <w:lvlText w:val=""/>
      <w:lvlJc w:val="left"/>
      <w:pPr>
        <w:ind w:left="4320" w:hanging="360"/>
      </w:pPr>
      <w:rPr>
        <w:rFonts w:ascii="Wingdings" w:hAnsi="Wingdings" w:hint="default"/>
      </w:rPr>
    </w:lvl>
    <w:lvl w:ilvl="6" w:tplc="3D82F18C">
      <w:start w:val="1"/>
      <w:numFmt w:val="bullet"/>
      <w:lvlText w:val=""/>
      <w:lvlJc w:val="left"/>
      <w:pPr>
        <w:ind w:left="5040" w:hanging="360"/>
      </w:pPr>
      <w:rPr>
        <w:rFonts w:ascii="Symbol" w:hAnsi="Symbol" w:hint="default"/>
      </w:rPr>
    </w:lvl>
    <w:lvl w:ilvl="7" w:tplc="343EBE4C">
      <w:start w:val="1"/>
      <w:numFmt w:val="bullet"/>
      <w:lvlText w:val="o"/>
      <w:lvlJc w:val="left"/>
      <w:pPr>
        <w:ind w:left="5760" w:hanging="360"/>
      </w:pPr>
      <w:rPr>
        <w:rFonts w:ascii="Courier New" w:hAnsi="Courier New" w:hint="default"/>
      </w:rPr>
    </w:lvl>
    <w:lvl w:ilvl="8" w:tplc="EE7A5D44">
      <w:start w:val="1"/>
      <w:numFmt w:val="bullet"/>
      <w:lvlText w:val=""/>
      <w:lvlJc w:val="left"/>
      <w:pPr>
        <w:ind w:left="6480" w:hanging="360"/>
      </w:pPr>
      <w:rPr>
        <w:rFonts w:ascii="Wingdings" w:hAnsi="Wingdings" w:hint="default"/>
      </w:rPr>
    </w:lvl>
  </w:abstractNum>
  <w:abstractNum w:abstractNumId="23" w15:restartNumberingAfterBreak="0">
    <w:nsid w:val="73C7743F"/>
    <w:multiLevelType w:val="hybridMultilevel"/>
    <w:tmpl w:val="3CFE2F0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75447092"/>
    <w:multiLevelType w:val="hybridMultilevel"/>
    <w:tmpl w:val="FFBED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13"/>
  </w:num>
  <w:num w:numId="5">
    <w:abstractNumId w:val="21"/>
  </w:num>
  <w:num w:numId="6">
    <w:abstractNumId w:val="5"/>
  </w:num>
  <w:num w:numId="7">
    <w:abstractNumId w:val="17"/>
  </w:num>
  <w:num w:numId="8">
    <w:abstractNumId w:val="12"/>
  </w:num>
  <w:num w:numId="9">
    <w:abstractNumId w:val="4"/>
  </w:num>
  <w:num w:numId="10">
    <w:abstractNumId w:val="14"/>
  </w:num>
  <w:num w:numId="11">
    <w:abstractNumId w:val="23"/>
  </w:num>
  <w:num w:numId="12">
    <w:abstractNumId w:val="6"/>
  </w:num>
  <w:num w:numId="13">
    <w:abstractNumId w:val="2"/>
  </w:num>
  <w:num w:numId="14">
    <w:abstractNumId w:val="0"/>
  </w:num>
  <w:num w:numId="15">
    <w:abstractNumId w:val="18"/>
  </w:num>
  <w:num w:numId="16">
    <w:abstractNumId w:val="10"/>
  </w:num>
  <w:num w:numId="17">
    <w:abstractNumId w:val="19"/>
  </w:num>
  <w:num w:numId="18">
    <w:abstractNumId w:val="8"/>
  </w:num>
  <w:num w:numId="19">
    <w:abstractNumId w:val="3"/>
  </w:num>
  <w:num w:numId="20">
    <w:abstractNumId w:val="16"/>
  </w:num>
  <w:num w:numId="21">
    <w:abstractNumId w:val="22"/>
  </w:num>
  <w:num w:numId="22">
    <w:abstractNumId w:val="11"/>
  </w:num>
  <w:num w:numId="23">
    <w:abstractNumId w:val="1"/>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C3"/>
    <w:rsid w:val="000018DD"/>
    <w:rsid w:val="0000212E"/>
    <w:rsid w:val="000027B3"/>
    <w:rsid w:val="000032A4"/>
    <w:rsid w:val="00005242"/>
    <w:rsid w:val="000060CA"/>
    <w:rsid w:val="0000738A"/>
    <w:rsid w:val="00012B5B"/>
    <w:rsid w:val="00012D63"/>
    <w:rsid w:val="00013DA8"/>
    <w:rsid w:val="000142E2"/>
    <w:rsid w:val="0001444C"/>
    <w:rsid w:val="00015FE4"/>
    <w:rsid w:val="00016C53"/>
    <w:rsid w:val="00021194"/>
    <w:rsid w:val="00021364"/>
    <w:rsid w:val="000240EA"/>
    <w:rsid w:val="00025068"/>
    <w:rsid w:val="0002561F"/>
    <w:rsid w:val="0002678F"/>
    <w:rsid w:val="0002705C"/>
    <w:rsid w:val="000303A9"/>
    <w:rsid w:val="000306C4"/>
    <w:rsid w:val="00031C37"/>
    <w:rsid w:val="000335B7"/>
    <w:rsid w:val="00033FB9"/>
    <w:rsid w:val="00035BA4"/>
    <w:rsid w:val="00037C05"/>
    <w:rsid w:val="00037CC9"/>
    <w:rsid w:val="00037DE2"/>
    <w:rsid w:val="00042102"/>
    <w:rsid w:val="00042CA4"/>
    <w:rsid w:val="00043EA4"/>
    <w:rsid w:val="00043EFF"/>
    <w:rsid w:val="000443AE"/>
    <w:rsid w:val="00044723"/>
    <w:rsid w:val="000453C7"/>
    <w:rsid w:val="00045F2E"/>
    <w:rsid w:val="000464F7"/>
    <w:rsid w:val="00046649"/>
    <w:rsid w:val="00046C68"/>
    <w:rsid w:val="00046FBC"/>
    <w:rsid w:val="00047904"/>
    <w:rsid w:val="00047E3A"/>
    <w:rsid w:val="000501CB"/>
    <w:rsid w:val="00056239"/>
    <w:rsid w:val="000610BF"/>
    <w:rsid w:val="00062373"/>
    <w:rsid w:val="00062404"/>
    <w:rsid w:val="00063F46"/>
    <w:rsid w:val="00065D4C"/>
    <w:rsid w:val="00066105"/>
    <w:rsid w:val="000674BC"/>
    <w:rsid w:val="00071CB5"/>
    <w:rsid w:val="000742E9"/>
    <w:rsid w:val="000746D3"/>
    <w:rsid w:val="00076740"/>
    <w:rsid w:val="00076904"/>
    <w:rsid w:val="00080ABD"/>
    <w:rsid w:val="00084206"/>
    <w:rsid w:val="000847EC"/>
    <w:rsid w:val="00085228"/>
    <w:rsid w:val="00092F6C"/>
    <w:rsid w:val="00093420"/>
    <w:rsid w:val="00093E60"/>
    <w:rsid w:val="00094285"/>
    <w:rsid w:val="0009558F"/>
    <w:rsid w:val="000A0B71"/>
    <w:rsid w:val="000A0EF2"/>
    <w:rsid w:val="000A106E"/>
    <w:rsid w:val="000A179F"/>
    <w:rsid w:val="000A2A1D"/>
    <w:rsid w:val="000A2A6E"/>
    <w:rsid w:val="000A4485"/>
    <w:rsid w:val="000A5038"/>
    <w:rsid w:val="000A55FC"/>
    <w:rsid w:val="000A6E52"/>
    <w:rsid w:val="000A6FF0"/>
    <w:rsid w:val="000A7B54"/>
    <w:rsid w:val="000A7E53"/>
    <w:rsid w:val="000B05A6"/>
    <w:rsid w:val="000B1363"/>
    <w:rsid w:val="000B1D80"/>
    <w:rsid w:val="000B1EB2"/>
    <w:rsid w:val="000B2251"/>
    <w:rsid w:val="000B559C"/>
    <w:rsid w:val="000B5E2E"/>
    <w:rsid w:val="000B6CE7"/>
    <w:rsid w:val="000B7093"/>
    <w:rsid w:val="000B71DE"/>
    <w:rsid w:val="000C02FF"/>
    <w:rsid w:val="000C0488"/>
    <w:rsid w:val="000C15B7"/>
    <w:rsid w:val="000C1D4A"/>
    <w:rsid w:val="000C2126"/>
    <w:rsid w:val="000C2F87"/>
    <w:rsid w:val="000C40CE"/>
    <w:rsid w:val="000C4AB9"/>
    <w:rsid w:val="000C5B84"/>
    <w:rsid w:val="000C601C"/>
    <w:rsid w:val="000C6251"/>
    <w:rsid w:val="000C67F9"/>
    <w:rsid w:val="000C6ACB"/>
    <w:rsid w:val="000D11B6"/>
    <w:rsid w:val="000D15E4"/>
    <w:rsid w:val="000D1889"/>
    <w:rsid w:val="000D1A65"/>
    <w:rsid w:val="000D20B6"/>
    <w:rsid w:val="000D3020"/>
    <w:rsid w:val="000D3F9C"/>
    <w:rsid w:val="000D4B0A"/>
    <w:rsid w:val="000D50D1"/>
    <w:rsid w:val="000D510F"/>
    <w:rsid w:val="000D7021"/>
    <w:rsid w:val="000E03BE"/>
    <w:rsid w:val="000E2419"/>
    <w:rsid w:val="000E2F71"/>
    <w:rsid w:val="000E4A28"/>
    <w:rsid w:val="000E5EF7"/>
    <w:rsid w:val="000E652F"/>
    <w:rsid w:val="000E66B6"/>
    <w:rsid w:val="000E69D6"/>
    <w:rsid w:val="000E749F"/>
    <w:rsid w:val="000E7B58"/>
    <w:rsid w:val="000F04FF"/>
    <w:rsid w:val="000F2E77"/>
    <w:rsid w:val="000F3128"/>
    <w:rsid w:val="000F5647"/>
    <w:rsid w:val="000F751B"/>
    <w:rsid w:val="000F7E7C"/>
    <w:rsid w:val="000F7FAA"/>
    <w:rsid w:val="001004BA"/>
    <w:rsid w:val="00102CD5"/>
    <w:rsid w:val="00105ACC"/>
    <w:rsid w:val="00107993"/>
    <w:rsid w:val="00107AC0"/>
    <w:rsid w:val="00107C6D"/>
    <w:rsid w:val="00107E1E"/>
    <w:rsid w:val="0011159E"/>
    <w:rsid w:val="001125C6"/>
    <w:rsid w:val="0011536F"/>
    <w:rsid w:val="00115DDA"/>
    <w:rsid w:val="001204DC"/>
    <w:rsid w:val="00120BFD"/>
    <w:rsid w:val="001213F7"/>
    <w:rsid w:val="00122F79"/>
    <w:rsid w:val="00123512"/>
    <w:rsid w:val="001238E2"/>
    <w:rsid w:val="00123CE7"/>
    <w:rsid w:val="00130A15"/>
    <w:rsid w:val="00131DCA"/>
    <w:rsid w:val="00133215"/>
    <w:rsid w:val="0013384C"/>
    <w:rsid w:val="00134129"/>
    <w:rsid w:val="00135242"/>
    <w:rsid w:val="0014046B"/>
    <w:rsid w:val="00140570"/>
    <w:rsid w:val="001414A2"/>
    <w:rsid w:val="001429C5"/>
    <w:rsid w:val="0014342A"/>
    <w:rsid w:val="00144CF9"/>
    <w:rsid w:val="001454CD"/>
    <w:rsid w:val="001455E7"/>
    <w:rsid w:val="00145811"/>
    <w:rsid w:val="00145B91"/>
    <w:rsid w:val="001461D2"/>
    <w:rsid w:val="001476E4"/>
    <w:rsid w:val="0015016A"/>
    <w:rsid w:val="00150A4B"/>
    <w:rsid w:val="001518E8"/>
    <w:rsid w:val="0015362C"/>
    <w:rsid w:val="00153E39"/>
    <w:rsid w:val="00154236"/>
    <w:rsid w:val="0015575E"/>
    <w:rsid w:val="00156F20"/>
    <w:rsid w:val="0016091C"/>
    <w:rsid w:val="00161CE0"/>
    <w:rsid w:val="001624E9"/>
    <w:rsid w:val="00162EEC"/>
    <w:rsid w:val="001630FE"/>
    <w:rsid w:val="00163557"/>
    <w:rsid w:val="00164DD4"/>
    <w:rsid w:val="00164F81"/>
    <w:rsid w:val="00165A17"/>
    <w:rsid w:val="001662DC"/>
    <w:rsid w:val="001676B0"/>
    <w:rsid w:val="00170050"/>
    <w:rsid w:val="001720A1"/>
    <w:rsid w:val="00174258"/>
    <w:rsid w:val="001745C4"/>
    <w:rsid w:val="001771D1"/>
    <w:rsid w:val="001773EC"/>
    <w:rsid w:val="00180F18"/>
    <w:rsid w:val="001811CA"/>
    <w:rsid w:val="001821B5"/>
    <w:rsid w:val="001844D7"/>
    <w:rsid w:val="0018503D"/>
    <w:rsid w:val="0018675D"/>
    <w:rsid w:val="001870C2"/>
    <w:rsid w:val="0018710B"/>
    <w:rsid w:val="001877A3"/>
    <w:rsid w:val="0019020F"/>
    <w:rsid w:val="00190C41"/>
    <w:rsid w:val="00190E55"/>
    <w:rsid w:val="0019138E"/>
    <w:rsid w:val="00193114"/>
    <w:rsid w:val="00194EF1"/>
    <w:rsid w:val="00196C70"/>
    <w:rsid w:val="00197AAC"/>
    <w:rsid w:val="001A0077"/>
    <w:rsid w:val="001A1EE9"/>
    <w:rsid w:val="001A3E4C"/>
    <w:rsid w:val="001A4289"/>
    <w:rsid w:val="001A4542"/>
    <w:rsid w:val="001A678D"/>
    <w:rsid w:val="001B0F26"/>
    <w:rsid w:val="001B2D8D"/>
    <w:rsid w:val="001B2FFA"/>
    <w:rsid w:val="001B5C92"/>
    <w:rsid w:val="001B62C0"/>
    <w:rsid w:val="001B788F"/>
    <w:rsid w:val="001B7F5A"/>
    <w:rsid w:val="001C2EFF"/>
    <w:rsid w:val="001C4BCF"/>
    <w:rsid w:val="001C6626"/>
    <w:rsid w:val="001C667D"/>
    <w:rsid w:val="001C77AD"/>
    <w:rsid w:val="001D026C"/>
    <w:rsid w:val="001D0327"/>
    <w:rsid w:val="001D1A07"/>
    <w:rsid w:val="001D4240"/>
    <w:rsid w:val="001D4BA9"/>
    <w:rsid w:val="001D523A"/>
    <w:rsid w:val="001D729E"/>
    <w:rsid w:val="001D7C6B"/>
    <w:rsid w:val="001E20AE"/>
    <w:rsid w:val="001E3D9D"/>
    <w:rsid w:val="001E4AFF"/>
    <w:rsid w:val="001E4DD5"/>
    <w:rsid w:val="001E7B9E"/>
    <w:rsid w:val="001F02AF"/>
    <w:rsid w:val="001F053D"/>
    <w:rsid w:val="001F1111"/>
    <w:rsid w:val="001F1DFE"/>
    <w:rsid w:val="001F2E32"/>
    <w:rsid w:val="001F430C"/>
    <w:rsid w:val="001F596E"/>
    <w:rsid w:val="001F646B"/>
    <w:rsid w:val="001F6545"/>
    <w:rsid w:val="001F72AA"/>
    <w:rsid w:val="002040BC"/>
    <w:rsid w:val="002067BB"/>
    <w:rsid w:val="002074F1"/>
    <w:rsid w:val="00211196"/>
    <w:rsid w:val="00212AFC"/>
    <w:rsid w:val="00212B05"/>
    <w:rsid w:val="002139CF"/>
    <w:rsid w:val="002155FF"/>
    <w:rsid w:val="00217A04"/>
    <w:rsid w:val="00217D97"/>
    <w:rsid w:val="00220359"/>
    <w:rsid w:val="00220FA2"/>
    <w:rsid w:val="00224645"/>
    <w:rsid w:val="00224865"/>
    <w:rsid w:val="00225328"/>
    <w:rsid w:val="00226EEF"/>
    <w:rsid w:val="0023115F"/>
    <w:rsid w:val="00231EC8"/>
    <w:rsid w:val="002323D2"/>
    <w:rsid w:val="0023272D"/>
    <w:rsid w:val="00232753"/>
    <w:rsid w:val="002341B6"/>
    <w:rsid w:val="00234339"/>
    <w:rsid w:val="00234362"/>
    <w:rsid w:val="00234F4B"/>
    <w:rsid w:val="00235928"/>
    <w:rsid w:val="00235DCD"/>
    <w:rsid w:val="00236CFF"/>
    <w:rsid w:val="00236F89"/>
    <w:rsid w:val="00240331"/>
    <w:rsid w:val="00243F16"/>
    <w:rsid w:val="00245435"/>
    <w:rsid w:val="00246168"/>
    <w:rsid w:val="00247D1E"/>
    <w:rsid w:val="00250FEB"/>
    <w:rsid w:val="00251B57"/>
    <w:rsid w:val="00252752"/>
    <w:rsid w:val="00252C6D"/>
    <w:rsid w:val="00253F17"/>
    <w:rsid w:val="002544C6"/>
    <w:rsid w:val="00256CC0"/>
    <w:rsid w:val="00257A65"/>
    <w:rsid w:val="00260AD0"/>
    <w:rsid w:val="00261638"/>
    <w:rsid w:val="00264223"/>
    <w:rsid w:val="00264C74"/>
    <w:rsid w:val="0026568C"/>
    <w:rsid w:val="002673AC"/>
    <w:rsid w:val="0027187C"/>
    <w:rsid w:val="00272C83"/>
    <w:rsid w:val="00272F2F"/>
    <w:rsid w:val="00275D58"/>
    <w:rsid w:val="002761F4"/>
    <w:rsid w:val="002777DB"/>
    <w:rsid w:val="00281B64"/>
    <w:rsid w:val="00282D9B"/>
    <w:rsid w:val="00282FBC"/>
    <w:rsid w:val="00284CAF"/>
    <w:rsid w:val="00284E80"/>
    <w:rsid w:val="002858B3"/>
    <w:rsid w:val="0028617D"/>
    <w:rsid w:val="002870BD"/>
    <w:rsid w:val="00287AC7"/>
    <w:rsid w:val="00287FFA"/>
    <w:rsid w:val="00291245"/>
    <w:rsid w:val="002912AE"/>
    <w:rsid w:val="0029139F"/>
    <w:rsid w:val="002961E4"/>
    <w:rsid w:val="002975FA"/>
    <w:rsid w:val="0029796B"/>
    <w:rsid w:val="002A08BD"/>
    <w:rsid w:val="002A0BF1"/>
    <w:rsid w:val="002A0F61"/>
    <w:rsid w:val="002A1FEF"/>
    <w:rsid w:val="002A3190"/>
    <w:rsid w:val="002A3EC5"/>
    <w:rsid w:val="002A45C4"/>
    <w:rsid w:val="002A5DC5"/>
    <w:rsid w:val="002A5FF4"/>
    <w:rsid w:val="002A75DA"/>
    <w:rsid w:val="002A7EEC"/>
    <w:rsid w:val="002B1F0E"/>
    <w:rsid w:val="002B2955"/>
    <w:rsid w:val="002B2BD9"/>
    <w:rsid w:val="002B4707"/>
    <w:rsid w:val="002B4C49"/>
    <w:rsid w:val="002B4FD2"/>
    <w:rsid w:val="002B52B9"/>
    <w:rsid w:val="002C07C3"/>
    <w:rsid w:val="002C3183"/>
    <w:rsid w:val="002C32C6"/>
    <w:rsid w:val="002C412D"/>
    <w:rsid w:val="002C4460"/>
    <w:rsid w:val="002C5A75"/>
    <w:rsid w:val="002C67A5"/>
    <w:rsid w:val="002C6A6F"/>
    <w:rsid w:val="002D000F"/>
    <w:rsid w:val="002D0FA1"/>
    <w:rsid w:val="002D46CF"/>
    <w:rsid w:val="002D65A3"/>
    <w:rsid w:val="002D706D"/>
    <w:rsid w:val="002D7D7D"/>
    <w:rsid w:val="002E08A7"/>
    <w:rsid w:val="002E1742"/>
    <w:rsid w:val="002E2A70"/>
    <w:rsid w:val="002E35B4"/>
    <w:rsid w:val="002E4299"/>
    <w:rsid w:val="002E5851"/>
    <w:rsid w:val="002E6FDD"/>
    <w:rsid w:val="002E7829"/>
    <w:rsid w:val="002F093B"/>
    <w:rsid w:val="002F0F45"/>
    <w:rsid w:val="002F1FAD"/>
    <w:rsid w:val="002F2787"/>
    <w:rsid w:val="002F2B6B"/>
    <w:rsid w:val="002F43EF"/>
    <w:rsid w:val="002F4FBD"/>
    <w:rsid w:val="002F7783"/>
    <w:rsid w:val="00300F04"/>
    <w:rsid w:val="00301BFC"/>
    <w:rsid w:val="0030268B"/>
    <w:rsid w:val="00305215"/>
    <w:rsid w:val="00305C20"/>
    <w:rsid w:val="00306900"/>
    <w:rsid w:val="00306ED8"/>
    <w:rsid w:val="003074A6"/>
    <w:rsid w:val="00311635"/>
    <w:rsid w:val="0031345A"/>
    <w:rsid w:val="003137B5"/>
    <w:rsid w:val="003157F0"/>
    <w:rsid w:val="003166F1"/>
    <w:rsid w:val="003200BB"/>
    <w:rsid w:val="00320D8B"/>
    <w:rsid w:val="003224EC"/>
    <w:rsid w:val="003239A5"/>
    <w:rsid w:val="00324EC0"/>
    <w:rsid w:val="00325355"/>
    <w:rsid w:val="00326278"/>
    <w:rsid w:val="0032711D"/>
    <w:rsid w:val="0033087D"/>
    <w:rsid w:val="003308FC"/>
    <w:rsid w:val="00331D77"/>
    <w:rsid w:val="003327E5"/>
    <w:rsid w:val="003331C8"/>
    <w:rsid w:val="00334D3A"/>
    <w:rsid w:val="003373B3"/>
    <w:rsid w:val="00342540"/>
    <w:rsid w:val="003425A8"/>
    <w:rsid w:val="0034332F"/>
    <w:rsid w:val="0034356C"/>
    <w:rsid w:val="00343DC7"/>
    <w:rsid w:val="00344E35"/>
    <w:rsid w:val="003472F5"/>
    <w:rsid w:val="00347706"/>
    <w:rsid w:val="00347971"/>
    <w:rsid w:val="00350243"/>
    <w:rsid w:val="00350FE8"/>
    <w:rsid w:val="00354577"/>
    <w:rsid w:val="00355D7B"/>
    <w:rsid w:val="00355EDE"/>
    <w:rsid w:val="0035676A"/>
    <w:rsid w:val="003569BC"/>
    <w:rsid w:val="00362DCB"/>
    <w:rsid w:val="0036344D"/>
    <w:rsid w:val="00365575"/>
    <w:rsid w:val="003657CB"/>
    <w:rsid w:val="00367065"/>
    <w:rsid w:val="00371055"/>
    <w:rsid w:val="0037120C"/>
    <w:rsid w:val="0037175B"/>
    <w:rsid w:val="00372050"/>
    <w:rsid w:val="003729F3"/>
    <w:rsid w:val="003732FB"/>
    <w:rsid w:val="00373E22"/>
    <w:rsid w:val="003747C5"/>
    <w:rsid w:val="00376B30"/>
    <w:rsid w:val="00377793"/>
    <w:rsid w:val="00380B58"/>
    <w:rsid w:val="00381E5C"/>
    <w:rsid w:val="003825BF"/>
    <w:rsid w:val="003826C4"/>
    <w:rsid w:val="00382CB6"/>
    <w:rsid w:val="00383093"/>
    <w:rsid w:val="00383889"/>
    <w:rsid w:val="003845F0"/>
    <w:rsid w:val="00387DF5"/>
    <w:rsid w:val="0039206E"/>
    <w:rsid w:val="00395326"/>
    <w:rsid w:val="00396E3E"/>
    <w:rsid w:val="003A01B3"/>
    <w:rsid w:val="003A076D"/>
    <w:rsid w:val="003A26A4"/>
    <w:rsid w:val="003A381B"/>
    <w:rsid w:val="003A41E1"/>
    <w:rsid w:val="003A6601"/>
    <w:rsid w:val="003A6698"/>
    <w:rsid w:val="003A6742"/>
    <w:rsid w:val="003A6A5F"/>
    <w:rsid w:val="003B33D0"/>
    <w:rsid w:val="003B7CB9"/>
    <w:rsid w:val="003C134B"/>
    <w:rsid w:val="003C1361"/>
    <w:rsid w:val="003C160B"/>
    <w:rsid w:val="003C30CC"/>
    <w:rsid w:val="003C3520"/>
    <w:rsid w:val="003C37CC"/>
    <w:rsid w:val="003C3897"/>
    <w:rsid w:val="003C555D"/>
    <w:rsid w:val="003C688B"/>
    <w:rsid w:val="003C6F47"/>
    <w:rsid w:val="003D0282"/>
    <w:rsid w:val="003D2ABC"/>
    <w:rsid w:val="003D3254"/>
    <w:rsid w:val="003D38A9"/>
    <w:rsid w:val="003D4C32"/>
    <w:rsid w:val="003D69A2"/>
    <w:rsid w:val="003E0274"/>
    <w:rsid w:val="003E0C73"/>
    <w:rsid w:val="003E25F6"/>
    <w:rsid w:val="003E2697"/>
    <w:rsid w:val="003E78DA"/>
    <w:rsid w:val="003E7975"/>
    <w:rsid w:val="003E79DD"/>
    <w:rsid w:val="003F0EDE"/>
    <w:rsid w:val="003F116F"/>
    <w:rsid w:val="003F13BE"/>
    <w:rsid w:val="003F1FCA"/>
    <w:rsid w:val="003F26B9"/>
    <w:rsid w:val="003F2CC4"/>
    <w:rsid w:val="003F2F2C"/>
    <w:rsid w:val="003F35B1"/>
    <w:rsid w:val="003F3B6C"/>
    <w:rsid w:val="003F3F40"/>
    <w:rsid w:val="003F4183"/>
    <w:rsid w:val="00401CF0"/>
    <w:rsid w:val="004030DC"/>
    <w:rsid w:val="0040354B"/>
    <w:rsid w:val="0040427A"/>
    <w:rsid w:val="00411145"/>
    <w:rsid w:val="004144FB"/>
    <w:rsid w:val="004145B9"/>
    <w:rsid w:val="00414BD0"/>
    <w:rsid w:val="00415A98"/>
    <w:rsid w:val="00416D8C"/>
    <w:rsid w:val="00417251"/>
    <w:rsid w:val="00417912"/>
    <w:rsid w:val="0042193E"/>
    <w:rsid w:val="00421E2E"/>
    <w:rsid w:val="004246C2"/>
    <w:rsid w:val="00425BC4"/>
    <w:rsid w:val="00427790"/>
    <w:rsid w:val="00432766"/>
    <w:rsid w:val="00432ACD"/>
    <w:rsid w:val="00433A64"/>
    <w:rsid w:val="004342E7"/>
    <w:rsid w:val="00434359"/>
    <w:rsid w:val="00435089"/>
    <w:rsid w:val="004410EC"/>
    <w:rsid w:val="004420EA"/>
    <w:rsid w:val="004435AB"/>
    <w:rsid w:val="004440E8"/>
    <w:rsid w:val="0044589D"/>
    <w:rsid w:val="00447CD3"/>
    <w:rsid w:val="00447E88"/>
    <w:rsid w:val="00450B5E"/>
    <w:rsid w:val="00452E33"/>
    <w:rsid w:val="0045306C"/>
    <w:rsid w:val="00453497"/>
    <w:rsid w:val="00453E8C"/>
    <w:rsid w:val="00454EE9"/>
    <w:rsid w:val="004559E9"/>
    <w:rsid w:val="00455FCB"/>
    <w:rsid w:val="00456AC1"/>
    <w:rsid w:val="0046154B"/>
    <w:rsid w:val="00461F5F"/>
    <w:rsid w:val="004623F4"/>
    <w:rsid w:val="004629F0"/>
    <w:rsid w:val="0046558B"/>
    <w:rsid w:val="00470444"/>
    <w:rsid w:val="0047082C"/>
    <w:rsid w:val="00470890"/>
    <w:rsid w:val="00470FAE"/>
    <w:rsid w:val="00472644"/>
    <w:rsid w:val="0047660D"/>
    <w:rsid w:val="00476A07"/>
    <w:rsid w:val="00476C60"/>
    <w:rsid w:val="00477145"/>
    <w:rsid w:val="00477974"/>
    <w:rsid w:val="00477A1D"/>
    <w:rsid w:val="0048018F"/>
    <w:rsid w:val="00480206"/>
    <w:rsid w:val="00481441"/>
    <w:rsid w:val="004818B3"/>
    <w:rsid w:val="00481FE5"/>
    <w:rsid w:val="00482B50"/>
    <w:rsid w:val="004832AC"/>
    <w:rsid w:val="0048713F"/>
    <w:rsid w:val="0048767C"/>
    <w:rsid w:val="004908E4"/>
    <w:rsid w:val="004910F4"/>
    <w:rsid w:val="0049320F"/>
    <w:rsid w:val="0049359F"/>
    <w:rsid w:val="00495DB1"/>
    <w:rsid w:val="00496AF9"/>
    <w:rsid w:val="0049755F"/>
    <w:rsid w:val="004A0E7D"/>
    <w:rsid w:val="004A1BD5"/>
    <w:rsid w:val="004A2257"/>
    <w:rsid w:val="004A262C"/>
    <w:rsid w:val="004A3C1F"/>
    <w:rsid w:val="004A482E"/>
    <w:rsid w:val="004A6519"/>
    <w:rsid w:val="004A6C53"/>
    <w:rsid w:val="004B0495"/>
    <w:rsid w:val="004B0602"/>
    <w:rsid w:val="004B0AC9"/>
    <w:rsid w:val="004B2595"/>
    <w:rsid w:val="004B2E80"/>
    <w:rsid w:val="004B329A"/>
    <w:rsid w:val="004B40E4"/>
    <w:rsid w:val="004B4226"/>
    <w:rsid w:val="004B5453"/>
    <w:rsid w:val="004B582D"/>
    <w:rsid w:val="004C00ED"/>
    <w:rsid w:val="004C0585"/>
    <w:rsid w:val="004C18F5"/>
    <w:rsid w:val="004C4312"/>
    <w:rsid w:val="004C4320"/>
    <w:rsid w:val="004C6859"/>
    <w:rsid w:val="004D0C6C"/>
    <w:rsid w:val="004D125D"/>
    <w:rsid w:val="004D38CF"/>
    <w:rsid w:val="004D4695"/>
    <w:rsid w:val="004D46B5"/>
    <w:rsid w:val="004D64C8"/>
    <w:rsid w:val="004D6A07"/>
    <w:rsid w:val="004E07A7"/>
    <w:rsid w:val="004E08C8"/>
    <w:rsid w:val="004E1C3A"/>
    <w:rsid w:val="004E1F2A"/>
    <w:rsid w:val="004E20DD"/>
    <w:rsid w:val="004E4045"/>
    <w:rsid w:val="004E530A"/>
    <w:rsid w:val="004E542A"/>
    <w:rsid w:val="004F0B98"/>
    <w:rsid w:val="004F0E12"/>
    <w:rsid w:val="004F1378"/>
    <w:rsid w:val="004F174F"/>
    <w:rsid w:val="004F27D3"/>
    <w:rsid w:val="004F2CF4"/>
    <w:rsid w:val="004F34F3"/>
    <w:rsid w:val="004F486C"/>
    <w:rsid w:val="00500F6F"/>
    <w:rsid w:val="00501671"/>
    <w:rsid w:val="005019EA"/>
    <w:rsid w:val="00501B3C"/>
    <w:rsid w:val="005039C6"/>
    <w:rsid w:val="005056D3"/>
    <w:rsid w:val="00507F29"/>
    <w:rsid w:val="00513490"/>
    <w:rsid w:val="005144F9"/>
    <w:rsid w:val="005145E0"/>
    <w:rsid w:val="00516E53"/>
    <w:rsid w:val="00520ED7"/>
    <w:rsid w:val="00521BBE"/>
    <w:rsid w:val="0052216F"/>
    <w:rsid w:val="00523FB7"/>
    <w:rsid w:val="00524438"/>
    <w:rsid w:val="00524650"/>
    <w:rsid w:val="00526430"/>
    <w:rsid w:val="00526CA4"/>
    <w:rsid w:val="00527692"/>
    <w:rsid w:val="005305B3"/>
    <w:rsid w:val="00531805"/>
    <w:rsid w:val="005330F9"/>
    <w:rsid w:val="00533BF5"/>
    <w:rsid w:val="005359BE"/>
    <w:rsid w:val="00536A23"/>
    <w:rsid w:val="00537613"/>
    <w:rsid w:val="00541F22"/>
    <w:rsid w:val="00542854"/>
    <w:rsid w:val="00544005"/>
    <w:rsid w:val="0054739F"/>
    <w:rsid w:val="0055092F"/>
    <w:rsid w:val="00550EB4"/>
    <w:rsid w:val="005514EA"/>
    <w:rsid w:val="005531AE"/>
    <w:rsid w:val="005542D5"/>
    <w:rsid w:val="00554A6A"/>
    <w:rsid w:val="00555BC3"/>
    <w:rsid w:val="00556E14"/>
    <w:rsid w:val="00557A76"/>
    <w:rsid w:val="0056299A"/>
    <w:rsid w:val="00562EF7"/>
    <w:rsid w:val="00563051"/>
    <w:rsid w:val="00564831"/>
    <w:rsid w:val="00567C98"/>
    <w:rsid w:val="00571765"/>
    <w:rsid w:val="0057265E"/>
    <w:rsid w:val="00573A02"/>
    <w:rsid w:val="00573D50"/>
    <w:rsid w:val="005740BE"/>
    <w:rsid w:val="00575012"/>
    <w:rsid w:val="005750DC"/>
    <w:rsid w:val="00576AF8"/>
    <w:rsid w:val="005804B2"/>
    <w:rsid w:val="00581EF9"/>
    <w:rsid w:val="0058299B"/>
    <w:rsid w:val="00583163"/>
    <w:rsid w:val="005838C1"/>
    <w:rsid w:val="00583F95"/>
    <w:rsid w:val="00584ADD"/>
    <w:rsid w:val="00585022"/>
    <w:rsid w:val="005874B6"/>
    <w:rsid w:val="00587839"/>
    <w:rsid w:val="00591C1B"/>
    <w:rsid w:val="0059266A"/>
    <w:rsid w:val="005944A2"/>
    <w:rsid w:val="005944A5"/>
    <w:rsid w:val="00594855"/>
    <w:rsid w:val="00594905"/>
    <w:rsid w:val="0059506C"/>
    <w:rsid w:val="00597D80"/>
    <w:rsid w:val="005A01FA"/>
    <w:rsid w:val="005A02DE"/>
    <w:rsid w:val="005A0D6D"/>
    <w:rsid w:val="005A2A81"/>
    <w:rsid w:val="005A3486"/>
    <w:rsid w:val="005A40E0"/>
    <w:rsid w:val="005A4568"/>
    <w:rsid w:val="005A5B4E"/>
    <w:rsid w:val="005A6688"/>
    <w:rsid w:val="005A70F6"/>
    <w:rsid w:val="005B14C1"/>
    <w:rsid w:val="005B5A7C"/>
    <w:rsid w:val="005B6F06"/>
    <w:rsid w:val="005B7083"/>
    <w:rsid w:val="005C05BE"/>
    <w:rsid w:val="005C0E4A"/>
    <w:rsid w:val="005C25D9"/>
    <w:rsid w:val="005C441A"/>
    <w:rsid w:val="005C44E3"/>
    <w:rsid w:val="005C4A94"/>
    <w:rsid w:val="005C7D3B"/>
    <w:rsid w:val="005D0CA8"/>
    <w:rsid w:val="005D2999"/>
    <w:rsid w:val="005D3361"/>
    <w:rsid w:val="005D3A02"/>
    <w:rsid w:val="005D3B29"/>
    <w:rsid w:val="005D3DB5"/>
    <w:rsid w:val="005E0A37"/>
    <w:rsid w:val="005E106C"/>
    <w:rsid w:val="005E191A"/>
    <w:rsid w:val="005E4F6D"/>
    <w:rsid w:val="005E715E"/>
    <w:rsid w:val="005F17FE"/>
    <w:rsid w:val="005F1E57"/>
    <w:rsid w:val="005F3CC0"/>
    <w:rsid w:val="005F58C3"/>
    <w:rsid w:val="005F7300"/>
    <w:rsid w:val="00601912"/>
    <w:rsid w:val="00601E4C"/>
    <w:rsid w:val="00602613"/>
    <w:rsid w:val="00602DC4"/>
    <w:rsid w:val="0060357D"/>
    <w:rsid w:val="006037C3"/>
    <w:rsid w:val="00604518"/>
    <w:rsid w:val="006050A1"/>
    <w:rsid w:val="006071BE"/>
    <w:rsid w:val="006107E6"/>
    <w:rsid w:val="006138A0"/>
    <w:rsid w:val="00613B19"/>
    <w:rsid w:val="00615EDC"/>
    <w:rsid w:val="0062002F"/>
    <w:rsid w:val="006207E4"/>
    <w:rsid w:val="00621C74"/>
    <w:rsid w:val="006244BB"/>
    <w:rsid w:val="00625312"/>
    <w:rsid w:val="0062552E"/>
    <w:rsid w:val="006315DF"/>
    <w:rsid w:val="0063317D"/>
    <w:rsid w:val="006342A1"/>
    <w:rsid w:val="006348CE"/>
    <w:rsid w:val="006357AE"/>
    <w:rsid w:val="00635F65"/>
    <w:rsid w:val="00637F3D"/>
    <w:rsid w:val="00640188"/>
    <w:rsid w:val="0064361A"/>
    <w:rsid w:val="006450B4"/>
    <w:rsid w:val="00646025"/>
    <w:rsid w:val="00647684"/>
    <w:rsid w:val="00651CD7"/>
    <w:rsid w:val="0065238F"/>
    <w:rsid w:val="00652605"/>
    <w:rsid w:val="00652A42"/>
    <w:rsid w:val="0065371F"/>
    <w:rsid w:val="006546D3"/>
    <w:rsid w:val="00655883"/>
    <w:rsid w:val="00657B77"/>
    <w:rsid w:val="00657CFE"/>
    <w:rsid w:val="00657D18"/>
    <w:rsid w:val="00660B66"/>
    <w:rsid w:val="006640EC"/>
    <w:rsid w:val="0066438E"/>
    <w:rsid w:val="0066553D"/>
    <w:rsid w:val="00666193"/>
    <w:rsid w:val="00667096"/>
    <w:rsid w:val="00672986"/>
    <w:rsid w:val="00672DB7"/>
    <w:rsid w:val="00675A24"/>
    <w:rsid w:val="0067700B"/>
    <w:rsid w:val="006802CB"/>
    <w:rsid w:val="00680D53"/>
    <w:rsid w:val="00680FB3"/>
    <w:rsid w:val="0068159E"/>
    <w:rsid w:val="00681982"/>
    <w:rsid w:val="006829EF"/>
    <w:rsid w:val="00685662"/>
    <w:rsid w:val="00686805"/>
    <w:rsid w:val="00686E44"/>
    <w:rsid w:val="00687FF1"/>
    <w:rsid w:val="0069054A"/>
    <w:rsid w:val="00692239"/>
    <w:rsid w:val="0069240F"/>
    <w:rsid w:val="00692836"/>
    <w:rsid w:val="006944AC"/>
    <w:rsid w:val="0069605C"/>
    <w:rsid w:val="006972BE"/>
    <w:rsid w:val="006A10A5"/>
    <w:rsid w:val="006A2B38"/>
    <w:rsid w:val="006A30B5"/>
    <w:rsid w:val="006A3287"/>
    <w:rsid w:val="006A3576"/>
    <w:rsid w:val="006A46B0"/>
    <w:rsid w:val="006A4E34"/>
    <w:rsid w:val="006A5A97"/>
    <w:rsid w:val="006A6D07"/>
    <w:rsid w:val="006A7BE7"/>
    <w:rsid w:val="006B0379"/>
    <w:rsid w:val="006B0DD3"/>
    <w:rsid w:val="006B0E5E"/>
    <w:rsid w:val="006B1225"/>
    <w:rsid w:val="006B1960"/>
    <w:rsid w:val="006B292A"/>
    <w:rsid w:val="006B6D92"/>
    <w:rsid w:val="006C11D7"/>
    <w:rsid w:val="006C22BB"/>
    <w:rsid w:val="006C2380"/>
    <w:rsid w:val="006C397E"/>
    <w:rsid w:val="006C4018"/>
    <w:rsid w:val="006C4146"/>
    <w:rsid w:val="006C5205"/>
    <w:rsid w:val="006C7E48"/>
    <w:rsid w:val="006D169E"/>
    <w:rsid w:val="006D279B"/>
    <w:rsid w:val="006D6920"/>
    <w:rsid w:val="006D72AE"/>
    <w:rsid w:val="006E0255"/>
    <w:rsid w:val="006E04BA"/>
    <w:rsid w:val="006E0D30"/>
    <w:rsid w:val="006E35C9"/>
    <w:rsid w:val="006E3C0F"/>
    <w:rsid w:val="006E4728"/>
    <w:rsid w:val="006E62E2"/>
    <w:rsid w:val="006F0853"/>
    <w:rsid w:val="006F152D"/>
    <w:rsid w:val="006F1D2E"/>
    <w:rsid w:val="006F45EB"/>
    <w:rsid w:val="006F6187"/>
    <w:rsid w:val="006F739B"/>
    <w:rsid w:val="00701862"/>
    <w:rsid w:val="0070199F"/>
    <w:rsid w:val="007056B2"/>
    <w:rsid w:val="00706177"/>
    <w:rsid w:val="007100F8"/>
    <w:rsid w:val="00710EC4"/>
    <w:rsid w:val="00710F6A"/>
    <w:rsid w:val="00711805"/>
    <w:rsid w:val="0071213E"/>
    <w:rsid w:val="00712914"/>
    <w:rsid w:val="00713139"/>
    <w:rsid w:val="007137EB"/>
    <w:rsid w:val="00714A2C"/>
    <w:rsid w:val="00715F2F"/>
    <w:rsid w:val="0071608A"/>
    <w:rsid w:val="007161E3"/>
    <w:rsid w:val="0071669F"/>
    <w:rsid w:val="00717FDB"/>
    <w:rsid w:val="00721DAE"/>
    <w:rsid w:val="00721E6F"/>
    <w:rsid w:val="00722858"/>
    <w:rsid w:val="00722F34"/>
    <w:rsid w:val="007231E6"/>
    <w:rsid w:val="00726A93"/>
    <w:rsid w:val="007300D1"/>
    <w:rsid w:val="007305E8"/>
    <w:rsid w:val="00731B4B"/>
    <w:rsid w:val="00732669"/>
    <w:rsid w:val="00737D91"/>
    <w:rsid w:val="00745DA3"/>
    <w:rsid w:val="00746C09"/>
    <w:rsid w:val="00746CB1"/>
    <w:rsid w:val="00746FF1"/>
    <w:rsid w:val="00747298"/>
    <w:rsid w:val="00747607"/>
    <w:rsid w:val="00751373"/>
    <w:rsid w:val="0075157F"/>
    <w:rsid w:val="00751834"/>
    <w:rsid w:val="007534F9"/>
    <w:rsid w:val="0075406A"/>
    <w:rsid w:val="007541AA"/>
    <w:rsid w:val="0075450E"/>
    <w:rsid w:val="00754548"/>
    <w:rsid w:val="00757ADA"/>
    <w:rsid w:val="00761A10"/>
    <w:rsid w:val="0076397C"/>
    <w:rsid w:val="00766A9E"/>
    <w:rsid w:val="0076705B"/>
    <w:rsid w:val="007670C2"/>
    <w:rsid w:val="0077134F"/>
    <w:rsid w:val="007733AB"/>
    <w:rsid w:val="007757B6"/>
    <w:rsid w:val="007779C1"/>
    <w:rsid w:val="00781F61"/>
    <w:rsid w:val="00781F7A"/>
    <w:rsid w:val="00782C20"/>
    <w:rsid w:val="00784CF0"/>
    <w:rsid w:val="00785782"/>
    <w:rsid w:val="00786EAA"/>
    <w:rsid w:val="00786EDE"/>
    <w:rsid w:val="00787949"/>
    <w:rsid w:val="00787AEA"/>
    <w:rsid w:val="00790038"/>
    <w:rsid w:val="00790EC7"/>
    <w:rsid w:val="00790FD7"/>
    <w:rsid w:val="0079206D"/>
    <w:rsid w:val="0079316B"/>
    <w:rsid w:val="0079434D"/>
    <w:rsid w:val="00794EFA"/>
    <w:rsid w:val="007950D2"/>
    <w:rsid w:val="0079531D"/>
    <w:rsid w:val="00795869"/>
    <w:rsid w:val="00795EA1"/>
    <w:rsid w:val="00796E62"/>
    <w:rsid w:val="00797F0E"/>
    <w:rsid w:val="007A03A8"/>
    <w:rsid w:val="007A0FBE"/>
    <w:rsid w:val="007A1899"/>
    <w:rsid w:val="007A203A"/>
    <w:rsid w:val="007A7039"/>
    <w:rsid w:val="007B0F01"/>
    <w:rsid w:val="007B1067"/>
    <w:rsid w:val="007B1B5B"/>
    <w:rsid w:val="007B30E2"/>
    <w:rsid w:val="007B41CA"/>
    <w:rsid w:val="007B44AA"/>
    <w:rsid w:val="007B5BEB"/>
    <w:rsid w:val="007B72CF"/>
    <w:rsid w:val="007C0360"/>
    <w:rsid w:val="007C12C0"/>
    <w:rsid w:val="007C1DA4"/>
    <w:rsid w:val="007C63CC"/>
    <w:rsid w:val="007C6A52"/>
    <w:rsid w:val="007D1254"/>
    <w:rsid w:val="007D1B95"/>
    <w:rsid w:val="007D292A"/>
    <w:rsid w:val="007D4461"/>
    <w:rsid w:val="007D5955"/>
    <w:rsid w:val="007D5F81"/>
    <w:rsid w:val="007E2659"/>
    <w:rsid w:val="007E28D4"/>
    <w:rsid w:val="007E3750"/>
    <w:rsid w:val="007E4F14"/>
    <w:rsid w:val="007E5BB6"/>
    <w:rsid w:val="007E76B1"/>
    <w:rsid w:val="007E7B5A"/>
    <w:rsid w:val="007F1893"/>
    <w:rsid w:val="007F35F4"/>
    <w:rsid w:val="007F56AD"/>
    <w:rsid w:val="007F58C5"/>
    <w:rsid w:val="007F6B3D"/>
    <w:rsid w:val="007F7010"/>
    <w:rsid w:val="007F7EAC"/>
    <w:rsid w:val="008004CD"/>
    <w:rsid w:val="00802AFA"/>
    <w:rsid w:val="008037C5"/>
    <w:rsid w:val="00805FBD"/>
    <w:rsid w:val="0080697F"/>
    <w:rsid w:val="00806B6E"/>
    <w:rsid w:val="0081037A"/>
    <w:rsid w:val="00810AF0"/>
    <w:rsid w:val="00810CC4"/>
    <w:rsid w:val="00811A55"/>
    <w:rsid w:val="00811EEC"/>
    <w:rsid w:val="0081293A"/>
    <w:rsid w:val="00812D9D"/>
    <w:rsid w:val="00813535"/>
    <w:rsid w:val="008155E7"/>
    <w:rsid w:val="00815BB7"/>
    <w:rsid w:val="0081616C"/>
    <w:rsid w:val="00816C23"/>
    <w:rsid w:val="008176AF"/>
    <w:rsid w:val="00820994"/>
    <w:rsid w:val="0082245E"/>
    <w:rsid w:val="008235A0"/>
    <w:rsid w:val="00823A32"/>
    <w:rsid w:val="00824242"/>
    <w:rsid w:val="008249E2"/>
    <w:rsid w:val="00826343"/>
    <w:rsid w:val="008276FA"/>
    <w:rsid w:val="00827D59"/>
    <w:rsid w:val="00827FC3"/>
    <w:rsid w:val="0083300F"/>
    <w:rsid w:val="0083366C"/>
    <w:rsid w:val="00835D83"/>
    <w:rsid w:val="0083643F"/>
    <w:rsid w:val="00836DB5"/>
    <w:rsid w:val="00836DF6"/>
    <w:rsid w:val="00837B3C"/>
    <w:rsid w:val="00840C66"/>
    <w:rsid w:val="008450CE"/>
    <w:rsid w:val="00845F81"/>
    <w:rsid w:val="00847C9C"/>
    <w:rsid w:val="008510D4"/>
    <w:rsid w:val="0085188C"/>
    <w:rsid w:val="00853EC4"/>
    <w:rsid w:val="00854654"/>
    <w:rsid w:val="00857108"/>
    <w:rsid w:val="00857464"/>
    <w:rsid w:val="00860E49"/>
    <w:rsid w:val="00861939"/>
    <w:rsid w:val="00861D9E"/>
    <w:rsid w:val="00861FBC"/>
    <w:rsid w:val="00862762"/>
    <w:rsid w:val="0086298C"/>
    <w:rsid w:val="008637F1"/>
    <w:rsid w:val="00864328"/>
    <w:rsid w:val="00867B93"/>
    <w:rsid w:val="008717E7"/>
    <w:rsid w:val="00873034"/>
    <w:rsid w:val="0087409D"/>
    <w:rsid w:val="008740E4"/>
    <w:rsid w:val="00874A4C"/>
    <w:rsid w:val="0087749D"/>
    <w:rsid w:val="00880A4E"/>
    <w:rsid w:val="0088105D"/>
    <w:rsid w:val="008846B7"/>
    <w:rsid w:val="008849FE"/>
    <w:rsid w:val="008851A1"/>
    <w:rsid w:val="00886BC5"/>
    <w:rsid w:val="00891F7C"/>
    <w:rsid w:val="00891FB2"/>
    <w:rsid w:val="0089333E"/>
    <w:rsid w:val="00895C03"/>
    <w:rsid w:val="00895DFF"/>
    <w:rsid w:val="00896CB7"/>
    <w:rsid w:val="0089794D"/>
    <w:rsid w:val="008A167C"/>
    <w:rsid w:val="008A19C5"/>
    <w:rsid w:val="008A301F"/>
    <w:rsid w:val="008A420A"/>
    <w:rsid w:val="008A551A"/>
    <w:rsid w:val="008A57C8"/>
    <w:rsid w:val="008A582F"/>
    <w:rsid w:val="008A5972"/>
    <w:rsid w:val="008A59F6"/>
    <w:rsid w:val="008A6454"/>
    <w:rsid w:val="008B0D1C"/>
    <w:rsid w:val="008B1462"/>
    <w:rsid w:val="008B14F2"/>
    <w:rsid w:val="008B295E"/>
    <w:rsid w:val="008B31DD"/>
    <w:rsid w:val="008B330A"/>
    <w:rsid w:val="008B36C3"/>
    <w:rsid w:val="008B391D"/>
    <w:rsid w:val="008B485A"/>
    <w:rsid w:val="008B7119"/>
    <w:rsid w:val="008B7579"/>
    <w:rsid w:val="008C0697"/>
    <w:rsid w:val="008C479E"/>
    <w:rsid w:val="008C5D7B"/>
    <w:rsid w:val="008C5FE9"/>
    <w:rsid w:val="008C6B59"/>
    <w:rsid w:val="008C724B"/>
    <w:rsid w:val="008C7346"/>
    <w:rsid w:val="008C738D"/>
    <w:rsid w:val="008D0E89"/>
    <w:rsid w:val="008D1E25"/>
    <w:rsid w:val="008D2243"/>
    <w:rsid w:val="008D2734"/>
    <w:rsid w:val="008D2FCE"/>
    <w:rsid w:val="008D5554"/>
    <w:rsid w:val="008D5B0D"/>
    <w:rsid w:val="008E000F"/>
    <w:rsid w:val="008E0909"/>
    <w:rsid w:val="008E0A40"/>
    <w:rsid w:val="008E0EF0"/>
    <w:rsid w:val="008E2187"/>
    <w:rsid w:val="008E24D7"/>
    <w:rsid w:val="008E324C"/>
    <w:rsid w:val="008E36B5"/>
    <w:rsid w:val="008E477F"/>
    <w:rsid w:val="008E4F5E"/>
    <w:rsid w:val="008E5CB3"/>
    <w:rsid w:val="008E6877"/>
    <w:rsid w:val="008F0B2D"/>
    <w:rsid w:val="008F17FE"/>
    <w:rsid w:val="008F362B"/>
    <w:rsid w:val="008F56EC"/>
    <w:rsid w:val="008F79DC"/>
    <w:rsid w:val="008F7C37"/>
    <w:rsid w:val="00901178"/>
    <w:rsid w:val="00902502"/>
    <w:rsid w:val="00906280"/>
    <w:rsid w:val="00906C2D"/>
    <w:rsid w:val="00910F35"/>
    <w:rsid w:val="00913764"/>
    <w:rsid w:val="00914425"/>
    <w:rsid w:val="00914DCF"/>
    <w:rsid w:val="00915412"/>
    <w:rsid w:val="00920884"/>
    <w:rsid w:val="00920A77"/>
    <w:rsid w:val="00920B32"/>
    <w:rsid w:val="009224D0"/>
    <w:rsid w:val="00922FA4"/>
    <w:rsid w:val="00924382"/>
    <w:rsid w:val="00924925"/>
    <w:rsid w:val="0092547F"/>
    <w:rsid w:val="009254E4"/>
    <w:rsid w:val="00931725"/>
    <w:rsid w:val="00931A24"/>
    <w:rsid w:val="0093242E"/>
    <w:rsid w:val="00932527"/>
    <w:rsid w:val="00932F3A"/>
    <w:rsid w:val="009353A0"/>
    <w:rsid w:val="009372B5"/>
    <w:rsid w:val="00937B2E"/>
    <w:rsid w:val="00937FC4"/>
    <w:rsid w:val="0094010E"/>
    <w:rsid w:val="009412FA"/>
    <w:rsid w:val="00942488"/>
    <w:rsid w:val="009467B6"/>
    <w:rsid w:val="00946A2A"/>
    <w:rsid w:val="0094779E"/>
    <w:rsid w:val="00947E5F"/>
    <w:rsid w:val="00951769"/>
    <w:rsid w:val="00952D74"/>
    <w:rsid w:val="00953216"/>
    <w:rsid w:val="00953448"/>
    <w:rsid w:val="009538FC"/>
    <w:rsid w:val="00955609"/>
    <w:rsid w:val="0095590C"/>
    <w:rsid w:val="0095701B"/>
    <w:rsid w:val="00964514"/>
    <w:rsid w:val="009648B4"/>
    <w:rsid w:val="009663AD"/>
    <w:rsid w:val="00967C59"/>
    <w:rsid w:val="00970EC8"/>
    <w:rsid w:val="009719F3"/>
    <w:rsid w:val="00972CC3"/>
    <w:rsid w:val="00973D61"/>
    <w:rsid w:val="00975B59"/>
    <w:rsid w:val="00975C06"/>
    <w:rsid w:val="00976C4C"/>
    <w:rsid w:val="00980F73"/>
    <w:rsid w:val="009819F3"/>
    <w:rsid w:val="00982FF5"/>
    <w:rsid w:val="00983E74"/>
    <w:rsid w:val="00985512"/>
    <w:rsid w:val="00986CB3"/>
    <w:rsid w:val="0099071D"/>
    <w:rsid w:val="00990729"/>
    <w:rsid w:val="00991CF5"/>
    <w:rsid w:val="00992F99"/>
    <w:rsid w:val="009964A6"/>
    <w:rsid w:val="0099652B"/>
    <w:rsid w:val="00997E97"/>
    <w:rsid w:val="009A11FB"/>
    <w:rsid w:val="009A2B85"/>
    <w:rsid w:val="009A412A"/>
    <w:rsid w:val="009A43A1"/>
    <w:rsid w:val="009A463A"/>
    <w:rsid w:val="009A4BBF"/>
    <w:rsid w:val="009A612C"/>
    <w:rsid w:val="009A7855"/>
    <w:rsid w:val="009B0752"/>
    <w:rsid w:val="009B1F00"/>
    <w:rsid w:val="009B3335"/>
    <w:rsid w:val="009B36B7"/>
    <w:rsid w:val="009B4738"/>
    <w:rsid w:val="009B4EE8"/>
    <w:rsid w:val="009B6FE8"/>
    <w:rsid w:val="009B7933"/>
    <w:rsid w:val="009C1866"/>
    <w:rsid w:val="009C2DA7"/>
    <w:rsid w:val="009C30DC"/>
    <w:rsid w:val="009C636A"/>
    <w:rsid w:val="009C67A1"/>
    <w:rsid w:val="009C6A6A"/>
    <w:rsid w:val="009D02EE"/>
    <w:rsid w:val="009D061D"/>
    <w:rsid w:val="009D10D4"/>
    <w:rsid w:val="009D1C19"/>
    <w:rsid w:val="009D23F4"/>
    <w:rsid w:val="009D27C0"/>
    <w:rsid w:val="009D2C09"/>
    <w:rsid w:val="009D3D3C"/>
    <w:rsid w:val="009D55DA"/>
    <w:rsid w:val="009D5BC8"/>
    <w:rsid w:val="009D5F6B"/>
    <w:rsid w:val="009D6B50"/>
    <w:rsid w:val="009D6BBE"/>
    <w:rsid w:val="009D7185"/>
    <w:rsid w:val="009E71FD"/>
    <w:rsid w:val="009E7475"/>
    <w:rsid w:val="009E7EAD"/>
    <w:rsid w:val="009F1708"/>
    <w:rsid w:val="009F17CD"/>
    <w:rsid w:val="009F2B47"/>
    <w:rsid w:val="009F30BB"/>
    <w:rsid w:val="009F3DD2"/>
    <w:rsid w:val="009F4559"/>
    <w:rsid w:val="009F77F7"/>
    <w:rsid w:val="00A00977"/>
    <w:rsid w:val="00A00D1C"/>
    <w:rsid w:val="00A03068"/>
    <w:rsid w:val="00A03C65"/>
    <w:rsid w:val="00A05D89"/>
    <w:rsid w:val="00A06DC0"/>
    <w:rsid w:val="00A07915"/>
    <w:rsid w:val="00A07B4E"/>
    <w:rsid w:val="00A07EBB"/>
    <w:rsid w:val="00A12549"/>
    <w:rsid w:val="00A125B5"/>
    <w:rsid w:val="00A13AB9"/>
    <w:rsid w:val="00A14BDC"/>
    <w:rsid w:val="00A14E1F"/>
    <w:rsid w:val="00A157DF"/>
    <w:rsid w:val="00A15BF9"/>
    <w:rsid w:val="00A1678A"/>
    <w:rsid w:val="00A173B4"/>
    <w:rsid w:val="00A21EF6"/>
    <w:rsid w:val="00A22563"/>
    <w:rsid w:val="00A26A64"/>
    <w:rsid w:val="00A31463"/>
    <w:rsid w:val="00A342C8"/>
    <w:rsid w:val="00A34E0D"/>
    <w:rsid w:val="00A35559"/>
    <w:rsid w:val="00A376E7"/>
    <w:rsid w:val="00A37E16"/>
    <w:rsid w:val="00A37E45"/>
    <w:rsid w:val="00A400AD"/>
    <w:rsid w:val="00A411B2"/>
    <w:rsid w:val="00A43358"/>
    <w:rsid w:val="00A448EB"/>
    <w:rsid w:val="00A44D70"/>
    <w:rsid w:val="00A45310"/>
    <w:rsid w:val="00A45328"/>
    <w:rsid w:val="00A45832"/>
    <w:rsid w:val="00A4641B"/>
    <w:rsid w:val="00A46718"/>
    <w:rsid w:val="00A470F2"/>
    <w:rsid w:val="00A50462"/>
    <w:rsid w:val="00A50F02"/>
    <w:rsid w:val="00A518B0"/>
    <w:rsid w:val="00A532E9"/>
    <w:rsid w:val="00A5364B"/>
    <w:rsid w:val="00A53B35"/>
    <w:rsid w:val="00A56477"/>
    <w:rsid w:val="00A6136D"/>
    <w:rsid w:val="00A61C7D"/>
    <w:rsid w:val="00A6260A"/>
    <w:rsid w:val="00A631F4"/>
    <w:rsid w:val="00A633F3"/>
    <w:rsid w:val="00A6461C"/>
    <w:rsid w:val="00A66006"/>
    <w:rsid w:val="00A66D75"/>
    <w:rsid w:val="00A7095D"/>
    <w:rsid w:val="00A70B68"/>
    <w:rsid w:val="00A70DA4"/>
    <w:rsid w:val="00A716AF"/>
    <w:rsid w:val="00A71F23"/>
    <w:rsid w:val="00A72164"/>
    <w:rsid w:val="00A72A1F"/>
    <w:rsid w:val="00A72AA1"/>
    <w:rsid w:val="00A73FE6"/>
    <w:rsid w:val="00A7481B"/>
    <w:rsid w:val="00A76A3D"/>
    <w:rsid w:val="00A81058"/>
    <w:rsid w:val="00A81B18"/>
    <w:rsid w:val="00A82D5E"/>
    <w:rsid w:val="00A916E8"/>
    <w:rsid w:val="00A9216C"/>
    <w:rsid w:val="00A9287D"/>
    <w:rsid w:val="00A92C48"/>
    <w:rsid w:val="00A9309E"/>
    <w:rsid w:val="00A933BA"/>
    <w:rsid w:val="00A93439"/>
    <w:rsid w:val="00A935EA"/>
    <w:rsid w:val="00A96483"/>
    <w:rsid w:val="00AA07AF"/>
    <w:rsid w:val="00AA17C5"/>
    <w:rsid w:val="00AA2338"/>
    <w:rsid w:val="00AA29B2"/>
    <w:rsid w:val="00AA2BA1"/>
    <w:rsid w:val="00AA4B0D"/>
    <w:rsid w:val="00AA4B3A"/>
    <w:rsid w:val="00AA596E"/>
    <w:rsid w:val="00AA6C56"/>
    <w:rsid w:val="00AA777A"/>
    <w:rsid w:val="00AB1520"/>
    <w:rsid w:val="00AB1C67"/>
    <w:rsid w:val="00AB2B79"/>
    <w:rsid w:val="00AB3DA8"/>
    <w:rsid w:val="00AB516D"/>
    <w:rsid w:val="00AB5BAE"/>
    <w:rsid w:val="00AC0E65"/>
    <w:rsid w:val="00AC1773"/>
    <w:rsid w:val="00AC37CA"/>
    <w:rsid w:val="00AC3DCF"/>
    <w:rsid w:val="00AC43D6"/>
    <w:rsid w:val="00AC464E"/>
    <w:rsid w:val="00AC5B15"/>
    <w:rsid w:val="00AC6040"/>
    <w:rsid w:val="00AC7196"/>
    <w:rsid w:val="00AC7CE6"/>
    <w:rsid w:val="00AD04C2"/>
    <w:rsid w:val="00AD1B81"/>
    <w:rsid w:val="00AD3D43"/>
    <w:rsid w:val="00AD591D"/>
    <w:rsid w:val="00AD60AE"/>
    <w:rsid w:val="00AD73E6"/>
    <w:rsid w:val="00AD7A27"/>
    <w:rsid w:val="00AE05FA"/>
    <w:rsid w:val="00AE1E95"/>
    <w:rsid w:val="00AE2A96"/>
    <w:rsid w:val="00AE6602"/>
    <w:rsid w:val="00AF2B56"/>
    <w:rsid w:val="00AF2B7E"/>
    <w:rsid w:val="00AF506E"/>
    <w:rsid w:val="00AF50FB"/>
    <w:rsid w:val="00AF6EA1"/>
    <w:rsid w:val="00B0043F"/>
    <w:rsid w:val="00B008E7"/>
    <w:rsid w:val="00B017C0"/>
    <w:rsid w:val="00B049C2"/>
    <w:rsid w:val="00B04AB5"/>
    <w:rsid w:val="00B053F5"/>
    <w:rsid w:val="00B072D3"/>
    <w:rsid w:val="00B075C1"/>
    <w:rsid w:val="00B07D4B"/>
    <w:rsid w:val="00B10C46"/>
    <w:rsid w:val="00B10E51"/>
    <w:rsid w:val="00B12703"/>
    <w:rsid w:val="00B12A3B"/>
    <w:rsid w:val="00B14F06"/>
    <w:rsid w:val="00B16C84"/>
    <w:rsid w:val="00B16EFD"/>
    <w:rsid w:val="00B17072"/>
    <w:rsid w:val="00B177D7"/>
    <w:rsid w:val="00B202AE"/>
    <w:rsid w:val="00B20D5E"/>
    <w:rsid w:val="00B223B2"/>
    <w:rsid w:val="00B24386"/>
    <w:rsid w:val="00B24DF9"/>
    <w:rsid w:val="00B258FE"/>
    <w:rsid w:val="00B26BB5"/>
    <w:rsid w:val="00B26DCB"/>
    <w:rsid w:val="00B31961"/>
    <w:rsid w:val="00B31BB0"/>
    <w:rsid w:val="00B326BB"/>
    <w:rsid w:val="00B3275F"/>
    <w:rsid w:val="00B33235"/>
    <w:rsid w:val="00B34308"/>
    <w:rsid w:val="00B40D7A"/>
    <w:rsid w:val="00B415CF"/>
    <w:rsid w:val="00B420DD"/>
    <w:rsid w:val="00B432C4"/>
    <w:rsid w:val="00B433B0"/>
    <w:rsid w:val="00B46996"/>
    <w:rsid w:val="00B4761E"/>
    <w:rsid w:val="00B5018B"/>
    <w:rsid w:val="00B5195B"/>
    <w:rsid w:val="00B52272"/>
    <w:rsid w:val="00B5269D"/>
    <w:rsid w:val="00B55477"/>
    <w:rsid w:val="00B6117A"/>
    <w:rsid w:val="00B612B8"/>
    <w:rsid w:val="00B6259D"/>
    <w:rsid w:val="00B64228"/>
    <w:rsid w:val="00B664B5"/>
    <w:rsid w:val="00B66F8C"/>
    <w:rsid w:val="00B67183"/>
    <w:rsid w:val="00B70D95"/>
    <w:rsid w:val="00B7140B"/>
    <w:rsid w:val="00B71C8C"/>
    <w:rsid w:val="00B72F4F"/>
    <w:rsid w:val="00B73E8D"/>
    <w:rsid w:val="00B749C0"/>
    <w:rsid w:val="00B805F1"/>
    <w:rsid w:val="00B83403"/>
    <w:rsid w:val="00B85AF1"/>
    <w:rsid w:val="00B86FD3"/>
    <w:rsid w:val="00B90133"/>
    <w:rsid w:val="00B9149B"/>
    <w:rsid w:val="00B9199C"/>
    <w:rsid w:val="00B929EA"/>
    <w:rsid w:val="00B93B44"/>
    <w:rsid w:val="00B94C53"/>
    <w:rsid w:val="00B95E18"/>
    <w:rsid w:val="00B97C6B"/>
    <w:rsid w:val="00BA085E"/>
    <w:rsid w:val="00BA2A72"/>
    <w:rsid w:val="00BA30BB"/>
    <w:rsid w:val="00BA36E4"/>
    <w:rsid w:val="00BA4A20"/>
    <w:rsid w:val="00BA544E"/>
    <w:rsid w:val="00BA7361"/>
    <w:rsid w:val="00BA77F7"/>
    <w:rsid w:val="00BB0E64"/>
    <w:rsid w:val="00BB2EB0"/>
    <w:rsid w:val="00BB3C38"/>
    <w:rsid w:val="00BB3E9A"/>
    <w:rsid w:val="00BB4711"/>
    <w:rsid w:val="00BB55D8"/>
    <w:rsid w:val="00BB5C34"/>
    <w:rsid w:val="00BB6EB9"/>
    <w:rsid w:val="00BB7466"/>
    <w:rsid w:val="00BC0A98"/>
    <w:rsid w:val="00BC0BB5"/>
    <w:rsid w:val="00BC13B4"/>
    <w:rsid w:val="00BC2B3E"/>
    <w:rsid w:val="00BC5C01"/>
    <w:rsid w:val="00BC768D"/>
    <w:rsid w:val="00BD19AA"/>
    <w:rsid w:val="00BD2057"/>
    <w:rsid w:val="00BD25E5"/>
    <w:rsid w:val="00BD32B8"/>
    <w:rsid w:val="00BD3BC7"/>
    <w:rsid w:val="00BD69F2"/>
    <w:rsid w:val="00BE0CDB"/>
    <w:rsid w:val="00BE1C37"/>
    <w:rsid w:val="00BE48F2"/>
    <w:rsid w:val="00BE4B0F"/>
    <w:rsid w:val="00BE5D5A"/>
    <w:rsid w:val="00BF1A58"/>
    <w:rsid w:val="00BF1ED8"/>
    <w:rsid w:val="00BF34E5"/>
    <w:rsid w:val="00BF3AEA"/>
    <w:rsid w:val="00BF3D00"/>
    <w:rsid w:val="00BF536B"/>
    <w:rsid w:val="00BF674A"/>
    <w:rsid w:val="00BF6AC9"/>
    <w:rsid w:val="00C01D49"/>
    <w:rsid w:val="00C0357A"/>
    <w:rsid w:val="00C04BDD"/>
    <w:rsid w:val="00C05A7F"/>
    <w:rsid w:val="00C06D34"/>
    <w:rsid w:val="00C07E7A"/>
    <w:rsid w:val="00C10823"/>
    <w:rsid w:val="00C128AA"/>
    <w:rsid w:val="00C12B3A"/>
    <w:rsid w:val="00C1385C"/>
    <w:rsid w:val="00C1465E"/>
    <w:rsid w:val="00C152DE"/>
    <w:rsid w:val="00C16F17"/>
    <w:rsid w:val="00C228D7"/>
    <w:rsid w:val="00C2323E"/>
    <w:rsid w:val="00C24F82"/>
    <w:rsid w:val="00C2587C"/>
    <w:rsid w:val="00C2595B"/>
    <w:rsid w:val="00C26290"/>
    <w:rsid w:val="00C2672F"/>
    <w:rsid w:val="00C31706"/>
    <w:rsid w:val="00C32483"/>
    <w:rsid w:val="00C33F20"/>
    <w:rsid w:val="00C355D4"/>
    <w:rsid w:val="00C35C57"/>
    <w:rsid w:val="00C377E9"/>
    <w:rsid w:val="00C40411"/>
    <w:rsid w:val="00C418C4"/>
    <w:rsid w:val="00C42975"/>
    <w:rsid w:val="00C429E8"/>
    <w:rsid w:val="00C42B0D"/>
    <w:rsid w:val="00C42F7F"/>
    <w:rsid w:val="00C44507"/>
    <w:rsid w:val="00C44777"/>
    <w:rsid w:val="00C44CE1"/>
    <w:rsid w:val="00C45E8A"/>
    <w:rsid w:val="00C468C2"/>
    <w:rsid w:val="00C46F9F"/>
    <w:rsid w:val="00C47F1B"/>
    <w:rsid w:val="00C50925"/>
    <w:rsid w:val="00C52A34"/>
    <w:rsid w:val="00C53445"/>
    <w:rsid w:val="00C5494C"/>
    <w:rsid w:val="00C54B6D"/>
    <w:rsid w:val="00C578C6"/>
    <w:rsid w:val="00C60AD7"/>
    <w:rsid w:val="00C62D23"/>
    <w:rsid w:val="00C66C8C"/>
    <w:rsid w:val="00C67376"/>
    <w:rsid w:val="00C712EE"/>
    <w:rsid w:val="00C72208"/>
    <w:rsid w:val="00C728A6"/>
    <w:rsid w:val="00C72A84"/>
    <w:rsid w:val="00C72AFA"/>
    <w:rsid w:val="00C72FCC"/>
    <w:rsid w:val="00C7317F"/>
    <w:rsid w:val="00C742EE"/>
    <w:rsid w:val="00C764F1"/>
    <w:rsid w:val="00C81E9C"/>
    <w:rsid w:val="00C823E8"/>
    <w:rsid w:val="00C824E6"/>
    <w:rsid w:val="00C82CB3"/>
    <w:rsid w:val="00C83430"/>
    <w:rsid w:val="00C83B1E"/>
    <w:rsid w:val="00C840AB"/>
    <w:rsid w:val="00C846F9"/>
    <w:rsid w:val="00C84EE6"/>
    <w:rsid w:val="00C852DA"/>
    <w:rsid w:val="00C85D16"/>
    <w:rsid w:val="00C867CE"/>
    <w:rsid w:val="00C86C8D"/>
    <w:rsid w:val="00C92443"/>
    <w:rsid w:val="00C9308C"/>
    <w:rsid w:val="00C9400A"/>
    <w:rsid w:val="00C948C8"/>
    <w:rsid w:val="00C97577"/>
    <w:rsid w:val="00C9DF8F"/>
    <w:rsid w:val="00CA00E7"/>
    <w:rsid w:val="00CA09F5"/>
    <w:rsid w:val="00CA5282"/>
    <w:rsid w:val="00CA79F2"/>
    <w:rsid w:val="00CB0DB2"/>
    <w:rsid w:val="00CB1C03"/>
    <w:rsid w:val="00CB314C"/>
    <w:rsid w:val="00CB34EF"/>
    <w:rsid w:val="00CB3868"/>
    <w:rsid w:val="00CB38ED"/>
    <w:rsid w:val="00CB3B63"/>
    <w:rsid w:val="00CB3D3F"/>
    <w:rsid w:val="00CB3E6C"/>
    <w:rsid w:val="00CB706F"/>
    <w:rsid w:val="00CB735B"/>
    <w:rsid w:val="00CC0255"/>
    <w:rsid w:val="00CC068C"/>
    <w:rsid w:val="00CC3086"/>
    <w:rsid w:val="00CC3B8F"/>
    <w:rsid w:val="00CC5759"/>
    <w:rsid w:val="00CC5855"/>
    <w:rsid w:val="00CC59ED"/>
    <w:rsid w:val="00CC5ABD"/>
    <w:rsid w:val="00CC784D"/>
    <w:rsid w:val="00CD278A"/>
    <w:rsid w:val="00CD2F78"/>
    <w:rsid w:val="00CD49B4"/>
    <w:rsid w:val="00CD583B"/>
    <w:rsid w:val="00CD5AA3"/>
    <w:rsid w:val="00CD7573"/>
    <w:rsid w:val="00CE24FD"/>
    <w:rsid w:val="00CE2F5F"/>
    <w:rsid w:val="00CE3595"/>
    <w:rsid w:val="00CE6611"/>
    <w:rsid w:val="00CE671D"/>
    <w:rsid w:val="00CE693B"/>
    <w:rsid w:val="00CF0527"/>
    <w:rsid w:val="00CF0DE8"/>
    <w:rsid w:val="00CF1054"/>
    <w:rsid w:val="00CF2410"/>
    <w:rsid w:val="00CF2988"/>
    <w:rsid w:val="00CF3104"/>
    <w:rsid w:val="00CF4378"/>
    <w:rsid w:val="00CF4A1D"/>
    <w:rsid w:val="00CF7CE2"/>
    <w:rsid w:val="00D003FA"/>
    <w:rsid w:val="00D00B69"/>
    <w:rsid w:val="00D01210"/>
    <w:rsid w:val="00D03121"/>
    <w:rsid w:val="00D03F71"/>
    <w:rsid w:val="00D04012"/>
    <w:rsid w:val="00D06EB0"/>
    <w:rsid w:val="00D07036"/>
    <w:rsid w:val="00D0754C"/>
    <w:rsid w:val="00D10FAA"/>
    <w:rsid w:val="00D13DC0"/>
    <w:rsid w:val="00D15990"/>
    <w:rsid w:val="00D15B88"/>
    <w:rsid w:val="00D169AA"/>
    <w:rsid w:val="00D17DA9"/>
    <w:rsid w:val="00D20AC6"/>
    <w:rsid w:val="00D20FAF"/>
    <w:rsid w:val="00D217EE"/>
    <w:rsid w:val="00D230C9"/>
    <w:rsid w:val="00D2500B"/>
    <w:rsid w:val="00D259B6"/>
    <w:rsid w:val="00D261BA"/>
    <w:rsid w:val="00D26C3C"/>
    <w:rsid w:val="00D27C8E"/>
    <w:rsid w:val="00D31D00"/>
    <w:rsid w:val="00D321C4"/>
    <w:rsid w:val="00D333EB"/>
    <w:rsid w:val="00D337CF"/>
    <w:rsid w:val="00D347F2"/>
    <w:rsid w:val="00D35EDE"/>
    <w:rsid w:val="00D3640D"/>
    <w:rsid w:val="00D37FC7"/>
    <w:rsid w:val="00D4055F"/>
    <w:rsid w:val="00D40960"/>
    <w:rsid w:val="00D41452"/>
    <w:rsid w:val="00D42BDB"/>
    <w:rsid w:val="00D431AC"/>
    <w:rsid w:val="00D45559"/>
    <w:rsid w:val="00D455B5"/>
    <w:rsid w:val="00D4611A"/>
    <w:rsid w:val="00D510E5"/>
    <w:rsid w:val="00D51BD3"/>
    <w:rsid w:val="00D52541"/>
    <w:rsid w:val="00D53369"/>
    <w:rsid w:val="00D5461A"/>
    <w:rsid w:val="00D5674A"/>
    <w:rsid w:val="00D601CC"/>
    <w:rsid w:val="00D61B90"/>
    <w:rsid w:val="00D61E25"/>
    <w:rsid w:val="00D63B7A"/>
    <w:rsid w:val="00D64F3D"/>
    <w:rsid w:val="00D65082"/>
    <w:rsid w:val="00D66432"/>
    <w:rsid w:val="00D66848"/>
    <w:rsid w:val="00D66AAC"/>
    <w:rsid w:val="00D672BC"/>
    <w:rsid w:val="00D67E89"/>
    <w:rsid w:val="00D67F40"/>
    <w:rsid w:val="00D708D7"/>
    <w:rsid w:val="00D71BF6"/>
    <w:rsid w:val="00D71CD1"/>
    <w:rsid w:val="00D72119"/>
    <w:rsid w:val="00D72AFA"/>
    <w:rsid w:val="00D73877"/>
    <w:rsid w:val="00D73CB4"/>
    <w:rsid w:val="00D746D3"/>
    <w:rsid w:val="00D755C6"/>
    <w:rsid w:val="00D75EC1"/>
    <w:rsid w:val="00D7679C"/>
    <w:rsid w:val="00D7712A"/>
    <w:rsid w:val="00D7784F"/>
    <w:rsid w:val="00D779D0"/>
    <w:rsid w:val="00D84923"/>
    <w:rsid w:val="00D84A73"/>
    <w:rsid w:val="00D84F27"/>
    <w:rsid w:val="00D856D0"/>
    <w:rsid w:val="00D868C8"/>
    <w:rsid w:val="00D86BBC"/>
    <w:rsid w:val="00D91308"/>
    <w:rsid w:val="00D91963"/>
    <w:rsid w:val="00D928AF"/>
    <w:rsid w:val="00D94A75"/>
    <w:rsid w:val="00D94ABF"/>
    <w:rsid w:val="00D97A05"/>
    <w:rsid w:val="00D97FA3"/>
    <w:rsid w:val="00DA05B8"/>
    <w:rsid w:val="00DA206F"/>
    <w:rsid w:val="00DA2142"/>
    <w:rsid w:val="00DA220A"/>
    <w:rsid w:val="00DA3A8E"/>
    <w:rsid w:val="00DA3F48"/>
    <w:rsid w:val="00DA4B60"/>
    <w:rsid w:val="00DA5738"/>
    <w:rsid w:val="00DA59FB"/>
    <w:rsid w:val="00DA6131"/>
    <w:rsid w:val="00DB1E0E"/>
    <w:rsid w:val="00DB1FA3"/>
    <w:rsid w:val="00DB46EA"/>
    <w:rsid w:val="00DB7C1A"/>
    <w:rsid w:val="00DC0331"/>
    <w:rsid w:val="00DC0E55"/>
    <w:rsid w:val="00DC1624"/>
    <w:rsid w:val="00DC240C"/>
    <w:rsid w:val="00DC2FF2"/>
    <w:rsid w:val="00DC434A"/>
    <w:rsid w:val="00DC4799"/>
    <w:rsid w:val="00DC5CCD"/>
    <w:rsid w:val="00DD1D3E"/>
    <w:rsid w:val="00DD5393"/>
    <w:rsid w:val="00DD5883"/>
    <w:rsid w:val="00DD599B"/>
    <w:rsid w:val="00DE0489"/>
    <w:rsid w:val="00DE05CE"/>
    <w:rsid w:val="00DE0A28"/>
    <w:rsid w:val="00DE1D8B"/>
    <w:rsid w:val="00DE2AAC"/>
    <w:rsid w:val="00DE3B72"/>
    <w:rsid w:val="00DE5E80"/>
    <w:rsid w:val="00DE7274"/>
    <w:rsid w:val="00DE7B95"/>
    <w:rsid w:val="00DF282F"/>
    <w:rsid w:val="00DF3037"/>
    <w:rsid w:val="00DF4601"/>
    <w:rsid w:val="00DF54D8"/>
    <w:rsid w:val="00DF608D"/>
    <w:rsid w:val="00DF7AE3"/>
    <w:rsid w:val="00E0030C"/>
    <w:rsid w:val="00E009BA"/>
    <w:rsid w:val="00E030A2"/>
    <w:rsid w:val="00E03FA0"/>
    <w:rsid w:val="00E05943"/>
    <w:rsid w:val="00E05EF4"/>
    <w:rsid w:val="00E101E1"/>
    <w:rsid w:val="00E10218"/>
    <w:rsid w:val="00E13954"/>
    <w:rsid w:val="00E17B45"/>
    <w:rsid w:val="00E213BF"/>
    <w:rsid w:val="00E257FF"/>
    <w:rsid w:val="00E27915"/>
    <w:rsid w:val="00E316E9"/>
    <w:rsid w:val="00E3176D"/>
    <w:rsid w:val="00E317DC"/>
    <w:rsid w:val="00E3315C"/>
    <w:rsid w:val="00E3456F"/>
    <w:rsid w:val="00E356C5"/>
    <w:rsid w:val="00E35C0D"/>
    <w:rsid w:val="00E365BE"/>
    <w:rsid w:val="00E4101F"/>
    <w:rsid w:val="00E41364"/>
    <w:rsid w:val="00E43519"/>
    <w:rsid w:val="00E43F8B"/>
    <w:rsid w:val="00E44068"/>
    <w:rsid w:val="00E44B8F"/>
    <w:rsid w:val="00E44DDF"/>
    <w:rsid w:val="00E44F55"/>
    <w:rsid w:val="00E45CCB"/>
    <w:rsid w:val="00E47F7C"/>
    <w:rsid w:val="00E50C59"/>
    <w:rsid w:val="00E51209"/>
    <w:rsid w:val="00E51366"/>
    <w:rsid w:val="00E51B9B"/>
    <w:rsid w:val="00E52789"/>
    <w:rsid w:val="00E54109"/>
    <w:rsid w:val="00E55249"/>
    <w:rsid w:val="00E57785"/>
    <w:rsid w:val="00E601AE"/>
    <w:rsid w:val="00E6116E"/>
    <w:rsid w:val="00E619B9"/>
    <w:rsid w:val="00E62630"/>
    <w:rsid w:val="00E63342"/>
    <w:rsid w:val="00E64380"/>
    <w:rsid w:val="00E64BED"/>
    <w:rsid w:val="00E65676"/>
    <w:rsid w:val="00E65C7C"/>
    <w:rsid w:val="00E679D5"/>
    <w:rsid w:val="00E7099C"/>
    <w:rsid w:val="00E70AFC"/>
    <w:rsid w:val="00E71129"/>
    <w:rsid w:val="00E72977"/>
    <w:rsid w:val="00E73170"/>
    <w:rsid w:val="00E77A2B"/>
    <w:rsid w:val="00E8060F"/>
    <w:rsid w:val="00E80D89"/>
    <w:rsid w:val="00E8164C"/>
    <w:rsid w:val="00E82F55"/>
    <w:rsid w:val="00E83C07"/>
    <w:rsid w:val="00E8440A"/>
    <w:rsid w:val="00E84679"/>
    <w:rsid w:val="00E84AFC"/>
    <w:rsid w:val="00E856B0"/>
    <w:rsid w:val="00E85FC7"/>
    <w:rsid w:val="00E90F88"/>
    <w:rsid w:val="00E9137B"/>
    <w:rsid w:val="00E91A17"/>
    <w:rsid w:val="00E92E3D"/>
    <w:rsid w:val="00E93A5D"/>
    <w:rsid w:val="00E93C88"/>
    <w:rsid w:val="00E96DF2"/>
    <w:rsid w:val="00EA25C7"/>
    <w:rsid w:val="00EA33B4"/>
    <w:rsid w:val="00EA5307"/>
    <w:rsid w:val="00EA7048"/>
    <w:rsid w:val="00EA70D9"/>
    <w:rsid w:val="00EB1EE9"/>
    <w:rsid w:val="00EB294E"/>
    <w:rsid w:val="00EB2B52"/>
    <w:rsid w:val="00EB41D3"/>
    <w:rsid w:val="00EB4607"/>
    <w:rsid w:val="00EB4A61"/>
    <w:rsid w:val="00EB4B66"/>
    <w:rsid w:val="00EB4B8C"/>
    <w:rsid w:val="00EB6C48"/>
    <w:rsid w:val="00EB7479"/>
    <w:rsid w:val="00EB79FA"/>
    <w:rsid w:val="00EC06E1"/>
    <w:rsid w:val="00EC0BD2"/>
    <w:rsid w:val="00EC3AFC"/>
    <w:rsid w:val="00EC6009"/>
    <w:rsid w:val="00EC654D"/>
    <w:rsid w:val="00EC71C6"/>
    <w:rsid w:val="00EC73BA"/>
    <w:rsid w:val="00ED00C0"/>
    <w:rsid w:val="00ED1A60"/>
    <w:rsid w:val="00ED1AE3"/>
    <w:rsid w:val="00ED4E88"/>
    <w:rsid w:val="00EE02AA"/>
    <w:rsid w:val="00EE17E3"/>
    <w:rsid w:val="00EE1E55"/>
    <w:rsid w:val="00EE1F72"/>
    <w:rsid w:val="00EE2756"/>
    <w:rsid w:val="00EE5CC8"/>
    <w:rsid w:val="00EE6291"/>
    <w:rsid w:val="00EE6A95"/>
    <w:rsid w:val="00EE71EA"/>
    <w:rsid w:val="00EE7993"/>
    <w:rsid w:val="00EF177E"/>
    <w:rsid w:val="00EF1BC6"/>
    <w:rsid w:val="00EF42D0"/>
    <w:rsid w:val="00EF62AF"/>
    <w:rsid w:val="00EF62EC"/>
    <w:rsid w:val="00EF6A46"/>
    <w:rsid w:val="00EF7C9D"/>
    <w:rsid w:val="00F000DB"/>
    <w:rsid w:val="00F03153"/>
    <w:rsid w:val="00F0643A"/>
    <w:rsid w:val="00F14113"/>
    <w:rsid w:val="00F163C2"/>
    <w:rsid w:val="00F20AF7"/>
    <w:rsid w:val="00F20D94"/>
    <w:rsid w:val="00F20FD9"/>
    <w:rsid w:val="00F227F1"/>
    <w:rsid w:val="00F25DF1"/>
    <w:rsid w:val="00F2644E"/>
    <w:rsid w:val="00F265D5"/>
    <w:rsid w:val="00F26D44"/>
    <w:rsid w:val="00F3054E"/>
    <w:rsid w:val="00F307F0"/>
    <w:rsid w:val="00F31419"/>
    <w:rsid w:val="00F328F0"/>
    <w:rsid w:val="00F32B85"/>
    <w:rsid w:val="00F32EE0"/>
    <w:rsid w:val="00F33EA8"/>
    <w:rsid w:val="00F34EB6"/>
    <w:rsid w:val="00F35D1F"/>
    <w:rsid w:val="00F3650D"/>
    <w:rsid w:val="00F4027D"/>
    <w:rsid w:val="00F40626"/>
    <w:rsid w:val="00F40709"/>
    <w:rsid w:val="00F40DEB"/>
    <w:rsid w:val="00F413C9"/>
    <w:rsid w:val="00F42591"/>
    <w:rsid w:val="00F4323D"/>
    <w:rsid w:val="00F441D0"/>
    <w:rsid w:val="00F45FE8"/>
    <w:rsid w:val="00F46B1B"/>
    <w:rsid w:val="00F479FF"/>
    <w:rsid w:val="00F50406"/>
    <w:rsid w:val="00F537A7"/>
    <w:rsid w:val="00F569A7"/>
    <w:rsid w:val="00F56B58"/>
    <w:rsid w:val="00F56C08"/>
    <w:rsid w:val="00F6089C"/>
    <w:rsid w:val="00F61D3C"/>
    <w:rsid w:val="00F6267A"/>
    <w:rsid w:val="00F62DC8"/>
    <w:rsid w:val="00F6328F"/>
    <w:rsid w:val="00F63EA6"/>
    <w:rsid w:val="00F64370"/>
    <w:rsid w:val="00F6461F"/>
    <w:rsid w:val="00F650BD"/>
    <w:rsid w:val="00F658F8"/>
    <w:rsid w:val="00F66365"/>
    <w:rsid w:val="00F6659F"/>
    <w:rsid w:val="00F66BE8"/>
    <w:rsid w:val="00F6781E"/>
    <w:rsid w:val="00F7117B"/>
    <w:rsid w:val="00F720FA"/>
    <w:rsid w:val="00F73E74"/>
    <w:rsid w:val="00F75D08"/>
    <w:rsid w:val="00F77287"/>
    <w:rsid w:val="00F80164"/>
    <w:rsid w:val="00F844D5"/>
    <w:rsid w:val="00F87D1F"/>
    <w:rsid w:val="00F9155B"/>
    <w:rsid w:val="00F9182F"/>
    <w:rsid w:val="00F92A29"/>
    <w:rsid w:val="00F931FD"/>
    <w:rsid w:val="00F937ED"/>
    <w:rsid w:val="00F94F12"/>
    <w:rsid w:val="00F95FE2"/>
    <w:rsid w:val="00F96EF0"/>
    <w:rsid w:val="00F975B6"/>
    <w:rsid w:val="00F97A87"/>
    <w:rsid w:val="00F97DA4"/>
    <w:rsid w:val="00FA044A"/>
    <w:rsid w:val="00FA1A08"/>
    <w:rsid w:val="00FA256F"/>
    <w:rsid w:val="00FA326B"/>
    <w:rsid w:val="00FA41AA"/>
    <w:rsid w:val="00FA4DFE"/>
    <w:rsid w:val="00FA72BC"/>
    <w:rsid w:val="00FA7481"/>
    <w:rsid w:val="00FA78BB"/>
    <w:rsid w:val="00FB0342"/>
    <w:rsid w:val="00FB192E"/>
    <w:rsid w:val="00FB2219"/>
    <w:rsid w:val="00FB2637"/>
    <w:rsid w:val="00FB506E"/>
    <w:rsid w:val="00FB51FA"/>
    <w:rsid w:val="00FB5276"/>
    <w:rsid w:val="00FB5496"/>
    <w:rsid w:val="00FB6761"/>
    <w:rsid w:val="00FB79D2"/>
    <w:rsid w:val="00FC0010"/>
    <w:rsid w:val="00FC192C"/>
    <w:rsid w:val="00FC290C"/>
    <w:rsid w:val="00FC3C92"/>
    <w:rsid w:val="00FC4079"/>
    <w:rsid w:val="00FC45DE"/>
    <w:rsid w:val="00FC7942"/>
    <w:rsid w:val="00FD0499"/>
    <w:rsid w:val="00FD17D7"/>
    <w:rsid w:val="00FD22B0"/>
    <w:rsid w:val="00FD24DA"/>
    <w:rsid w:val="00FD252F"/>
    <w:rsid w:val="00FD43DE"/>
    <w:rsid w:val="00FD47F4"/>
    <w:rsid w:val="00FD667D"/>
    <w:rsid w:val="00FD71E2"/>
    <w:rsid w:val="00FD7906"/>
    <w:rsid w:val="00FE0772"/>
    <w:rsid w:val="00FE08F0"/>
    <w:rsid w:val="00FE10A9"/>
    <w:rsid w:val="00FE16C8"/>
    <w:rsid w:val="00FE1FA0"/>
    <w:rsid w:val="00FE3B05"/>
    <w:rsid w:val="00FE3F98"/>
    <w:rsid w:val="00FE4BC9"/>
    <w:rsid w:val="00FE57C2"/>
    <w:rsid w:val="00FE6FD3"/>
    <w:rsid w:val="00FF07D0"/>
    <w:rsid w:val="00FF4604"/>
    <w:rsid w:val="0155350C"/>
    <w:rsid w:val="0164F6E6"/>
    <w:rsid w:val="018D1122"/>
    <w:rsid w:val="01C4C289"/>
    <w:rsid w:val="01CB24C1"/>
    <w:rsid w:val="0231FA0F"/>
    <w:rsid w:val="0233C578"/>
    <w:rsid w:val="02989079"/>
    <w:rsid w:val="02A1EB60"/>
    <w:rsid w:val="0308BD64"/>
    <w:rsid w:val="031B9785"/>
    <w:rsid w:val="037D19B8"/>
    <w:rsid w:val="03B993F7"/>
    <w:rsid w:val="03C7E625"/>
    <w:rsid w:val="03CC325C"/>
    <w:rsid w:val="03EA3EB2"/>
    <w:rsid w:val="0405E2FF"/>
    <w:rsid w:val="0425FE99"/>
    <w:rsid w:val="0439019E"/>
    <w:rsid w:val="05440B4E"/>
    <w:rsid w:val="056A9E62"/>
    <w:rsid w:val="057377E4"/>
    <w:rsid w:val="06439D8D"/>
    <w:rsid w:val="066DF508"/>
    <w:rsid w:val="067CEB9A"/>
    <w:rsid w:val="069990D2"/>
    <w:rsid w:val="074966E9"/>
    <w:rsid w:val="07ADFFD0"/>
    <w:rsid w:val="07B0BCA1"/>
    <w:rsid w:val="07E26B9C"/>
    <w:rsid w:val="07EB583A"/>
    <w:rsid w:val="0846E712"/>
    <w:rsid w:val="086BD939"/>
    <w:rsid w:val="0933F73D"/>
    <w:rsid w:val="09752888"/>
    <w:rsid w:val="0996967E"/>
    <w:rsid w:val="0A0E0479"/>
    <w:rsid w:val="0A939F92"/>
    <w:rsid w:val="0AF62891"/>
    <w:rsid w:val="0B2E0315"/>
    <w:rsid w:val="0B38133A"/>
    <w:rsid w:val="0B38D68E"/>
    <w:rsid w:val="0B669E88"/>
    <w:rsid w:val="0BA1A8BB"/>
    <w:rsid w:val="0C7DEBF8"/>
    <w:rsid w:val="0CB3B4FF"/>
    <w:rsid w:val="0CD24B18"/>
    <w:rsid w:val="0D0F0041"/>
    <w:rsid w:val="0E2EE4A2"/>
    <w:rsid w:val="0E9886B3"/>
    <w:rsid w:val="0EB5375F"/>
    <w:rsid w:val="0EE2187A"/>
    <w:rsid w:val="0EFADB40"/>
    <w:rsid w:val="0F46CE64"/>
    <w:rsid w:val="0FB1FB39"/>
    <w:rsid w:val="1064B2E8"/>
    <w:rsid w:val="10F3C019"/>
    <w:rsid w:val="113D3559"/>
    <w:rsid w:val="1176D40C"/>
    <w:rsid w:val="118CA9C1"/>
    <w:rsid w:val="1192171B"/>
    <w:rsid w:val="11B43EE8"/>
    <w:rsid w:val="11D2F30A"/>
    <w:rsid w:val="11FE9193"/>
    <w:rsid w:val="1219860B"/>
    <w:rsid w:val="1290F2D3"/>
    <w:rsid w:val="12B8DE70"/>
    <w:rsid w:val="12F6B396"/>
    <w:rsid w:val="138A6EA1"/>
    <w:rsid w:val="139B0EAA"/>
    <w:rsid w:val="139C4C4E"/>
    <w:rsid w:val="141AFA5A"/>
    <w:rsid w:val="1439CC47"/>
    <w:rsid w:val="143BD42D"/>
    <w:rsid w:val="145792B5"/>
    <w:rsid w:val="15477B52"/>
    <w:rsid w:val="156D6281"/>
    <w:rsid w:val="156D9D90"/>
    <w:rsid w:val="16526911"/>
    <w:rsid w:val="1666F5E3"/>
    <w:rsid w:val="169A77F6"/>
    <w:rsid w:val="16B6BC2A"/>
    <w:rsid w:val="16B79D7B"/>
    <w:rsid w:val="16C231FA"/>
    <w:rsid w:val="16E28C9E"/>
    <w:rsid w:val="17A6739E"/>
    <w:rsid w:val="18AD9FCC"/>
    <w:rsid w:val="18AEC5E9"/>
    <w:rsid w:val="1926BF39"/>
    <w:rsid w:val="1975B797"/>
    <w:rsid w:val="197EBDE5"/>
    <w:rsid w:val="1A06BE13"/>
    <w:rsid w:val="1A1CE0E9"/>
    <w:rsid w:val="1A4C3C62"/>
    <w:rsid w:val="1A57ABB7"/>
    <w:rsid w:val="1B6B3FCC"/>
    <w:rsid w:val="1C1A8506"/>
    <w:rsid w:val="1C21AB65"/>
    <w:rsid w:val="1C57853B"/>
    <w:rsid w:val="1CCE354D"/>
    <w:rsid w:val="1D231F14"/>
    <w:rsid w:val="1D813041"/>
    <w:rsid w:val="1D9BA819"/>
    <w:rsid w:val="1DBB5991"/>
    <w:rsid w:val="1ECBAE53"/>
    <w:rsid w:val="1F126A74"/>
    <w:rsid w:val="1F1A404A"/>
    <w:rsid w:val="1F52BC0F"/>
    <w:rsid w:val="1F57BC3A"/>
    <w:rsid w:val="1F8D5ADA"/>
    <w:rsid w:val="20170010"/>
    <w:rsid w:val="206ECED6"/>
    <w:rsid w:val="20802FD0"/>
    <w:rsid w:val="20AFEF91"/>
    <w:rsid w:val="217E6A90"/>
    <w:rsid w:val="221D34D2"/>
    <w:rsid w:val="2247E689"/>
    <w:rsid w:val="224E7768"/>
    <w:rsid w:val="22D947E1"/>
    <w:rsid w:val="23672F5E"/>
    <w:rsid w:val="23B68779"/>
    <w:rsid w:val="2417E894"/>
    <w:rsid w:val="242AB63E"/>
    <w:rsid w:val="246A5E52"/>
    <w:rsid w:val="24A4F11A"/>
    <w:rsid w:val="253DAF0D"/>
    <w:rsid w:val="2575B44C"/>
    <w:rsid w:val="25A16390"/>
    <w:rsid w:val="2631F272"/>
    <w:rsid w:val="27169111"/>
    <w:rsid w:val="2722368C"/>
    <w:rsid w:val="273F3188"/>
    <w:rsid w:val="27876934"/>
    <w:rsid w:val="27EA9ACD"/>
    <w:rsid w:val="28076386"/>
    <w:rsid w:val="28397596"/>
    <w:rsid w:val="28DF61E6"/>
    <w:rsid w:val="28E1E16C"/>
    <w:rsid w:val="28F5C4F8"/>
    <w:rsid w:val="292F7904"/>
    <w:rsid w:val="294D2E9B"/>
    <w:rsid w:val="29C31CAC"/>
    <w:rsid w:val="29DBCE94"/>
    <w:rsid w:val="2A4257FA"/>
    <w:rsid w:val="2A5C9D2E"/>
    <w:rsid w:val="2A7319F7"/>
    <w:rsid w:val="2B1CE4C7"/>
    <w:rsid w:val="2B4B90F4"/>
    <w:rsid w:val="2B566BB8"/>
    <w:rsid w:val="2C176813"/>
    <w:rsid w:val="2D00699B"/>
    <w:rsid w:val="2D016604"/>
    <w:rsid w:val="2D10B5F6"/>
    <w:rsid w:val="2D43FA85"/>
    <w:rsid w:val="2DE04F56"/>
    <w:rsid w:val="2E194D2A"/>
    <w:rsid w:val="2F6DE56F"/>
    <w:rsid w:val="2F9A5B29"/>
    <w:rsid w:val="2FA5149F"/>
    <w:rsid w:val="2FBD6E17"/>
    <w:rsid w:val="2FEDDF07"/>
    <w:rsid w:val="3031A5BC"/>
    <w:rsid w:val="3060C7DB"/>
    <w:rsid w:val="307FBAEF"/>
    <w:rsid w:val="30E96AF7"/>
    <w:rsid w:val="31C57BCA"/>
    <w:rsid w:val="320D2514"/>
    <w:rsid w:val="3243F0D9"/>
    <w:rsid w:val="325BCA1D"/>
    <w:rsid w:val="3280BCB4"/>
    <w:rsid w:val="32C55AD3"/>
    <w:rsid w:val="33125618"/>
    <w:rsid w:val="33DF1C9A"/>
    <w:rsid w:val="348225FF"/>
    <w:rsid w:val="34D91EB9"/>
    <w:rsid w:val="359408EC"/>
    <w:rsid w:val="359902B0"/>
    <w:rsid w:val="35C26052"/>
    <w:rsid w:val="35C9541F"/>
    <w:rsid w:val="35DB3DB2"/>
    <w:rsid w:val="36529366"/>
    <w:rsid w:val="36CCDE55"/>
    <w:rsid w:val="3704C735"/>
    <w:rsid w:val="3712C3D6"/>
    <w:rsid w:val="374FB086"/>
    <w:rsid w:val="3758E1F5"/>
    <w:rsid w:val="3777008A"/>
    <w:rsid w:val="378699B4"/>
    <w:rsid w:val="37A50FBA"/>
    <w:rsid w:val="37A953FC"/>
    <w:rsid w:val="37B30D99"/>
    <w:rsid w:val="37EA69AF"/>
    <w:rsid w:val="386287CF"/>
    <w:rsid w:val="38982D99"/>
    <w:rsid w:val="38A2851D"/>
    <w:rsid w:val="38A847B4"/>
    <w:rsid w:val="38E95A6E"/>
    <w:rsid w:val="3905D2E7"/>
    <w:rsid w:val="390FE8A9"/>
    <w:rsid w:val="392C9675"/>
    <w:rsid w:val="39610DF8"/>
    <w:rsid w:val="398C4B70"/>
    <w:rsid w:val="39E824F7"/>
    <w:rsid w:val="3AE76ED6"/>
    <w:rsid w:val="3B0A30D2"/>
    <w:rsid w:val="3B81F2CE"/>
    <w:rsid w:val="3B9E8D91"/>
    <w:rsid w:val="3BBE0046"/>
    <w:rsid w:val="3C6BA642"/>
    <w:rsid w:val="3C6E1936"/>
    <w:rsid w:val="3CA23BAB"/>
    <w:rsid w:val="3D57BBD0"/>
    <w:rsid w:val="3D685F6C"/>
    <w:rsid w:val="3D8B191D"/>
    <w:rsid w:val="3DA9AEE2"/>
    <w:rsid w:val="3DF4BCF8"/>
    <w:rsid w:val="3E5A6A33"/>
    <w:rsid w:val="3E87E403"/>
    <w:rsid w:val="3ECD5A7B"/>
    <w:rsid w:val="3F1BB9F0"/>
    <w:rsid w:val="3F7E3427"/>
    <w:rsid w:val="3FED6BFE"/>
    <w:rsid w:val="40194318"/>
    <w:rsid w:val="40D7759F"/>
    <w:rsid w:val="40D77604"/>
    <w:rsid w:val="40EEB89A"/>
    <w:rsid w:val="40F73AB5"/>
    <w:rsid w:val="413A9CBA"/>
    <w:rsid w:val="41429B26"/>
    <w:rsid w:val="41655F7C"/>
    <w:rsid w:val="4194FB23"/>
    <w:rsid w:val="41C7A57B"/>
    <w:rsid w:val="41FA9769"/>
    <w:rsid w:val="429EAA81"/>
    <w:rsid w:val="42AF3F4A"/>
    <w:rsid w:val="434F593B"/>
    <w:rsid w:val="43938F00"/>
    <w:rsid w:val="43ACDE3E"/>
    <w:rsid w:val="43B375D9"/>
    <w:rsid w:val="43BA7EFB"/>
    <w:rsid w:val="44541C07"/>
    <w:rsid w:val="44D2A8AC"/>
    <w:rsid w:val="44D71E16"/>
    <w:rsid w:val="453E5AC0"/>
    <w:rsid w:val="455420BC"/>
    <w:rsid w:val="45C2FFC3"/>
    <w:rsid w:val="4612DA88"/>
    <w:rsid w:val="46270279"/>
    <w:rsid w:val="4634D2F7"/>
    <w:rsid w:val="4640E943"/>
    <w:rsid w:val="465232B1"/>
    <w:rsid w:val="4658AC37"/>
    <w:rsid w:val="4696CA16"/>
    <w:rsid w:val="471E2CC5"/>
    <w:rsid w:val="475A7222"/>
    <w:rsid w:val="476D3284"/>
    <w:rsid w:val="47B8DF20"/>
    <w:rsid w:val="47BC0187"/>
    <w:rsid w:val="47DDDDC0"/>
    <w:rsid w:val="4816ED7B"/>
    <w:rsid w:val="483AE8FD"/>
    <w:rsid w:val="484FD507"/>
    <w:rsid w:val="486BEE00"/>
    <w:rsid w:val="48A39916"/>
    <w:rsid w:val="491DBD38"/>
    <w:rsid w:val="493AB9CB"/>
    <w:rsid w:val="49693F4D"/>
    <w:rsid w:val="49B546BD"/>
    <w:rsid w:val="49EB3380"/>
    <w:rsid w:val="49EC5244"/>
    <w:rsid w:val="49F9B18D"/>
    <w:rsid w:val="4A0CD563"/>
    <w:rsid w:val="4A6DDBA0"/>
    <w:rsid w:val="4ACD64A3"/>
    <w:rsid w:val="4AD7B80E"/>
    <w:rsid w:val="4B3746EB"/>
    <w:rsid w:val="4B3E737B"/>
    <w:rsid w:val="4B5938E5"/>
    <w:rsid w:val="4BB51967"/>
    <w:rsid w:val="4BBF93D0"/>
    <w:rsid w:val="4BD098B1"/>
    <w:rsid w:val="4C256181"/>
    <w:rsid w:val="4C722911"/>
    <w:rsid w:val="4CBCC3BF"/>
    <w:rsid w:val="4D2D869C"/>
    <w:rsid w:val="4D301167"/>
    <w:rsid w:val="4E0F65BD"/>
    <w:rsid w:val="4E151198"/>
    <w:rsid w:val="4EBD43DF"/>
    <w:rsid w:val="4F82C16A"/>
    <w:rsid w:val="50031989"/>
    <w:rsid w:val="50CADFEF"/>
    <w:rsid w:val="51337086"/>
    <w:rsid w:val="517E6081"/>
    <w:rsid w:val="51971822"/>
    <w:rsid w:val="51B9A76D"/>
    <w:rsid w:val="521563C7"/>
    <w:rsid w:val="5241DAD8"/>
    <w:rsid w:val="527BFBAE"/>
    <w:rsid w:val="52CE7536"/>
    <w:rsid w:val="5322ABC5"/>
    <w:rsid w:val="5424E3A3"/>
    <w:rsid w:val="542A883A"/>
    <w:rsid w:val="544FA7D2"/>
    <w:rsid w:val="54E55144"/>
    <w:rsid w:val="55223DC8"/>
    <w:rsid w:val="5588D404"/>
    <w:rsid w:val="558E12A9"/>
    <w:rsid w:val="559BC7C9"/>
    <w:rsid w:val="55BEFF71"/>
    <w:rsid w:val="55D54976"/>
    <w:rsid w:val="564C3379"/>
    <w:rsid w:val="5674226E"/>
    <w:rsid w:val="57807D43"/>
    <w:rsid w:val="58287176"/>
    <w:rsid w:val="583C0EE8"/>
    <w:rsid w:val="5861861C"/>
    <w:rsid w:val="5871BA35"/>
    <w:rsid w:val="5883E84D"/>
    <w:rsid w:val="589F365D"/>
    <w:rsid w:val="58B60779"/>
    <w:rsid w:val="58F5AD15"/>
    <w:rsid w:val="59075A98"/>
    <w:rsid w:val="599274F3"/>
    <w:rsid w:val="59CF2748"/>
    <w:rsid w:val="5A114903"/>
    <w:rsid w:val="5A1F376A"/>
    <w:rsid w:val="5A53869C"/>
    <w:rsid w:val="5AD27714"/>
    <w:rsid w:val="5B06B593"/>
    <w:rsid w:val="5B890464"/>
    <w:rsid w:val="5BD2D329"/>
    <w:rsid w:val="5BF93FA9"/>
    <w:rsid w:val="5CE3E1AE"/>
    <w:rsid w:val="5D314DAB"/>
    <w:rsid w:val="5D83A564"/>
    <w:rsid w:val="5D8A9A96"/>
    <w:rsid w:val="5DDAF21A"/>
    <w:rsid w:val="5E2C5C80"/>
    <w:rsid w:val="5EA265FF"/>
    <w:rsid w:val="5ED51DF2"/>
    <w:rsid w:val="5F876B7A"/>
    <w:rsid w:val="5FD894DC"/>
    <w:rsid w:val="604337BA"/>
    <w:rsid w:val="607D0043"/>
    <w:rsid w:val="607E672E"/>
    <w:rsid w:val="60A5DA27"/>
    <w:rsid w:val="60FE9815"/>
    <w:rsid w:val="611E2A93"/>
    <w:rsid w:val="613879D2"/>
    <w:rsid w:val="629C5083"/>
    <w:rsid w:val="62A790B7"/>
    <w:rsid w:val="62B3D9C0"/>
    <w:rsid w:val="633B223C"/>
    <w:rsid w:val="63D18D79"/>
    <w:rsid w:val="63E86322"/>
    <w:rsid w:val="63EDAA89"/>
    <w:rsid w:val="64DE584B"/>
    <w:rsid w:val="65219933"/>
    <w:rsid w:val="65363A0B"/>
    <w:rsid w:val="655BE2DB"/>
    <w:rsid w:val="656163FE"/>
    <w:rsid w:val="662E4A0D"/>
    <w:rsid w:val="66A32B36"/>
    <w:rsid w:val="66ADA980"/>
    <w:rsid w:val="670D3FE0"/>
    <w:rsid w:val="673536F4"/>
    <w:rsid w:val="676B6E09"/>
    <w:rsid w:val="6772C8AA"/>
    <w:rsid w:val="67BB4C8A"/>
    <w:rsid w:val="67F74A3E"/>
    <w:rsid w:val="683B2547"/>
    <w:rsid w:val="684905D8"/>
    <w:rsid w:val="687AD1F3"/>
    <w:rsid w:val="6892D2CD"/>
    <w:rsid w:val="692E29CF"/>
    <w:rsid w:val="6949F1F2"/>
    <w:rsid w:val="69B28FD9"/>
    <w:rsid w:val="69E1527A"/>
    <w:rsid w:val="6A579B8E"/>
    <w:rsid w:val="6AA60E85"/>
    <w:rsid w:val="6AB257F5"/>
    <w:rsid w:val="6AE24F61"/>
    <w:rsid w:val="6B4BA9FB"/>
    <w:rsid w:val="6C2746AB"/>
    <w:rsid w:val="6C2BB1A0"/>
    <w:rsid w:val="6C377C66"/>
    <w:rsid w:val="6CAC7341"/>
    <w:rsid w:val="6D35B3EC"/>
    <w:rsid w:val="6D4A3389"/>
    <w:rsid w:val="6DD98704"/>
    <w:rsid w:val="6E22D510"/>
    <w:rsid w:val="6E3CF9F3"/>
    <w:rsid w:val="6E64557E"/>
    <w:rsid w:val="6E6F6C73"/>
    <w:rsid w:val="702AD49B"/>
    <w:rsid w:val="7086CC35"/>
    <w:rsid w:val="70C6AF58"/>
    <w:rsid w:val="70E2A00D"/>
    <w:rsid w:val="716C8792"/>
    <w:rsid w:val="718B4D3C"/>
    <w:rsid w:val="71901C7F"/>
    <w:rsid w:val="71A3A3DA"/>
    <w:rsid w:val="71F7E8DC"/>
    <w:rsid w:val="726D6FDD"/>
    <w:rsid w:val="72DD2D91"/>
    <w:rsid w:val="7363E824"/>
    <w:rsid w:val="736C35DD"/>
    <w:rsid w:val="737D3382"/>
    <w:rsid w:val="748FB778"/>
    <w:rsid w:val="74C3DF00"/>
    <w:rsid w:val="750D1E54"/>
    <w:rsid w:val="7516E3B5"/>
    <w:rsid w:val="759E1889"/>
    <w:rsid w:val="75FC3D32"/>
    <w:rsid w:val="76259FD5"/>
    <w:rsid w:val="7653AF4E"/>
    <w:rsid w:val="76A756D3"/>
    <w:rsid w:val="770C97BB"/>
    <w:rsid w:val="771C71DE"/>
    <w:rsid w:val="774687A5"/>
    <w:rsid w:val="774F016F"/>
    <w:rsid w:val="775EF520"/>
    <w:rsid w:val="77755A9C"/>
    <w:rsid w:val="777D33F1"/>
    <w:rsid w:val="778467FE"/>
    <w:rsid w:val="77BA8CAD"/>
    <w:rsid w:val="77CD1A2E"/>
    <w:rsid w:val="77E7544F"/>
    <w:rsid w:val="783AF4E0"/>
    <w:rsid w:val="784170B6"/>
    <w:rsid w:val="78EFA058"/>
    <w:rsid w:val="7A13C4D6"/>
    <w:rsid w:val="7A510D98"/>
    <w:rsid w:val="7B1D2CE7"/>
    <w:rsid w:val="7B614AA5"/>
    <w:rsid w:val="7B76D086"/>
    <w:rsid w:val="7BA84A83"/>
    <w:rsid w:val="7BCB1CA5"/>
    <w:rsid w:val="7BEBE91E"/>
    <w:rsid w:val="7BEFF230"/>
    <w:rsid w:val="7C90DDC0"/>
    <w:rsid w:val="7CA0F984"/>
    <w:rsid w:val="7D4779F1"/>
    <w:rsid w:val="7DA541F2"/>
    <w:rsid w:val="7E797565"/>
    <w:rsid w:val="7EA2A4A8"/>
    <w:rsid w:val="7EB1D9E4"/>
    <w:rsid w:val="7EB56BE3"/>
    <w:rsid w:val="7EFF00F3"/>
    <w:rsid w:val="7F8F2055"/>
    <w:rsid w:val="7F9422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52AB"/>
  <w15:docId w15:val="{3E2033CE-7029-4A3C-83A2-AF4714B1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17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F282F"/>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AC1"/>
    <w:rPr>
      <w:color w:val="0000FF"/>
      <w:u w:val="single"/>
    </w:rPr>
  </w:style>
  <w:style w:type="paragraph" w:customStyle="1" w:styleId="Default">
    <w:name w:val="Default"/>
    <w:rsid w:val="00156F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D17D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73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E22"/>
  </w:style>
  <w:style w:type="paragraph" w:styleId="Footer">
    <w:name w:val="footer"/>
    <w:basedOn w:val="Normal"/>
    <w:link w:val="FooterChar"/>
    <w:uiPriority w:val="99"/>
    <w:unhideWhenUsed/>
    <w:rsid w:val="00373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E22"/>
  </w:style>
  <w:style w:type="paragraph" w:customStyle="1" w:styleId="fonts">
    <w:name w:val="font_s"/>
    <w:basedOn w:val="Normal"/>
    <w:rsid w:val="00DF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F282F"/>
    <w:rPr>
      <w:rFonts w:asciiTheme="majorHAnsi" w:eastAsiaTheme="majorEastAsia" w:hAnsiTheme="majorHAnsi" w:cstheme="majorBidi"/>
      <w:color w:val="1F4D78" w:themeColor="accent1" w:themeShade="7F"/>
      <w:sz w:val="24"/>
      <w:szCs w:val="30"/>
    </w:rPr>
  </w:style>
  <w:style w:type="paragraph" w:styleId="BalloonText">
    <w:name w:val="Balloon Text"/>
    <w:basedOn w:val="Normal"/>
    <w:link w:val="BalloonTextChar"/>
    <w:uiPriority w:val="99"/>
    <w:semiHidden/>
    <w:unhideWhenUsed/>
    <w:rsid w:val="00D20FA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20FAF"/>
    <w:rPr>
      <w:rFonts w:ascii="Segoe UI" w:hAnsi="Segoe UI" w:cs="Angsana New"/>
      <w:sz w:val="18"/>
      <w:szCs w:val="22"/>
    </w:rPr>
  </w:style>
  <w:style w:type="character" w:customStyle="1" w:styleId="UnresolvedMention1">
    <w:name w:val="Unresolved Mention1"/>
    <w:basedOn w:val="DefaultParagraphFont"/>
    <w:uiPriority w:val="99"/>
    <w:semiHidden/>
    <w:unhideWhenUsed/>
    <w:rsid w:val="000A0B71"/>
    <w:rPr>
      <w:color w:val="605E5C"/>
      <w:shd w:val="clear" w:color="auto" w:fill="E1DFDD"/>
    </w:rPr>
  </w:style>
  <w:style w:type="paragraph" w:styleId="NoSpacing">
    <w:name w:val="No Spacing"/>
    <w:uiPriority w:val="1"/>
    <w:qFormat/>
    <w:rsid w:val="00245435"/>
    <w:pPr>
      <w:spacing w:after="0" w:line="240" w:lineRule="auto"/>
    </w:pPr>
    <w:rPr>
      <w:rFonts w:ascii="Calibri" w:eastAsia="Calibri" w:hAnsi="Calibri" w:cs="Times New Roman"/>
      <w:szCs w:val="22"/>
      <w:lang w:bidi="ar-SA"/>
    </w:rPr>
  </w:style>
  <w:style w:type="paragraph" w:styleId="ListParagraph">
    <w:name w:val="List Paragraph"/>
    <w:basedOn w:val="Normal"/>
    <w:uiPriority w:val="34"/>
    <w:qFormat/>
    <w:rsid w:val="00DA3A8E"/>
    <w:pPr>
      <w:ind w:left="720"/>
      <w:contextualSpacing/>
    </w:pPr>
    <w:rPr>
      <w:rFonts w:ascii="Calibri" w:eastAsia="HGMinchoB" w:hAnsi="Calibri" w:cs="Georgia"/>
      <w:sz w:val="24"/>
      <w:szCs w:val="24"/>
      <w:lang w:eastAsia="ja-JP" w:bidi="ar-SA"/>
    </w:rPr>
  </w:style>
  <w:style w:type="character" w:styleId="CommentReference">
    <w:name w:val="annotation reference"/>
    <w:basedOn w:val="DefaultParagraphFont"/>
    <w:uiPriority w:val="99"/>
    <w:semiHidden/>
    <w:unhideWhenUsed/>
    <w:rsid w:val="00F25DF1"/>
    <w:rPr>
      <w:sz w:val="16"/>
      <w:szCs w:val="16"/>
    </w:rPr>
  </w:style>
  <w:style w:type="paragraph" w:styleId="CommentText">
    <w:name w:val="annotation text"/>
    <w:basedOn w:val="Normal"/>
    <w:link w:val="CommentTextChar"/>
    <w:uiPriority w:val="99"/>
    <w:unhideWhenUsed/>
    <w:rsid w:val="00F25DF1"/>
    <w:pPr>
      <w:spacing w:line="240" w:lineRule="auto"/>
    </w:pPr>
    <w:rPr>
      <w:sz w:val="20"/>
      <w:szCs w:val="25"/>
    </w:rPr>
  </w:style>
  <w:style w:type="character" w:customStyle="1" w:styleId="CommentTextChar">
    <w:name w:val="Comment Text Char"/>
    <w:basedOn w:val="DefaultParagraphFont"/>
    <w:link w:val="CommentText"/>
    <w:uiPriority w:val="99"/>
    <w:rsid w:val="00F25DF1"/>
    <w:rPr>
      <w:sz w:val="20"/>
      <w:szCs w:val="25"/>
    </w:rPr>
  </w:style>
  <w:style w:type="paragraph" w:styleId="CommentSubject">
    <w:name w:val="annotation subject"/>
    <w:basedOn w:val="CommentText"/>
    <w:next w:val="CommentText"/>
    <w:link w:val="CommentSubjectChar"/>
    <w:uiPriority w:val="99"/>
    <w:semiHidden/>
    <w:unhideWhenUsed/>
    <w:rsid w:val="00F25DF1"/>
    <w:rPr>
      <w:b/>
      <w:bCs/>
    </w:rPr>
  </w:style>
  <w:style w:type="character" w:customStyle="1" w:styleId="CommentSubjectChar">
    <w:name w:val="Comment Subject Char"/>
    <w:basedOn w:val="CommentTextChar"/>
    <w:link w:val="CommentSubject"/>
    <w:uiPriority w:val="99"/>
    <w:semiHidden/>
    <w:rsid w:val="00F25DF1"/>
    <w:rPr>
      <w:b/>
      <w:bCs/>
      <w:sz w:val="20"/>
      <w:szCs w:val="25"/>
    </w:rPr>
  </w:style>
  <w:style w:type="character" w:styleId="UnresolvedMention">
    <w:name w:val="Unresolved Mention"/>
    <w:basedOn w:val="DefaultParagraphFont"/>
    <w:uiPriority w:val="99"/>
    <w:semiHidden/>
    <w:unhideWhenUsed/>
    <w:rsid w:val="00D5461A"/>
    <w:rPr>
      <w:color w:val="605E5C"/>
      <w:shd w:val="clear" w:color="auto" w:fill="E1DFDD"/>
    </w:rPr>
  </w:style>
  <w:style w:type="table" w:styleId="TableGrid">
    <w:name w:val="Table Grid"/>
    <w:basedOn w:val="TableNormal"/>
    <w:uiPriority w:val="39"/>
    <w:rsid w:val="0075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7FF"/>
    <w:pPr>
      <w:spacing w:after="0" w:line="240" w:lineRule="auto"/>
    </w:pPr>
  </w:style>
  <w:style w:type="paragraph" w:styleId="BodyText">
    <w:name w:val="Body Text"/>
    <w:basedOn w:val="Normal"/>
    <w:link w:val="BodyTextChar"/>
    <w:uiPriority w:val="1"/>
    <w:qFormat/>
    <w:rsid w:val="00C31706"/>
    <w:pPr>
      <w:widowControl w:val="0"/>
      <w:autoSpaceDE w:val="0"/>
      <w:autoSpaceDN w:val="0"/>
      <w:spacing w:after="0" w:line="240" w:lineRule="auto"/>
    </w:pPr>
    <w:rPr>
      <w:rFonts w:ascii="Arial MT" w:eastAsia="Arial MT" w:hAnsi="Arial MT" w:cs="Arial MT"/>
      <w:sz w:val="24"/>
      <w:szCs w:val="24"/>
      <w:lang w:bidi="ar-SA"/>
    </w:rPr>
  </w:style>
  <w:style w:type="character" w:customStyle="1" w:styleId="BodyTextChar">
    <w:name w:val="Body Text Char"/>
    <w:basedOn w:val="DefaultParagraphFont"/>
    <w:link w:val="BodyText"/>
    <w:uiPriority w:val="1"/>
    <w:rsid w:val="00C31706"/>
    <w:rPr>
      <w:rFonts w:ascii="Arial MT" w:eastAsia="Arial MT" w:hAnsi="Arial MT" w:cs="Arial MT"/>
      <w:sz w:val="24"/>
      <w:szCs w:val="24"/>
      <w:lang w:bidi="ar-SA"/>
    </w:rPr>
  </w:style>
  <w:style w:type="paragraph" w:customStyle="1" w:styleId="paragraph">
    <w:name w:val="paragraph"/>
    <w:basedOn w:val="Normal"/>
    <w:rsid w:val="00305C2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op">
    <w:name w:val="eop"/>
    <w:basedOn w:val="DefaultParagraphFont"/>
    <w:rsid w:val="00305C20"/>
  </w:style>
  <w:style w:type="character" w:customStyle="1" w:styleId="apple-tab-span">
    <w:name w:val="apple-tab-span"/>
    <w:basedOn w:val="DefaultParagraphFont"/>
    <w:rsid w:val="00C60AD7"/>
  </w:style>
  <w:style w:type="character" w:customStyle="1" w:styleId="normaltextrun">
    <w:name w:val="normaltextrun"/>
    <w:basedOn w:val="DefaultParagraphFont"/>
    <w:rsid w:val="006A3576"/>
  </w:style>
  <w:style w:type="character" w:customStyle="1" w:styleId="cf01">
    <w:name w:val="cf01"/>
    <w:basedOn w:val="DefaultParagraphFont"/>
    <w:rsid w:val="004420EA"/>
    <w:rPr>
      <w:rFonts w:ascii="Segoe UI" w:hAnsi="Segoe UI" w:cs="Segoe UI" w:hint="default"/>
      <w:sz w:val="18"/>
      <w:szCs w:val="18"/>
    </w:rPr>
  </w:style>
  <w:style w:type="character" w:styleId="Strong">
    <w:name w:val="Strong"/>
    <w:basedOn w:val="DefaultParagraphFont"/>
    <w:uiPriority w:val="22"/>
    <w:qFormat/>
    <w:rsid w:val="00B07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772">
      <w:bodyDiv w:val="1"/>
      <w:marLeft w:val="0"/>
      <w:marRight w:val="0"/>
      <w:marTop w:val="0"/>
      <w:marBottom w:val="0"/>
      <w:divBdr>
        <w:top w:val="none" w:sz="0" w:space="0" w:color="auto"/>
        <w:left w:val="none" w:sz="0" w:space="0" w:color="auto"/>
        <w:bottom w:val="none" w:sz="0" w:space="0" w:color="auto"/>
        <w:right w:val="none" w:sz="0" w:space="0" w:color="auto"/>
      </w:divBdr>
    </w:div>
    <w:div w:id="16200069">
      <w:bodyDiv w:val="1"/>
      <w:marLeft w:val="0"/>
      <w:marRight w:val="0"/>
      <w:marTop w:val="0"/>
      <w:marBottom w:val="0"/>
      <w:divBdr>
        <w:top w:val="none" w:sz="0" w:space="0" w:color="auto"/>
        <w:left w:val="none" w:sz="0" w:space="0" w:color="auto"/>
        <w:bottom w:val="none" w:sz="0" w:space="0" w:color="auto"/>
        <w:right w:val="none" w:sz="0" w:space="0" w:color="auto"/>
      </w:divBdr>
    </w:div>
    <w:div w:id="28848269">
      <w:bodyDiv w:val="1"/>
      <w:marLeft w:val="0"/>
      <w:marRight w:val="0"/>
      <w:marTop w:val="0"/>
      <w:marBottom w:val="0"/>
      <w:divBdr>
        <w:top w:val="none" w:sz="0" w:space="0" w:color="auto"/>
        <w:left w:val="none" w:sz="0" w:space="0" w:color="auto"/>
        <w:bottom w:val="none" w:sz="0" w:space="0" w:color="auto"/>
        <w:right w:val="none" w:sz="0" w:space="0" w:color="auto"/>
      </w:divBdr>
    </w:div>
    <w:div w:id="66995931">
      <w:bodyDiv w:val="1"/>
      <w:marLeft w:val="0"/>
      <w:marRight w:val="0"/>
      <w:marTop w:val="0"/>
      <w:marBottom w:val="0"/>
      <w:divBdr>
        <w:top w:val="none" w:sz="0" w:space="0" w:color="auto"/>
        <w:left w:val="none" w:sz="0" w:space="0" w:color="auto"/>
        <w:bottom w:val="none" w:sz="0" w:space="0" w:color="auto"/>
        <w:right w:val="none" w:sz="0" w:space="0" w:color="auto"/>
      </w:divBdr>
    </w:div>
    <w:div w:id="111872970">
      <w:bodyDiv w:val="1"/>
      <w:marLeft w:val="0"/>
      <w:marRight w:val="0"/>
      <w:marTop w:val="0"/>
      <w:marBottom w:val="0"/>
      <w:divBdr>
        <w:top w:val="none" w:sz="0" w:space="0" w:color="auto"/>
        <w:left w:val="none" w:sz="0" w:space="0" w:color="auto"/>
        <w:bottom w:val="none" w:sz="0" w:space="0" w:color="auto"/>
        <w:right w:val="none" w:sz="0" w:space="0" w:color="auto"/>
      </w:divBdr>
    </w:div>
    <w:div w:id="134488543">
      <w:bodyDiv w:val="1"/>
      <w:marLeft w:val="0"/>
      <w:marRight w:val="0"/>
      <w:marTop w:val="0"/>
      <w:marBottom w:val="0"/>
      <w:divBdr>
        <w:top w:val="none" w:sz="0" w:space="0" w:color="auto"/>
        <w:left w:val="none" w:sz="0" w:space="0" w:color="auto"/>
        <w:bottom w:val="none" w:sz="0" w:space="0" w:color="auto"/>
        <w:right w:val="none" w:sz="0" w:space="0" w:color="auto"/>
      </w:divBdr>
    </w:div>
    <w:div w:id="208146603">
      <w:bodyDiv w:val="1"/>
      <w:marLeft w:val="0"/>
      <w:marRight w:val="0"/>
      <w:marTop w:val="0"/>
      <w:marBottom w:val="0"/>
      <w:divBdr>
        <w:top w:val="none" w:sz="0" w:space="0" w:color="auto"/>
        <w:left w:val="none" w:sz="0" w:space="0" w:color="auto"/>
        <w:bottom w:val="none" w:sz="0" w:space="0" w:color="auto"/>
        <w:right w:val="none" w:sz="0" w:space="0" w:color="auto"/>
      </w:divBdr>
    </w:div>
    <w:div w:id="263268281">
      <w:bodyDiv w:val="1"/>
      <w:marLeft w:val="0"/>
      <w:marRight w:val="0"/>
      <w:marTop w:val="0"/>
      <w:marBottom w:val="0"/>
      <w:divBdr>
        <w:top w:val="none" w:sz="0" w:space="0" w:color="auto"/>
        <w:left w:val="none" w:sz="0" w:space="0" w:color="auto"/>
        <w:bottom w:val="none" w:sz="0" w:space="0" w:color="auto"/>
        <w:right w:val="none" w:sz="0" w:space="0" w:color="auto"/>
      </w:divBdr>
    </w:div>
    <w:div w:id="310140554">
      <w:bodyDiv w:val="1"/>
      <w:marLeft w:val="0"/>
      <w:marRight w:val="0"/>
      <w:marTop w:val="0"/>
      <w:marBottom w:val="0"/>
      <w:divBdr>
        <w:top w:val="none" w:sz="0" w:space="0" w:color="auto"/>
        <w:left w:val="none" w:sz="0" w:space="0" w:color="auto"/>
        <w:bottom w:val="none" w:sz="0" w:space="0" w:color="auto"/>
        <w:right w:val="none" w:sz="0" w:space="0" w:color="auto"/>
      </w:divBdr>
    </w:div>
    <w:div w:id="389302786">
      <w:bodyDiv w:val="1"/>
      <w:marLeft w:val="0"/>
      <w:marRight w:val="0"/>
      <w:marTop w:val="0"/>
      <w:marBottom w:val="0"/>
      <w:divBdr>
        <w:top w:val="none" w:sz="0" w:space="0" w:color="auto"/>
        <w:left w:val="none" w:sz="0" w:space="0" w:color="auto"/>
        <w:bottom w:val="none" w:sz="0" w:space="0" w:color="auto"/>
        <w:right w:val="none" w:sz="0" w:space="0" w:color="auto"/>
      </w:divBdr>
    </w:div>
    <w:div w:id="409930007">
      <w:bodyDiv w:val="1"/>
      <w:marLeft w:val="0"/>
      <w:marRight w:val="0"/>
      <w:marTop w:val="0"/>
      <w:marBottom w:val="0"/>
      <w:divBdr>
        <w:top w:val="none" w:sz="0" w:space="0" w:color="auto"/>
        <w:left w:val="none" w:sz="0" w:space="0" w:color="auto"/>
        <w:bottom w:val="none" w:sz="0" w:space="0" w:color="auto"/>
        <w:right w:val="none" w:sz="0" w:space="0" w:color="auto"/>
      </w:divBdr>
      <w:divsChild>
        <w:div w:id="546331685">
          <w:marLeft w:val="547"/>
          <w:marRight w:val="0"/>
          <w:marTop w:val="0"/>
          <w:marBottom w:val="0"/>
          <w:divBdr>
            <w:top w:val="none" w:sz="0" w:space="0" w:color="auto"/>
            <w:left w:val="none" w:sz="0" w:space="0" w:color="auto"/>
            <w:bottom w:val="none" w:sz="0" w:space="0" w:color="auto"/>
            <w:right w:val="none" w:sz="0" w:space="0" w:color="auto"/>
          </w:divBdr>
        </w:div>
        <w:div w:id="1341466039">
          <w:marLeft w:val="547"/>
          <w:marRight w:val="0"/>
          <w:marTop w:val="0"/>
          <w:marBottom w:val="0"/>
          <w:divBdr>
            <w:top w:val="none" w:sz="0" w:space="0" w:color="auto"/>
            <w:left w:val="none" w:sz="0" w:space="0" w:color="auto"/>
            <w:bottom w:val="none" w:sz="0" w:space="0" w:color="auto"/>
            <w:right w:val="none" w:sz="0" w:space="0" w:color="auto"/>
          </w:divBdr>
        </w:div>
        <w:div w:id="1813131424">
          <w:marLeft w:val="547"/>
          <w:marRight w:val="0"/>
          <w:marTop w:val="0"/>
          <w:marBottom w:val="0"/>
          <w:divBdr>
            <w:top w:val="none" w:sz="0" w:space="0" w:color="auto"/>
            <w:left w:val="none" w:sz="0" w:space="0" w:color="auto"/>
            <w:bottom w:val="none" w:sz="0" w:space="0" w:color="auto"/>
            <w:right w:val="none" w:sz="0" w:space="0" w:color="auto"/>
          </w:divBdr>
        </w:div>
      </w:divsChild>
    </w:div>
    <w:div w:id="439766696">
      <w:bodyDiv w:val="1"/>
      <w:marLeft w:val="0"/>
      <w:marRight w:val="0"/>
      <w:marTop w:val="0"/>
      <w:marBottom w:val="0"/>
      <w:divBdr>
        <w:top w:val="none" w:sz="0" w:space="0" w:color="auto"/>
        <w:left w:val="none" w:sz="0" w:space="0" w:color="auto"/>
        <w:bottom w:val="none" w:sz="0" w:space="0" w:color="auto"/>
        <w:right w:val="none" w:sz="0" w:space="0" w:color="auto"/>
      </w:divBdr>
    </w:div>
    <w:div w:id="440884957">
      <w:bodyDiv w:val="1"/>
      <w:marLeft w:val="0"/>
      <w:marRight w:val="0"/>
      <w:marTop w:val="0"/>
      <w:marBottom w:val="0"/>
      <w:divBdr>
        <w:top w:val="none" w:sz="0" w:space="0" w:color="auto"/>
        <w:left w:val="none" w:sz="0" w:space="0" w:color="auto"/>
        <w:bottom w:val="none" w:sz="0" w:space="0" w:color="auto"/>
        <w:right w:val="none" w:sz="0" w:space="0" w:color="auto"/>
      </w:divBdr>
    </w:div>
    <w:div w:id="607855985">
      <w:bodyDiv w:val="1"/>
      <w:marLeft w:val="0"/>
      <w:marRight w:val="0"/>
      <w:marTop w:val="0"/>
      <w:marBottom w:val="0"/>
      <w:divBdr>
        <w:top w:val="none" w:sz="0" w:space="0" w:color="auto"/>
        <w:left w:val="none" w:sz="0" w:space="0" w:color="auto"/>
        <w:bottom w:val="none" w:sz="0" w:space="0" w:color="auto"/>
        <w:right w:val="none" w:sz="0" w:space="0" w:color="auto"/>
      </w:divBdr>
    </w:div>
    <w:div w:id="609360100">
      <w:bodyDiv w:val="1"/>
      <w:marLeft w:val="0"/>
      <w:marRight w:val="0"/>
      <w:marTop w:val="0"/>
      <w:marBottom w:val="0"/>
      <w:divBdr>
        <w:top w:val="none" w:sz="0" w:space="0" w:color="auto"/>
        <w:left w:val="none" w:sz="0" w:space="0" w:color="auto"/>
        <w:bottom w:val="none" w:sz="0" w:space="0" w:color="auto"/>
        <w:right w:val="none" w:sz="0" w:space="0" w:color="auto"/>
      </w:divBdr>
    </w:div>
    <w:div w:id="666322571">
      <w:bodyDiv w:val="1"/>
      <w:marLeft w:val="0"/>
      <w:marRight w:val="0"/>
      <w:marTop w:val="0"/>
      <w:marBottom w:val="0"/>
      <w:divBdr>
        <w:top w:val="none" w:sz="0" w:space="0" w:color="auto"/>
        <w:left w:val="none" w:sz="0" w:space="0" w:color="auto"/>
        <w:bottom w:val="none" w:sz="0" w:space="0" w:color="auto"/>
        <w:right w:val="none" w:sz="0" w:space="0" w:color="auto"/>
      </w:divBdr>
    </w:div>
    <w:div w:id="695154294">
      <w:bodyDiv w:val="1"/>
      <w:marLeft w:val="0"/>
      <w:marRight w:val="0"/>
      <w:marTop w:val="0"/>
      <w:marBottom w:val="0"/>
      <w:divBdr>
        <w:top w:val="none" w:sz="0" w:space="0" w:color="auto"/>
        <w:left w:val="none" w:sz="0" w:space="0" w:color="auto"/>
        <w:bottom w:val="none" w:sz="0" w:space="0" w:color="auto"/>
        <w:right w:val="none" w:sz="0" w:space="0" w:color="auto"/>
      </w:divBdr>
    </w:div>
    <w:div w:id="915556002">
      <w:bodyDiv w:val="1"/>
      <w:marLeft w:val="0"/>
      <w:marRight w:val="0"/>
      <w:marTop w:val="0"/>
      <w:marBottom w:val="0"/>
      <w:divBdr>
        <w:top w:val="none" w:sz="0" w:space="0" w:color="auto"/>
        <w:left w:val="none" w:sz="0" w:space="0" w:color="auto"/>
        <w:bottom w:val="none" w:sz="0" w:space="0" w:color="auto"/>
        <w:right w:val="none" w:sz="0" w:space="0" w:color="auto"/>
      </w:divBdr>
    </w:div>
    <w:div w:id="972709065">
      <w:bodyDiv w:val="1"/>
      <w:marLeft w:val="0"/>
      <w:marRight w:val="0"/>
      <w:marTop w:val="0"/>
      <w:marBottom w:val="0"/>
      <w:divBdr>
        <w:top w:val="none" w:sz="0" w:space="0" w:color="auto"/>
        <w:left w:val="none" w:sz="0" w:space="0" w:color="auto"/>
        <w:bottom w:val="none" w:sz="0" w:space="0" w:color="auto"/>
        <w:right w:val="none" w:sz="0" w:space="0" w:color="auto"/>
      </w:divBdr>
    </w:div>
    <w:div w:id="1068964520">
      <w:bodyDiv w:val="1"/>
      <w:marLeft w:val="0"/>
      <w:marRight w:val="0"/>
      <w:marTop w:val="0"/>
      <w:marBottom w:val="0"/>
      <w:divBdr>
        <w:top w:val="none" w:sz="0" w:space="0" w:color="auto"/>
        <w:left w:val="none" w:sz="0" w:space="0" w:color="auto"/>
        <w:bottom w:val="none" w:sz="0" w:space="0" w:color="auto"/>
        <w:right w:val="none" w:sz="0" w:space="0" w:color="auto"/>
      </w:divBdr>
    </w:div>
    <w:div w:id="1122456207">
      <w:bodyDiv w:val="1"/>
      <w:marLeft w:val="0"/>
      <w:marRight w:val="0"/>
      <w:marTop w:val="0"/>
      <w:marBottom w:val="0"/>
      <w:divBdr>
        <w:top w:val="none" w:sz="0" w:space="0" w:color="auto"/>
        <w:left w:val="none" w:sz="0" w:space="0" w:color="auto"/>
        <w:bottom w:val="none" w:sz="0" w:space="0" w:color="auto"/>
        <w:right w:val="none" w:sz="0" w:space="0" w:color="auto"/>
      </w:divBdr>
    </w:div>
    <w:div w:id="1167284591">
      <w:bodyDiv w:val="1"/>
      <w:marLeft w:val="0"/>
      <w:marRight w:val="0"/>
      <w:marTop w:val="0"/>
      <w:marBottom w:val="0"/>
      <w:divBdr>
        <w:top w:val="none" w:sz="0" w:space="0" w:color="auto"/>
        <w:left w:val="none" w:sz="0" w:space="0" w:color="auto"/>
        <w:bottom w:val="none" w:sz="0" w:space="0" w:color="auto"/>
        <w:right w:val="none" w:sz="0" w:space="0" w:color="auto"/>
      </w:divBdr>
      <w:divsChild>
        <w:div w:id="249461323">
          <w:marLeft w:val="0"/>
          <w:marRight w:val="0"/>
          <w:marTop w:val="0"/>
          <w:marBottom w:val="300"/>
          <w:divBdr>
            <w:top w:val="none" w:sz="0" w:space="0" w:color="auto"/>
            <w:left w:val="none" w:sz="0" w:space="0" w:color="auto"/>
            <w:bottom w:val="none" w:sz="0" w:space="0" w:color="auto"/>
            <w:right w:val="none" w:sz="0" w:space="0" w:color="auto"/>
          </w:divBdr>
          <w:divsChild>
            <w:div w:id="514000416">
              <w:marLeft w:val="0"/>
              <w:marRight w:val="0"/>
              <w:marTop w:val="0"/>
              <w:marBottom w:val="0"/>
              <w:divBdr>
                <w:top w:val="none" w:sz="0" w:space="0" w:color="auto"/>
                <w:left w:val="none" w:sz="0" w:space="0" w:color="auto"/>
                <w:bottom w:val="none" w:sz="0" w:space="0" w:color="auto"/>
                <w:right w:val="none" w:sz="0" w:space="0" w:color="auto"/>
              </w:divBdr>
              <w:divsChild>
                <w:div w:id="18381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506">
          <w:marLeft w:val="0"/>
          <w:marRight w:val="0"/>
          <w:marTop w:val="0"/>
          <w:marBottom w:val="300"/>
          <w:divBdr>
            <w:top w:val="none" w:sz="0" w:space="0" w:color="auto"/>
            <w:left w:val="none" w:sz="0" w:space="0" w:color="auto"/>
            <w:bottom w:val="none" w:sz="0" w:space="0" w:color="auto"/>
            <w:right w:val="none" w:sz="0" w:space="0" w:color="auto"/>
          </w:divBdr>
          <w:divsChild>
            <w:div w:id="120927777">
              <w:marLeft w:val="0"/>
              <w:marRight w:val="0"/>
              <w:marTop w:val="0"/>
              <w:marBottom w:val="0"/>
              <w:divBdr>
                <w:top w:val="none" w:sz="0" w:space="0" w:color="auto"/>
                <w:left w:val="none" w:sz="0" w:space="0" w:color="auto"/>
                <w:bottom w:val="none" w:sz="0" w:space="0" w:color="auto"/>
                <w:right w:val="none" w:sz="0" w:space="0" w:color="auto"/>
              </w:divBdr>
              <w:divsChild>
                <w:div w:id="18906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722">
          <w:marLeft w:val="0"/>
          <w:marRight w:val="0"/>
          <w:marTop w:val="0"/>
          <w:marBottom w:val="300"/>
          <w:divBdr>
            <w:top w:val="none" w:sz="0" w:space="0" w:color="auto"/>
            <w:left w:val="none" w:sz="0" w:space="0" w:color="auto"/>
            <w:bottom w:val="none" w:sz="0" w:space="0" w:color="auto"/>
            <w:right w:val="none" w:sz="0" w:space="0" w:color="auto"/>
          </w:divBdr>
          <w:divsChild>
            <w:div w:id="1595747960">
              <w:marLeft w:val="0"/>
              <w:marRight w:val="0"/>
              <w:marTop w:val="150"/>
              <w:marBottom w:val="0"/>
              <w:divBdr>
                <w:top w:val="none" w:sz="0" w:space="0" w:color="auto"/>
                <w:left w:val="none" w:sz="0" w:space="0" w:color="auto"/>
                <w:bottom w:val="none" w:sz="0" w:space="0" w:color="auto"/>
                <w:right w:val="none" w:sz="0" w:space="0" w:color="auto"/>
              </w:divBdr>
              <w:divsChild>
                <w:div w:id="272791159">
                  <w:marLeft w:val="0"/>
                  <w:marRight w:val="0"/>
                  <w:marTop w:val="0"/>
                  <w:marBottom w:val="0"/>
                  <w:divBdr>
                    <w:top w:val="none" w:sz="0" w:space="0" w:color="auto"/>
                    <w:left w:val="none" w:sz="0" w:space="0" w:color="auto"/>
                    <w:bottom w:val="none" w:sz="0" w:space="0" w:color="auto"/>
                    <w:right w:val="none" w:sz="0" w:space="0" w:color="auto"/>
                  </w:divBdr>
                  <w:divsChild>
                    <w:div w:id="171343107">
                      <w:marLeft w:val="0"/>
                      <w:marRight w:val="0"/>
                      <w:marTop w:val="0"/>
                      <w:marBottom w:val="0"/>
                      <w:divBdr>
                        <w:top w:val="none" w:sz="0" w:space="0" w:color="auto"/>
                        <w:left w:val="none" w:sz="0" w:space="0" w:color="auto"/>
                        <w:bottom w:val="none" w:sz="0" w:space="0" w:color="auto"/>
                        <w:right w:val="none" w:sz="0" w:space="0" w:color="auto"/>
                      </w:divBdr>
                      <w:divsChild>
                        <w:div w:id="183205390">
                          <w:marLeft w:val="150"/>
                          <w:marRight w:val="0"/>
                          <w:marTop w:val="0"/>
                          <w:marBottom w:val="0"/>
                          <w:divBdr>
                            <w:top w:val="none" w:sz="0" w:space="0" w:color="auto"/>
                            <w:left w:val="none" w:sz="0" w:space="0" w:color="auto"/>
                            <w:bottom w:val="none" w:sz="0" w:space="0" w:color="auto"/>
                            <w:right w:val="none" w:sz="0" w:space="0" w:color="auto"/>
                          </w:divBdr>
                        </w:div>
                        <w:div w:id="393358229">
                          <w:marLeft w:val="0"/>
                          <w:marRight w:val="0"/>
                          <w:marTop w:val="225"/>
                          <w:marBottom w:val="0"/>
                          <w:divBdr>
                            <w:top w:val="none" w:sz="0" w:space="0" w:color="auto"/>
                            <w:left w:val="none" w:sz="0" w:space="0" w:color="auto"/>
                            <w:bottom w:val="none" w:sz="0" w:space="0" w:color="auto"/>
                            <w:right w:val="none" w:sz="0" w:space="0" w:color="auto"/>
                          </w:divBdr>
                        </w:div>
                        <w:div w:id="568615086">
                          <w:marLeft w:val="0"/>
                          <w:marRight w:val="0"/>
                          <w:marTop w:val="0"/>
                          <w:marBottom w:val="0"/>
                          <w:divBdr>
                            <w:top w:val="none" w:sz="0" w:space="0" w:color="auto"/>
                            <w:left w:val="none" w:sz="0" w:space="0" w:color="auto"/>
                            <w:bottom w:val="none" w:sz="0" w:space="0" w:color="auto"/>
                            <w:right w:val="none" w:sz="0" w:space="0" w:color="auto"/>
                          </w:divBdr>
                          <w:divsChild>
                            <w:div w:id="1313022449">
                              <w:marLeft w:val="0"/>
                              <w:marRight w:val="0"/>
                              <w:marTop w:val="0"/>
                              <w:marBottom w:val="0"/>
                              <w:divBdr>
                                <w:top w:val="none" w:sz="0" w:space="0" w:color="auto"/>
                                <w:left w:val="none" w:sz="0" w:space="0" w:color="auto"/>
                                <w:bottom w:val="none" w:sz="0" w:space="0" w:color="auto"/>
                                <w:right w:val="none" w:sz="0" w:space="0" w:color="auto"/>
                              </w:divBdr>
                              <w:divsChild>
                                <w:div w:id="2136289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21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9206339">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0331548">
      <w:bodyDiv w:val="1"/>
      <w:marLeft w:val="0"/>
      <w:marRight w:val="0"/>
      <w:marTop w:val="0"/>
      <w:marBottom w:val="0"/>
      <w:divBdr>
        <w:top w:val="none" w:sz="0" w:space="0" w:color="auto"/>
        <w:left w:val="none" w:sz="0" w:space="0" w:color="auto"/>
        <w:bottom w:val="none" w:sz="0" w:space="0" w:color="auto"/>
        <w:right w:val="none" w:sz="0" w:space="0" w:color="auto"/>
      </w:divBdr>
    </w:div>
    <w:div w:id="1275677948">
      <w:bodyDiv w:val="1"/>
      <w:marLeft w:val="0"/>
      <w:marRight w:val="0"/>
      <w:marTop w:val="0"/>
      <w:marBottom w:val="0"/>
      <w:divBdr>
        <w:top w:val="none" w:sz="0" w:space="0" w:color="auto"/>
        <w:left w:val="none" w:sz="0" w:space="0" w:color="auto"/>
        <w:bottom w:val="none" w:sz="0" w:space="0" w:color="auto"/>
        <w:right w:val="none" w:sz="0" w:space="0" w:color="auto"/>
      </w:divBdr>
    </w:div>
    <w:div w:id="1295720248">
      <w:bodyDiv w:val="1"/>
      <w:marLeft w:val="0"/>
      <w:marRight w:val="0"/>
      <w:marTop w:val="0"/>
      <w:marBottom w:val="0"/>
      <w:divBdr>
        <w:top w:val="none" w:sz="0" w:space="0" w:color="auto"/>
        <w:left w:val="none" w:sz="0" w:space="0" w:color="auto"/>
        <w:bottom w:val="none" w:sz="0" w:space="0" w:color="auto"/>
        <w:right w:val="none" w:sz="0" w:space="0" w:color="auto"/>
      </w:divBdr>
    </w:div>
    <w:div w:id="1307857170">
      <w:bodyDiv w:val="1"/>
      <w:marLeft w:val="0"/>
      <w:marRight w:val="0"/>
      <w:marTop w:val="0"/>
      <w:marBottom w:val="0"/>
      <w:divBdr>
        <w:top w:val="none" w:sz="0" w:space="0" w:color="auto"/>
        <w:left w:val="none" w:sz="0" w:space="0" w:color="auto"/>
        <w:bottom w:val="none" w:sz="0" w:space="0" w:color="auto"/>
        <w:right w:val="none" w:sz="0" w:space="0" w:color="auto"/>
      </w:divBdr>
      <w:divsChild>
        <w:div w:id="634726118">
          <w:marLeft w:val="-90"/>
          <w:marRight w:val="0"/>
          <w:marTop w:val="0"/>
          <w:marBottom w:val="0"/>
          <w:divBdr>
            <w:top w:val="none" w:sz="0" w:space="0" w:color="auto"/>
            <w:left w:val="none" w:sz="0" w:space="0" w:color="auto"/>
            <w:bottom w:val="none" w:sz="0" w:space="0" w:color="auto"/>
            <w:right w:val="none" w:sz="0" w:space="0" w:color="auto"/>
          </w:divBdr>
        </w:div>
      </w:divsChild>
    </w:div>
    <w:div w:id="1344281273">
      <w:bodyDiv w:val="1"/>
      <w:marLeft w:val="0"/>
      <w:marRight w:val="0"/>
      <w:marTop w:val="0"/>
      <w:marBottom w:val="0"/>
      <w:divBdr>
        <w:top w:val="none" w:sz="0" w:space="0" w:color="auto"/>
        <w:left w:val="none" w:sz="0" w:space="0" w:color="auto"/>
        <w:bottom w:val="none" w:sz="0" w:space="0" w:color="auto"/>
        <w:right w:val="none" w:sz="0" w:space="0" w:color="auto"/>
      </w:divBdr>
    </w:div>
    <w:div w:id="1441101692">
      <w:bodyDiv w:val="1"/>
      <w:marLeft w:val="0"/>
      <w:marRight w:val="0"/>
      <w:marTop w:val="0"/>
      <w:marBottom w:val="0"/>
      <w:divBdr>
        <w:top w:val="none" w:sz="0" w:space="0" w:color="auto"/>
        <w:left w:val="none" w:sz="0" w:space="0" w:color="auto"/>
        <w:bottom w:val="none" w:sz="0" w:space="0" w:color="auto"/>
        <w:right w:val="none" w:sz="0" w:space="0" w:color="auto"/>
      </w:divBdr>
    </w:div>
    <w:div w:id="1509059853">
      <w:bodyDiv w:val="1"/>
      <w:marLeft w:val="0"/>
      <w:marRight w:val="0"/>
      <w:marTop w:val="0"/>
      <w:marBottom w:val="0"/>
      <w:divBdr>
        <w:top w:val="none" w:sz="0" w:space="0" w:color="auto"/>
        <w:left w:val="none" w:sz="0" w:space="0" w:color="auto"/>
        <w:bottom w:val="none" w:sz="0" w:space="0" w:color="auto"/>
        <w:right w:val="none" w:sz="0" w:space="0" w:color="auto"/>
      </w:divBdr>
    </w:div>
    <w:div w:id="1560095444">
      <w:bodyDiv w:val="1"/>
      <w:marLeft w:val="0"/>
      <w:marRight w:val="0"/>
      <w:marTop w:val="0"/>
      <w:marBottom w:val="0"/>
      <w:divBdr>
        <w:top w:val="none" w:sz="0" w:space="0" w:color="auto"/>
        <w:left w:val="none" w:sz="0" w:space="0" w:color="auto"/>
        <w:bottom w:val="none" w:sz="0" w:space="0" w:color="auto"/>
        <w:right w:val="none" w:sz="0" w:space="0" w:color="auto"/>
      </w:divBdr>
    </w:div>
    <w:div w:id="1596594223">
      <w:bodyDiv w:val="1"/>
      <w:marLeft w:val="0"/>
      <w:marRight w:val="0"/>
      <w:marTop w:val="0"/>
      <w:marBottom w:val="0"/>
      <w:divBdr>
        <w:top w:val="none" w:sz="0" w:space="0" w:color="auto"/>
        <w:left w:val="none" w:sz="0" w:space="0" w:color="auto"/>
        <w:bottom w:val="none" w:sz="0" w:space="0" w:color="auto"/>
        <w:right w:val="none" w:sz="0" w:space="0" w:color="auto"/>
      </w:divBdr>
    </w:div>
    <w:div w:id="1598713985">
      <w:bodyDiv w:val="1"/>
      <w:marLeft w:val="0"/>
      <w:marRight w:val="0"/>
      <w:marTop w:val="0"/>
      <w:marBottom w:val="0"/>
      <w:divBdr>
        <w:top w:val="none" w:sz="0" w:space="0" w:color="auto"/>
        <w:left w:val="none" w:sz="0" w:space="0" w:color="auto"/>
        <w:bottom w:val="none" w:sz="0" w:space="0" w:color="auto"/>
        <w:right w:val="none" w:sz="0" w:space="0" w:color="auto"/>
      </w:divBdr>
    </w:div>
    <w:div w:id="1599747925">
      <w:bodyDiv w:val="1"/>
      <w:marLeft w:val="0"/>
      <w:marRight w:val="0"/>
      <w:marTop w:val="0"/>
      <w:marBottom w:val="0"/>
      <w:divBdr>
        <w:top w:val="none" w:sz="0" w:space="0" w:color="auto"/>
        <w:left w:val="none" w:sz="0" w:space="0" w:color="auto"/>
        <w:bottom w:val="none" w:sz="0" w:space="0" w:color="auto"/>
        <w:right w:val="none" w:sz="0" w:space="0" w:color="auto"/>
      </w:divBdr>
    </w:div>
    <w:div w:id="1606956088">
      <w:bodyDiv w:val="1"/>
      <w:marLeft w:val="0"/>
      <w:marRight w:val="0"/>
      <w:marTop w:val="0"/>
      <w:marBottom w:val="0"/>
      <w:divBdr>
        <w:top w:val="none" w:sz="0" w:space="0" w:color="auto"/>
        <w:left w:val="none" w:sz="0" w:space="0" w:color="auto"/>
        <w:bottom w:val="none" w:sz="0" w:space="0" w:color="auto"/>
        <w:right w:val="none" w:sz="0" w:space="0" w:color="auto"/>
      </w:divBdr>
    </w:div>
    <w:div w:id="1647510552">
      <w:bodyDiv w:val="1"/>
      <w:marLeft w:val="0"/>
      <w:marRight w:val="0"/>
      <w:marTop w:val="0"/>
      <w:marBottom w:val="0"/>
      <w:divBdr>
        <w:top w:val="none" w:sz="0" w:space="0" w:color="auto"/>
        <w:left w:val="none" w:sz="0" w:space="0" w:color="auto"/>
        <w:bottom w:val="none" w:sz="0" w:space="0" w:color="auto"/>
        <w:right w:val="none" w:sz="0" w:space="0" w:color="auto"/>
      </w:divBdr>
    </w:div>
    <w:div w:id="1688095563">
      <w:bodyDiv w:val="1"/>
      <w:marLeft w:val="0"/>
      <w:marRight w:val="0"/>
      <w:marTop w:val="0"/>
      <w:marBottom w:val="0"/>
      <w:divBdr>
        <w:top w:val="none" w:sz="0" w:space="0" w:color="auto"/>
        <w:left w:val="none" w:sz="0" w:space="0" w:color="auto"/>
        <w:bottom w:val="none" w:sz="0" w:space="0" w:color="auto"/>
        <w:right w:val="none" w:sz="0" w:space="0" w:color="auto"/>
      </w:divBdr>
    </w:div>
    <w:div w:id="1740596727">
      <w:bodyDiv w:val="1"/>
      <w:marLeft w:val="0"/>
      <w:marRight w:val="0"/>
      <w:marTop w:val="0"/>
      <w:marBottom w:val="0"/>
      <w:divBdr>
        <w:top w:val="none" w:sz="0" w:space="0" w:color="auto"/>
        <w:left w:val="none" w:sz="0" w:space="0" w:color="auto"/>
        <w:bottom w:val="none" w:sz="0" w:space="0" w:color="auto"/>
        <w:right w:val="none" w:sz="0" w:space="0" w:color="auto"/>
      </w:divBdr>
    </w:div>
    <w:div w:id="1752122872">
      <w:bodyDiv w:val="1"/>
      <w:marLeft w:val="0"/>
      <w:marRight w:val="0"/>
      <w:marTop w:val="0"/>
      <w:marBottom w:val="0"/>
      <w:divBdr>
        <w:top w:val="none" w:sz="0" w:space="0" w:color="auto"/>
        <w:left w:val="none" w:sz="0" w:space="0" w:color="auto"/>
        <w:bottom w:val="none" w:sz="0" w:space="0" w:color="auto"/>
        <w:right w:val="none" w:sz="0" w:space="0" w:color="auto"/>
      </w:divBdr>
    </w:div>
    <w:div w:id="1752432963">
      <w:bodyDiv w:val="1"/>
      <w:marLeft w:val="0"/>
      <w:marRight w:val="0"/>
      <w:marTop w:val="0"/>
      <w:marBottom w:val="0"/>
      <w:divBdr>
        <w:top w:val="none" w:sz="0" w:space="0" w:color="auto"/>
        <w:left w:val="none" w:sz="0" w:space="0" w:color="auto"/>
        <w:bottom w:val="none" w:sz="0" w:space="0" w:color="auto"/>
        <w:right w:val="none" w:sz="0" w:space="0" w:color="auto"/>
      </w:divBdr>
    </w:div>
    <w:div w:id="1838767387">
      <w:bodyDiv w:val="1"/>
      <w:marLeft w:val="0"/>
      <w:marRight w:val="0"/>
      <w:marTop w:val="0"/>
      <w:marBottom w:val="0"/>
      <w:divBdr>
        <w:top w:val="none" w:sz="0" w:space="0" w:color="auto"/>
        <w:left w:val="none" w:sz="0" w:space="0" w:color="auto"/>
        <w:bottom w:val="none" w:sz="0" w:space="0" w:color="auto"/>
        <w:right w:val="none" w:sz="0" w:space="0" w:color="auto"/>
      </w:divBdr>
    </w:div>
    <w:div w:id="1886141307">
      <w:bodyDiv w:val="1"/>
      <w:marLeft w:val="0"/>
      <w:marRight w:val="0"/>
      <w:marTop w:val="0"/>
      <w:marBottom w:val="0"/>
      <w:divBdr>
        <w:top w:val="none" w:sz="0" w:space="0" w:color="auto"/>
        <w:left w:val="none" w:sz="0" w:space="0" w:color="auto"/>
        <w:bottom w:val="none" w:sz="0" w:space="0" w:color="auto"/>
        <w:right w:val="none" w:sz="0" w:space="0" w:color="auto"/>
      </w:divBdr>
    </w:div>
    <w:div w:id="1899828320">
      <w:bodyDiv w:val="1"/>
      <w:marLeft w:val="0"/>
      <w:marRight w:val="0"/>
      <w:marTop w:val="0"/>
      <w:marBottom w:val="0"/>
      <w:divBdr>
        <w:top w:val="none" w:sz="0" w:space="0" w:color="auto"/>
        <w:left w:val="none" w:sz="0" w:space="0" w:color="auto"/>
        <w:bottom w:val="none" w:sz="0" w:space="0" w:color="auto"/>
        <w:right w:val="none" w:sz="0" w:space="0" w:color="auto"/>
      </w:divBdr>
    </w:div>
    <w:div w:id="1922368465">
      <w:bodyDiv w:val="1"/>
      <w:marLeft w:val="0"/>
      <w:marRight w:val="0"/>
      <w:marTop w:val="0"/>
      <w:marBottom w:val="0"/>
      <w:divBdr>
        <w:top w:val="none" w:sz="0" w:space="0" w:color="auto"/>
        <w:left w:val="none" w:sz="0" w:space="0" w:color="auto"/>
        <w:bottom w:val="none" w:sz="0" w:space="0" w:color="auto"/>
        <w:right w:val="none" w:sz="0" w:space="0" w:color="auto"/>
      </w:divBdr>
    </w:div>
    <w:div w:id="2109738308">
      <w:bodyDiv w:val="1"/>
      <w:marLeft w:val="0"/>
      <w:marRight w:val="0"/>
      <w:marTop w:val="0"/>
      <w:marBottom w:val="0"/>
      <w:divBdr>
        <w:top w:val="none" w:sz="0" w:space="0" w:color="auto"/>
        <w:left w:val="none" w:sz="0" w:space="0" w:color="auto"/>
        <w:bottom w:val="none" w:sz="0" w:space="0" w:color="auto"/>
        <w:right w:val="none" w:sz="0" w:space="0" w:color="auto"/>
      </w:divBdr>
    </w:div>
    <w:div w:id="211393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c0324b3-7ff6-4308-b069-10d13b284b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822E24744924B80404792F1F9705A" ma:contentTypeVersion="16" ma:contentTypeDescription="Create a new document." ma:contentTypeScope="" ma:versionID="71fa82274f9d32e450986804068be17e">
  <xsd:schema xmlns:xsd="http://www.w3.org/2001/XMLSchema" xmlns:xs="http://www.w3.org/2001/XMLSchema" xmlns:p="http://schemas.microsoft.com/office/2006/metadata/properties" xmlns:ns3="e5e6c561-71b6-4ee2-87c9-36a3d9257b5b" xmlns:ns4="fc0324b3-7ff6-4308-b069-10d13b284b2b" targetNamespace="http://schemas.microsoft.com/office/2006/metadata/properties" ma:root="true" ma:fieldsID="90e07fa3375f0eff3f81fc2ce449e8ab" ns3:_="" ns4:_="">
    <xsd:import namespace="e5e6c561-71b6-4ee2-87c9-36a3d9257b5b"/>
    <xsd:import namespace="fc0324b3-7ff6-4308-b069-10d13b284b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6c561-71b6-4ee2-87c9-36a3d9257b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324b3-7ff6-4308-b069-10d13b284b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BA54E-979C-4434-85A4-F5EFEA3A2951}">
  <ds:schemaRefs>
    <ds:schemaRef ds:uri="http://schemas.openxmlformats.org/officeDocument/2006/bibliography"/>
  </ds:schemaRefs>
</ds:datastoreItem>
</file>

<file path=customXml/itemProps2.xml><?xml version="1.0" encoding="utf-8"?>
<ds:datastoreItem xmlns:ds="http://schemas.openxmlformats.org/officeDocument/2006/customXml" ds:itemID="{84E2B178-28F0-4B86-A922-C343354F6CFB}">
  <ds:schemaRefs>
    <ds:schemaRef ds:uri="http://schemas.microsoft.com/office/2006/metadata/properties"/>
    <ds:schemaRef ds:uri="http://schemas.microsoft.com/office/infopath/2007/PartnerControls"/>
    <ds:schemaRef ds:uri="fc0324b3-7ff6-4308-b069-10d13b284b2b"/>
  </ds:schemaRefs>
</ds:datastoreItem>
</file>

<file path=customXml/itemProps3.xml><?xml version="1.0" encoding="utf-8"?>
<ds:datastoreItem xmlns:ds="http://schemas.openxmlformats.org/officeDocument/2006/customXml" ds:itemID="{B5A0F6E3-6650-4E66-88EE-B86A0B75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6c561-71b6-4ee2-87c9-36a3d9257b5b"/>
    <ds:schemaRef ds:uri="fc0324b3-7ff6-4308-b069-10d13b284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5F5DD-16FE-4285-9C39-FA070B233BD8}">
  <ds:schemaRefs>
    <ds:schemaRef ds:uri="http://schemas.microsoft.com/sharepoint/v3/contenttype/forms"/>
  </ds:schemaRefs>
</ds:datastoreItem>
</file>

<file path=docMetadata/LabelInfo.xml><?xml version="1.0" encoding="utf-8"?>
<clbl:labelList xmlns:clbl="http://schemas.microsoft.com/office/2020/mipLabelMetadata">
  <clbl:label id="{17b99bf4-50d3-4700-bc87-f525ba6a5e04}" enabled="1" method="Privileged" siteId="{adaebc95-324f-440a-a63a-f676df2b7330}"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Links>
    <vt:vector size="12" baseType="variant">
      <vt:variant>
        <vt:i4>983142</vt:i4>
      </vt:variant>
      <vt:variant>
        <vt:i4>3</vt:i4>
      </vt:variant>
      <vt:variant>
        <vt:i4>0</vt:i4>
      </vt:variant>
      <vt:variant>
        <vt:i4>5</vt:i4>
      </vt:variant>
      <vt:variant>
        <vt:lpwstr>mailto:yishihara@toyotavn.com.vn</vt:lpwstr>
      </vt:variant>
      <vt:variant>
        <vt:lpwstr/>
      </vt:variant>
      <vt:variant>
        <vt:i4>8257592</vt:i4>
      </vt:variant>
      <vt:variant>
        <vt:i4>0</vt:i4>
      </vt:variant>
      <vt:variant>
        <vt:i4>0</vt:i4>
      </vt:variant>
      <vt:variant>
        <vt:i4>5</vt:i4>
      </vt:variant>
      <vt:variant>
        <vt:lpwstr>https://www.toyota.com.vn/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Rajagopal Parepady (TDEM)</dc:creator>
  <cp:keywords/>
  <dc:description/>
  <cp:lastModifiedBy>Microsoft Office User</cp:lastModifiedBy>
  <cp:revision>3</cp:revision>
  <cp:lastPrinted>2024-10-21T06:27:00Z</cp:lastPrinted>
  <dcterms:created xsi:type="dcterms:W3CDTF">2024-12-15T04:22:00Z</dcterms:created>
  <dcterms:modified xsi:type="dcterms:W3CDTF">2024-12-15T04:42:00Z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80e33f-51f9-4eb7-bf6f-a0cb413b4c8b_Enabled">
    <vt:lpwstr>true</vt:lpwstr>
  </property>
  <property fmtid="{D5CDD505-2E9C-101B-9397-08002B2CF9AE}" pid="3" name="MSIP_Label_a280e33f-51f9-4eb7-bf6f-a0cb413b4c8b_SetDate">
    <vt:lpwstr>2022-03-15T05:53:40Z</vt:lpwstr>
  </property>
  <property fmtid="{D5CDD505-2E9C-101B-9397-08002B2CF9AE}" pid="4" name="MSIP_Label_a280e33f-51f9-4eb7-bf6f-a0cb413b4c8b_Method">
    <vt:lpwstr>Standard</vt:lpwstr>
  </property>
  <property fmtid="{D5CDD505-2E9C-101B-9397-08002B2CF9AE}" pid="5" name="MSIP_Label_a280e33f-51f9-4eb7-bf6f-a0cb413b4c8b_Name">
    <vt:lpwstr>Protected</vt:lpwstr>
  </property>
  <property fmtid="{D5CDD505-2E9C-101B-9397-08002B2CF9AE}" pid="6" name="MSIP_Label_a280e33f-51f9-4eb7-bf6f-a0cb413b4c8b_SiteId">
    <vt:lpwstr>d9cd485e-39bd-4cc9-9539-8c97631fbb71</vt:lpwstr>
  </property>
  <property fmtid="{D5CDD505-2E9C-101B-9397-08002B2CF9AE}" pid="7" name="MSIP_Label_a280e33f-51f9-4eb7-bf6f-a0cb413b4c8b_ActionId">
    <vt:lpwstr>0cad4abb-6490-4bd0-ae1d-9b7028f9da23</vt:lpwstr>
  </property>
  <property fmtid="{D5CDD505-2E9C-101B-9397-08002B2CF9AE}" pid="8" name="MSIP_Label_a280e33f-51f9-4eb7-bf6f-a0cb413b4c8b_ContentBits">
    <vt:lpwstr>1</vt:lpwstr>
  </property>
  <property fmtid="{D5CDD505-2E9C-101B-9397-08002B2CF9AE}" pid="9" name="MSIP_Label_17b99bf4-50d3-4700-bc87-f525ba6a5e04_Enabled">
    <vt:lpwstr>true</vt:lpwstr>
  </property>
  <property fmtid="{D5CDD505-2E9C-101B-9397-08002B2CF9AE}" pid="10" name="MSIP_Label_17b99bf4-50d3-4700-bc87-f525ba6a5e04_SetDate">
    <vt:lpwstr>2022-03-16T08:53:00Z</vt:lpwstr>
  </property>
  <property fmtid="{D5CDD505-2E9C-101B-9397-08002B2CF9AE}" pid="11" name="MSIP_Label_17b99bf4-50d3-4700-bc87-f525ba6a5e04_Method">
    <vt:lpwstr>Privileged</vt:lpwstr>
  </property>
  <property fmtid="{D5CDD505-2E9C-101B-9397-08002B2CF9AE}" pid="12" name="MSIP_Label_17b99bf4-50d3-4700-bc87-f525ba6a5e04_Name">
    <vt:lpwstr>Protected</vt:lpwstr>
  </property>
  <property fmtid="{D5CDD505-2E9C-101B-9397-08002B2CF9AE}" pid="13" name="MSIP_Label_17b99bf4-50d3-4700-bc87-f525ba6a5e04_SiteId">
    <vt:lpwstr>adaebc95-324f-440a-a63a-f676df2b7330</vt:lpwstr>
  </property>
  <property fmtid="{D5CDD505-2E9C-101B-9397-08002B2CF9AE}" pid="14" name="MSIP_Label_17b99bf4-50d3-4700-bc87-f525ba6a5e04_ActionId">
    <vt:lpwstr>9c67bcf9-be41-44d9-9d2a-8b4e23d4b21b</vt:lpwstr>
  </property>
  <property fmtid="{D5CDD505-2E9C-101B-9397-08002B2CF9AE}" pid="15" name="MSIP_Label_17b99bf4-50d3-4700-bc87-f525ba6a5e04_ContentBits">
    <vt:lpwstr>1</vt:lpwstr>
  </property>
  <property fmtid="{D5CDD505-2E9C-101B-9397-08002B2CF9AE}" pid="16" name="ContentTypeId">
    <vt:lpwstr>0x0101005C6822E24744924B80404792F1F9705A</vt:lpwstr>
  </property>
</Properties>
</file>