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7407D" w:rsidRDefault="00000000">
      <w:pPr>
        <w:spacing w:before="120" w:after="120" w:line="276" w:lineRule="auto"/>
        <w:jc w:val="center"/>
        <w:rPr>
          <w:rFonts w:ascii="Arial" w:eastAsia="Arial" w:hAnsi="Arial" w:cs="Arial"/>
          <w:b/>
        </w:rPr>
      </w:pPr>
      <w:r>
        <w:rPr>
          <w:rFonts w:ascii="Arial" w:eastAsia="Arial" w:hAnsi="Arial" w:cs="Arial"/>
          <w:b/>
        </w:rPr>
        <w:t>THÔNG CÁO BÁO CHÍ</w:t>
      </w:r>
    </w:p>
    <w:p w14:paraId="00000002" w14:textId="77777777" w:rsidR="00B7407D" w:rsidRDefault="00000000">
      <w:pPr>
        <w:spacing w:before="120" w:after="120" w:line="276" w:lineRule="auto"/>
        <w:jc w:val="center"/>
        <w:rPr>
          <w:rFonts w:ascii="Arial" w:eastAsia="Arial" w:hAnsi="Arial" w:cs="Arial"/>
          <w:b/>
        </w:rPr>
      </w:pPr>
      <w:r>
        <w:rPr>
          <w:rFonts w:ascii="Arial" w:eastAsia="Arial" w:hAnsi="Arial" w:cs="Arial"/>
          <w:b/>
        </w:rPr>
        <w:t xml:space="preserve">Omoda C5 Luxury – Mẫu C Coupe SUV phong cách </w:t>
      </w:r>
    </w:p>
    <w:p w14:paraId="00000003" w14:textId="77777777" w:rsidR="00B7407D" w:rsidRDefault="00000000">
      <w:pPr>
        <w:spacing w:before="120" w:after="120" w:line="276" w:lineRule="auto"/>
        <w:jc w:val="center"/>
        <w:rPr>
          <w:rFonts w:ascii="Arial" w:eastAsia="Arial" w:hAnsi="Arial" w:cs="Arial"/>
          <w:b/>
        </w:rPr>
      </w:pPr>
      <w:r>
        <w:rPr>
          <w:rFonts w:ascii="Arial" w:eastAsia="Arial" w:hAnsi="Arial" w:cs="Arial"/>
          <w:b/>
        </w:rPr>
        <w:t>với ưu đãi mở bán chỉ 499 triệu đồng</w:t>
      </w:r>
    </w:p>
    <w:p w14:paraId="00000004" w14:textId="77777777" w:rsidR="00B7407D" w:rsidRDefault="00000000">
      <w:pPr>
        <w:spacing w:before="120" w:after="120" w:line="276" w:lineRule="auto"/>
        <w:jc w:val="both"/>
        <w:rPr>
          <w:rFonts w:ascii="Arial" w:eastAsia="Arial" w:hAnsi="Arial" w:cs="Arial"/>
          <w:i/>
        </w:rPr>
      </w:pPr>
      <w:r>
        <w:rPr>
          <w:rFonts w:ascii="Arial" w:eastAsia="Arial" w:hAnsi="Arial" w:cs="Arial"/>
          <w:i/>
        </w:rPr>
        <w:t>TP. Hồ Chí Minh, ngày 21/3/2025 – Omoda &amp; Jaecoo Việt Nam chính thức ra mắt mẫu xe Omoda C5 Luxury với ưu đãi mở bán chỉ 499 triệu đồng (áp dụng hết 30/4/2025).</w:t>
      </w:r>
    </w:p>
    <w:p w14:paraId="00000005" w14:textId="77777777" w:rsidR="00B7407D" w:rsidRDefault="00000000">
      <w:pPr>
        <w:spacing w:before="120" w:after="120" w:line="276" w:lineRule="auto"/>
        <w:jc w:val="both"/>
        <w:rPr>
          <w:rFonts w:ascii="Arial" w:eastAsia="Arial" w:hAnsi="Arial" w:cs="Arial"/>
          <w:b/>
        </w:rPr>
      </w:pPr>
      <w:r>
        <w:rPr>
          <w:rFonts w:ascii="Arial" w:eastAsia="Arial" w:hAnsi="Arial" w:cs="Arial"/>
          <w:b/>
        </w:rPr>
        <w:t>Khi phong cách gặp gỡ đẳng cấp</w:t>
      </w:r>
    </w:p>
    <w:p w14:paraId="00000006" w14:textId="77777777" w:rsidR="00B7407D" w:rsidRDefault="00000000">
      <w:pPr>
        <w:spacing w:before="120" w:after="120" w:line="276" w:lineRule="auto"/>
        <w:jc w:val="both"/>
        <w:rPr>
          <w:rFonts w:ascii="Arial" w:eastAsia="Arial" w:hAnsi="Arial" w:cs="Arial"/>
        </w:rPr>
      </w:pPr>
      <w:r>
        <w:rPr>
          <w:rFonts w:ascii="Arial" w:eastAsia="Arial" w:hAnsi="Arial" w:cs="Arial"/>
        </w:rPr>
        <w:t>Trong thế giới ô tô hiện đại, một chiếc xe không chỉ đơn thuần là phương tiện di chuyển mà còn là tuyên ngôn phong cách của chủ nhân. Ngày nay, bên cạnh yếu tố công nghệ và khả năng vận hành, khách hàng ngày càng đề cao thiết kế và tính thẩm mỹ. Đặc biệt, dòng SUV Coupe đang trở thành xu hướng khi kết hợp hoàn hảo giữa sự mạnh mẽ, vững chãi của SUV và vẻ thanh lịch, tinh tế của coupe, tạo nên lựa chọn lý tưởng cho những người tiên phong, luôn muốn khẳng định cá tính và gu thẩm mỹ riêng.</w:t>
      </w:r>
    </w:p>
    <w:p w14:paraId="00000007" w14:textId="77777777" w:rsidR="00B7407D" w:rsidRDefault="00000000">
      <w:pPr>
        <w:spacing w:before="120" w:after="120" w:line="276" w:lineRule="auto"/>
        <w:jc w:val="both"/>
        <w:rPr>
          <w:rFonts w:ascii="Arial" w:eastAsia="Arial" w:hAnsi="Arial" w:cs="Arial"/>
        </w:rPr>
      </w:pPr>
      <w:r>
        <w:rPr>
          <w:rFonts w:ascii="Arial" w:eastAsia="Arial" w:hAnsi="Arial" w:cs="Arial"/>
        </w:rPr>
        <w:t xml:space="preserve">Không nằm ngoài xu hướng đó, Omoda C5 Luxury được phát triển nhằm mang đến sự kết hợp hoàn hảo giữa phong cách thời trang, công nghệ tiên tiến và tiện nghi vượt trội, đáp ứng nhu cầu của những khách hàng hiện đại. </w:t>
      </w:r>
    </w:p>
    <w:p w14:paraId="00000008" w14:textId="77777777" w:rsidR="00B7407D" w:rsidRDefault="00000000">
      <w:pPr>
        <w:spacing w:before="120" w:after="120" w:line="276" w:lineRule="auto"/>
        <w:jc w:val="both"/>
        <w:rPr>
          <w:rFonts w:ascii="Arial" w:eastAsia="Arial" w:hAnsi="Arial" w:cs="Arial"/>
          <w:b/>
        </w:rPr>
      </w:pPr>
      <w:r>
        <w:rPr>
          <w:rFonts w:ascii="Arial" w:eastAsia="Arial" w:hAnsi="Arial" w:cs="Arial"/>
          <w:b/>
        </w:rPr>
        <w:t>Omoda C5 Luxury – Định hình phong cách trong phân khúc C Coupe SUV</w:t>
      </w:r>
    </w:p>
    <w:p w14:paraId="00000009" w14:textId="77777777" w:rsidR="00B7407D" w:rsidRDefault="00000000">
      <w:pPr>
        <w:spacing w:before="120" w:after="120" w:line="276" w:lineRule="auto"/>
        <w:jc w:val="both"/>
        <w:rPr>
          <w:rFonts w:ascii="Arial" w:eastAsia="Arial" w:hAnsi="Arial" w:cs="Arial"/>
          <w:b/>
          <w:i/>
        </w:rPr>
      </w:pPr>
      <w:r>
        <w:rPr>
          <w:rFonts w:ascii="Arial" w:eastAsia="Arial" w:hAnsi="Arial" w:cs="Arial"/>
          <w:b/>
          <w:i/>
        </w:rPr>
        <w:t>Kiểu dáng SUV Coupe – Dẫn đầu xu hướng thiết kế</w:t>
      </w:r>
    </w:p>
    <w:p w14:paraId="0000000A" w14:textId="77777777" w:rsidR="00B7407D" w:rsidRDefault="00000000">
      <w:pPr>
        <w:spacing w:before="120" w:after="120" w:line="276" w:lineRule="auto"/>
        <w:jc w:val="both"/>
        <w:rPr>
          <w:rFonts w:ascii="Arial" w:eastAsia="Arial" w:hAnsi="Arial" w:cs="Arial"/>
        </w:rPr>
      </w:pPr>
      <w:r>
        <w:rPr>
          <w:rFonts w:ascii="Arial" w:eastAsia="Arial" w:hAnsi="Arial" w:cs="Arial"/>
        </w:rPr>
        <w:t xml:space="preserve">Omoda C5 Luxury được thiết kế theo triết lý thời trang tương lai, mang đến diện mạo mạnh mẽ, hiện đại nhưng vẫn đầy phong cách với kiểu dáng thiết kế thể thao, thời trang, bắt mắt thường thấy trên những mẫu xe cao cấp đến từ châu Âu. </w:t>
      </w:r>
    </w:p>
    <w:p w14:paraId="0000000B" w14:textId="77777777" w:rsidR="00B7407D" w:rsidRDefault="00000000">
      <w:pPr>
        <w:spacing w:before="120" w:after="120" w:line="276" w:lineRule="auto"/>
        <w:jc w:val="both"/>
        <w:rPr>
          <w:rFonts w:ascii="Arial" w:eastAsia="Arial" w:hAnsi="Arial" w:cs="Arial"/>
        </w:rPr>
      </w:pPr>
      <w:r>
        <w:rPr>
          <w:rFonts w:ascii="Arial" w:eastAsia="Arial" w:hAnsi="Arial" w:cs="Arial"/>
        </w:rPr>
        <w:t>Phần đầu xe nổi bật với lưới tản nhiệt không viền, kết hợp cùng họa tiết kim cương 3D độc đáo tạo hiệu ứng thị giác ấn tượng. Cụm đèn trước Hallogen kết hợp với dải đèn ban ngày hình chữ T không chỉ tăng tính nhận diện mà còn mang lại khả năng chiếu sáng tối ưu.</w:t>
      </w:r>
    </w:p>
    <w:p w14:paraId="0000000C" w14:textId="77777777" w:rsidR="00B7407D" w:rsidRDefault="00000000">
      <w:pPr>
        <w:spacing w:before="120" w:after="120" w:line="276" w:lineRule="auto"/>
        <w:jc w:val="both"/>
        <w:rPr>
          <w:rFonts w:ascii="Arial" w:eastAsia="Arial" w:hAnsi="Arial" w:cs="Arial"/>
        </w:rPr>
      </w:pPr>
      <w:r>
        <w:rPr>
          <w:rFonts w:ascii="Arial" w:eastAsia="Arial" w:hAnsi="Arial" w:cs="Arial"/>
        </w:rPr>
        <w:t>Thân xe với những đường gân dập nổi chạy dọc, vừa tăng tính thẩm mỹ vừa cải thiện khí động học, giúp xe vận hành ổn định hơn. Bộ mâm hợp kim 17 inch hai tông màu mang lại vẻ thể thao và cá tính, trong khi phần đuôi xe được hoàn thiện với cụm đèn hậu LED kéo dài, tạo sự liền mạch và hiện đại. Các chi tiết thông minh như gương chiếu hậu chỉnh điện, cảm biến hỗ trợ đỗ xe phía sau, công nghệ đề nổ từ xa và hệ thống đèn pha tự động giúp nâng cao trải nghiệm lái hàng ngày.</w:t>
      </w:r>
    </w:p>
    <w:p w14:paraId="0000000D" w14:textId="77777777" w:rsidR="00B7407D" w:rsidRDefault="00000000">
      <w:pPr>
        <w:spacing w:before="120" w:after="120" w:line="276" w:lineRule="auto"/>
        <w:jc w:val="both"/>
        <w:rPr>
          <w:rFonts w:ascii="Arial" w:eastAsia="Arial" w:hAnsi="Arial" w:cs="Arial"/>
          <w:b/>
          <w:i/>
        </w:rPr>
      </w:pPr>
      <w:r>
        <w:rPr>
          <w:rFonts w:ascii="Arial" w:eastAsia="Arial" w:hAnsi="Arial" w:cs="Arial"/>
          <w:b/>
          <w:i/>
        </w:rPr>
        <w:t>Không gian nội thất – Kết hợp giữa sự sang trọng và công nghệ hiện đại</w:t>
      </w:r>
    </w:p>
    <w:p w14:paraId="0000000E" w14:textId="77777777" w:rsidR="00B7407D" w:rsidRDefault="00000000">
      <w:pPr>
        <w:spacing w:before="120" w:after="120" w:line="276" w:lineRule="auto"/>
        <w:jc w:val="both"/>
        <w:rPr>
          <w:rFonts w:ascii="Arial" w:eastAsia="Arial" w:hAnsi="Arial" w:cs="Arial"/>
        </w:rPr>
      </w:pPr>
      <w:r>
        <w:rPr>
          <w:rFonts w:ascii="Arial" w:eastAsia="Arial" w:hAnsi="Arial" w:cs="Arial"/>
        </w:rPr>
        <w:t>Bước vào khoang lái, Omoda C5 Luxury mang đến một không gian hiện đại, sang trọng với vật liệu cao cấp như da và nhựa mềm. Thiết kế tập trung vào người lái với bảng điều khiển trung tâm hướng về phía ghế lái, giúp tối ưu trải nghiệm điều khiển.</w:t>
      </w:r>
    </w:p>
    <w:p w14:paraId="0000000F" w14:textId="77777777" w:rsidR="00B7407D" w:rsidRDefault="00000000">
      <w:pPr>
        <w:spacing w:before="120" w:after="120" w:line="276" w:lineRule="auto"/>
        <w:jc w:val="both"/>
        <w:rPr>
          <w:rFonts w:ascii="Arial" w:eastAsia="Arial" w:hAnsi="Arial" w:cs="Arial"/>
        </w:rPr>
      </w:pPr>
      <w:r>
        <w:rPr>
          <w:rFonts w:ascii="Arial" w:eastAsia="Arial" w:hAnsi="Arial" w:cs="Arial"/>
        </w:rPr>
        <w:t>Xe được trang bị cụm màn hình kép 10.25 inch, hỗ trợ Apple CarPlay &amp; Android Auto không dây, đi kèm tính năng điều khiển giọng nói thông minh, mang đến sự tiện lợi và an toàn tối đa.</w:t>
      </w:r>
    </w:p>
    <w:p w14:paraId="00000010" w14:textId="77777777" w:rsidR="00B7407D" w:rsidRDefault="00000000">
      <w:pPr>
        <w:spacing w:before="120" w:after="120" w:line="276" w:lineRule="auto"/>
        <w:jc w:val="both"/>
        <w:rPr>
          <w:rFonts w:ascii="Arial" w:eastAsia="Arial" w:hAnsi="Arial" w:cs="Arial"/>
          <w:b/>
          <w:i/>
        </w:rPr>
      </w:pPr>
      <w:r>
        <w:rPr>
          <w:rFonts w:ascii="Arial" w:eastAsia="Arial" w:hAnsi="Arial" w:cs="Arial"/>
          <w:b/>
          <w:i/>
        </w:rPr>
        <w:t>Động cơ mạnh mẽ, vận hành linh hoạt</w:t>
      </w:r>
    </w:p>
    <w:p w14:paraId="00000011" w14:textId="77777777" w:rsidR="00B7407D" w:rsidRDefault="00000000">
      <w:pPr>
        <w:spacing w:before="120" w:after="120" w:line="276" w:lineRule="auto"/>
        <w:jc w:val="both"/>
        <w:rPr>
          <w:rFonts w:ascii="Arial" w:eastAsia="Arial" w:hAnsi="Arial" w:cs="Arial"/>
        </w:rPr>
      </w:pPr>
      <w:r>
        <w:rPr>
          <w:rFonts w:ascii="Arial" w:eastAsia="Arial" w:hAnsi="Arial" w:cs="Arial"/>
        </w:rPr>
        <w:lastRenderedPageBreak/>
        <w:t xml:space="preserve">Omoda C5 Luxury được trang bị động cơ 1.5L, sản sinh công suất 111 mã lực và mô-men xoắn cực đại 138 Nm, kết hợp với hộp số tự động vô cấp CVT, mang lại khả năng vận hành mượt mà và tiết kiệm nhiên liệu tối ưu. </w:t>
      </w:r>
    </w:p>
    <w:p w14:paraId="00000012" w14:textId="77777777" w:rsidR="00B7407D" w:rsidRDefault="00000000">
      <w:pPr>
        <w:spacing w:before="120" w:after="120" w:line="276" w:lineRule="auto"/>
        <w:jc w:val="both"/>
        <w:rPr>
          <w:rFonts w:ascii="Arial" w:eastAsia="Arial" w:hAnsi="Arial" w:cs="Arial"/>
        </w:rPr>
      </w:pPr>
      <w:r>
        <w:rPr>
          <w:rFonts w:ascii="Arial" w:eastAsia="Arial" w:hAnsi="Arial" w:cs="Arial"/>
        </w:rPr>
        <w:t>Hệ thống treo MacPherson phía trước và dầm xoắn phía sau, cùng hệ dẫn động cầu trước (FWD), mang đến sự cân bằng giữa độ êm ái và cảm giác lái linh hoạt, phù hợp với điều kiện giao thông đô thị cũng như những chuyến đi xa.</w:t>
      </w:r>
    </w:p>
    <w:p w14:paraId="00000013" w14:textId="47A31831" w:rsidR="00B7407D" w:rsidRDefault="00000000">
      <w:pPr>
        <w:spacing w:before="120" w:after="120" w:line="276" w:lineRule="auto"/>
        <w:jc w:val="both"/>
        <w:rPr>
          <w:rFonts w:ascii="Arial" w:eastAsia="Arial" w:hAnsi="Arial" w:cs="Arial"/>
        </w:rPr>
      </w:pPr>
      <w:r>
        <w:rPr>
          <w:rFonts w:ascii="Arial" w:eastAsia="Arial" w:hAnsi="Arial" w:cs="Arial"/>
        </w:rPr>
        <w:t xml:space="preserve">Bên cạnh đó, mẫu xe còn được trang bị hàng loạt tính năng an toàn tiên tiến như: </w:t>
      </w:r>
      <w:r w:rsidR="00076F98">
        <w:rPr>
          <w:rFonts w:ascii="Arial" w:eastAsia="Arial" w:hAnsi="Arial" w:cs="Arial"/>
        </w:rPr>
        <w:t>h</w:t>
      </w:r>
      <w:r>
        <w:rPr>
          <w:rFonts w:ascii="Arial" w:eastAsia="Arial" w:hAnsi="Arial" w:cs="Arial"/>
        </w:rPr>
        <w:t>ệ thống chống bó cứng phanh ABS, phân phối lực phanh điện tử EBD, hỗ trợ phanh khẩn cấp BA, hệ thống cân bằng điện tử ESP, hỗ trợ khởi hành ngang dốc HAC, chức năng chống trượt TCS, Hỗ trợ xuống dốc HDC…</w:t>
      </w:r>
    </w:p>
    <w:p w14:paraId="00000014" w14:textId="77777777" w:rsidR="00B7407D" w:rsidRDefault="00000000">
      <w:pPr>
        <w:spacing w:before="120" w:after="120" w:line="276" w:lineRule="auto"/>
        <w:jc w:val="both"/>
        <w:rPr>
          <w:rFonts w:ascii="Arial" w:eastAsia="Arial" w:hAnsi="Arial" w:cs="Arial"/>
          <w:b/>
          <w:i/>
        </w:rPr>
      </w:pPr>
      <w:r>
        <w:rPr>
          <w:rFonts w:ascii="Arial" w:eastAsia="Arial" w:hAnsi="Arial" w:cs="Arial"/>
          <w:b/>
          <w:i/>
        </w:rPr>
        <w:t>Chế độ bảo hành đột phá, an tâm dài lâu</w:t>
      </w:r>
    </w:p>
    <w:p w14:paraId="00000015" w14:textId="77777777" w:rsidR="00B7407D" w:rsidRDefault="00000000">
      <w:pPr>
        <w:spacing w:before="120" w:after="120" w:line="276" w:lineRule="auto"/>
        <w:jc w:val="both"/>
        <w:rPr>
          <w:rFonts w:ascii="Arial" w:eastAsia="Arial" w:hAnsi="Arial" w:cs="Arial"/>
        </w:rPr>
      </w:pPr>
      <w:r>
        <w:rPr>
          <w:rFonts w:ascii="Arial" w:eastAsia="Arial" w:hAnsi="Arial" w:cs="Arial"/>
        </w:rPr>
        <w:t xml:space="preserve">Giống như hai phiên bản </w:t>
      </w:r>
      <w:r>
        <w:rPr>
          <w:rFonts w:ascii="Arial" w:eastAsia="Arial" w:hAnsi="Arial" w:cs="Arial"/>
          <w:b/>
        </w:rPr>
        <w:t>Omoda C5 Flagship</w:t>
      </w:r>
      <w:r>
        <w:rPr>
          <w:rFonts w:ascii="Arial" w:eastAsia="Arial" w:hAnsi="Arial" w:cs="Arial"/>
        </w:rPr>
        <w:t xml:space="preserve"> và </w:t>
      </w:r>
      <w:r>
        <w:rPr>
          <w:rFonts w:ascii="Arial" w:eastAsia="Arial" w:hAnsi="Arial" w:cs="Arial"/>
          <w:b/>
        </w:rPr>
        <w:t>Omoda C5 Premium</w:t>
      </w:r>
      <w:r>
        <w:rPr>
          <w:rFonts w:ascii="Arial" w:eastAsia="Arial" w:hAnsi="Arial" w:cs="Arial"/>
        </w:rPr>
        <w:t xml:space="preserve">, </w:t>
      </w:r>
      <w:r>
        <w:rPr>
          <w:rFonts w:ascii="Arial" w:eastAsia="Arial" w:hAnsi="Arial" w:cs="Arial"/>
          <w:b/>
        </w:rPr>
        <w:t>Omoda C5 Luxury</w:t>
      </w:r>
      <w:r>
        <w:rPr>
          <w:rFonts w:ascii="Arial" w:eastAsia="Arial" w:hAnsi="Arial" w:cs="Arial"/>
        </w:rPr>
        <w:t xml:space="preserve"> được áp dụng chế độ bảo hành tiêu chuẩn: Bảo hành xe lên đến 7 năm hoặc 1.000.000 km; Bảo hành động cơ trong vòng 10 năm hoặc 1.000.000 km (tùy điều kiện nào đến trước)</w:t>
      </w:r>
    </w:p>
    <w:p w14:paraId="00000016" w14:textId="77777777" w:rsidR="00B7407D" w:rsidRDefault="00000000">
      <w:pPr>
        <w:spacing w:before="120" w:after="120" w:line="276" w:lineRule="auto"/>
        <w:jc w:val="both"/>
        <w:rPr>
          <w:rFonts w:ascii="Arial" w:eastAsia="Arial" w:hAnsi="Arial" w:cs="Arial"/>
          <w:b/>
          <w:i/>
        </w:rPr>
      </w:pPr>
      <w:r>
        <w:rPr>
          <w:rFonts w:ascii="Arial" w:eastAsia="Arial" w:hAnsi="Arial" w:cs="Arial"/>
          <w:b/>
          <w:i/>
        </w:rPr>
        <w:t>Hệ thống phân phối chính hãng trên toàn quốc</w:t>
      </w:r>
    </w:p>
    <w:p w14:paraId="00000017" w14:textId="77777777" w:rsidR="00B7407D" w:rsidRDefault="00000000">
      <w:pPr>
        <w:spacing w:before="120" w:after="120" w:line="276" w:lineRule="auto"/>
        <w:jc w:val="both"/>
        <w:rPr>
          <w:rFonts w:ascii="Arial" w:eastAsia="Arial" w:hAnsi="Arial" w:cs="Arial"/>
        </w:rPr>
      </w:pPr>
      <w:r>
        <w:rPr>
          <w:rFonts w:ascii="Arial" w:eastAsia="Arial" w:hAnsi="Arial" w:cs="Arial"/>
        </w:rPr>
        <w:t>Omoda C5 Luxury được phân phối thông qua hệ thống nhà phân phối chính hãng rộng khắp cả nước, cung cấp dịch vụ chuyên nghiệp, hậu mãi tận tâm và chính sách chăm sóc khách hàng tối ưu. Định hướng đến cuối năm 2025, Omoda &amp; Jaecoo Việt Nam sẽ mở rộng mạng lưới lên 39 nhà phân phối, giúp khách hàng dễ dàng tiếp cận sản phẩm và dịch vụ tiêu chuẩn cao cấp.</w:t>
      </w:r>
    </w:p>
    <w:p w14:paraId="00000018" w14:textId="77777777" w:rsidR="00B7407D" w:rsidRDefault="00000000">
      <w:pPr>
        <w:spacing w:before="120" w:after="120" w:line="276" w:lineRule="auto"/>
        <w:jc w:val="both"/>
        <w:rPr>
          <w:rFonts w:ascii="Arial" w:eastAsia="Arial" w:hAnsi="Arial" w:cs="Arial"/>
        </w:rPr>
      </w:pPr>
      <w:r>
        <w:rPr>
          <w:rFonts w:ascii="Arial" w:eastAsia="Arial" w:hAnsi="Arial" w:cs="Arial"/>
        </w:rPr>
        <w:t>Với hai kho phụ tùng chính hãng tại Hải Dương và Đồng Nai, hệ thống cung ứng phụ tùng được thiết lập theo tiêu chuẩn giao hàng trong vòng 48 giờ, đảm bảo xe luôn vận hành ổn định với dịch vụ nhanh chóng và hiệu quả.</w:t>
      </w:r>
    </w:p>
    <w:p w14:paraId="00000019" w14:textId="77777777" w:rsidR="00B7407D" w:rsidRDefault="00000000">
      <w:pPr>
        <w:spacing w:before="120" w:after="120" w:line="276" w:lineRule="auto"/>
        <w:jc w:val="both"/>
        <w:rPr>
          <w:rFonts w:ascii="Arial" w:eastAsia="Arial" w:hAnsi="Arial" w:cs="Arial"/>
          <w:b/>
        </w:rPr>
      </w:pPr>
      <w:r>
        <w:rPr>
          <w:rFonts w:ascii="Arial" w:eastAsia="Arial" w:hAnsi="Arial" w:cs="Arial"/>
          <w:b/>
        </w:rPr>
        <w:t>Chương trình mở bán đặc biệt – Cơ hội sở hữu Omoda C5 Luxury với giá ưu đãi</w:t>
      </w:r>
    </w:p>
    <w:p w14:paraId="5EFBF821" w14:textId="65F1EC09" w:rsidR="00076F98" w:rsidRPr="00076F98" w:rsidRDefault="00076F98" w:rsidP="00076F98">
      <w:pPr>
        <w:spacing w:before="120" w:after="120" w:line="276" w:lineRule="auto"/>
        <w:jc w:val="both"/>
        <w:rPr>
          <w:rFonts w:ascii="Arial" w:eastAsia="Arial" w:hAnsi="Arial" w:cs="Arial"/>
        </w:rPr>
      </w:pPr>
      <w:r w:rsidRPr="00076F98">
        <w:rPr>
          <w:rFonts w:ascii="Arial" w:eastAsia="Arial" w:hAnsi="Arial" w:cs="Arial"/>
        </w:rPr>
        <w:t xml:space="preserve">Omoda C5 Luxury được phân phối trên toàn hệ thống nhà phân phối chính hãng với giá bán lẻ niêm yết </w:t>
      </w:r>
      <w:r w:rsidRPr="00076F98">
        <w:rPr>
          <w:rFonts w:ascii="Arial" w:eastAsia="Arial" w:hAnsi="Arial" w:cs="Arial"/>
        </w:rPr>
        <w:t>dự kiến</w:t>
      </w:r>
      <w:r w:rsidRPr="00076F98">
        <w:rPr>
          <w:rFonts w:ascii="Arial" w:eastAsia="Arial" w:hAnsi="Arial" w:cs="Arial"/>
        </w:rPr>
        <w:t xml:space="preserve"> 539 triệu đồng. </w:t>
      </w:r>
      <w:r w:rsidRPr="001D2E2A">
        <w:rPr>
          <w:rFonts w:ascii="Arial" w:eastAsia="Arial" w:hAnsi="Arial" w:cs="Arial"/>
          <w:b/>
          <w:bCs/>
        </w:rPr>
        <w:t>Đặc biệt, từ nay đến hết ngày 30/4/2025, Omoda &amp; Jaecoo Việt Nam áp dụng chương trình ưu đãi hấp dẫn dành cho 555 khách hàng đầu tiên đặt cọc mẫu xe này, với giá bán ưu đãi chỉ 499 triệu đồng</w:t>
      </w:r>
      <w:r w:rsidRPr="00076F98">
        <w:rPr>
          <w:rFonts w:ascii="Arial" w:eastAsia="Arial" w:hAnsi="Arial" w:cs="Arial"/>
        </w:rPr>
        <w:t xml:space="preserve">. </w:t>
      </w:r>
      <w:r w:rsidRPr="001D2E2A">
        <w:rPr>
          <w:rFonts w:ascii="Arial" w:eastAsia="Arial" w:hAnsi="Arial" w:cs="Arial"/>
          <w:b/>
          <w:bCs/>
        </w:rPr>
        <w:t>Bên cạnh đó, khách hàng sẽ được tặng kèm gói bảo dưỡng 2 năm hoặc 20.000 km miễn phí.</w:t>
      </w:r>
    </w:p>
    <w:p w14:paraId="0000001C" w14:textId="6816E9DA" w:rsidR="00B7407D" w:rsidRDefault="00000000" w:rsidP="00076F98">
      <w:pPr>
        <w:spacing w:before="120" w:after="120" w:line="276" w:lineRule="auto"/>
        <w:jc w:val="both"/>
        <w:rPr>
          <w:rFonts w:ascii="Arial" w:eastAsia="Arial" w:hAnsi="Arial" w:cs="Arial"/>
        </w:rPr>
      </w:pPr>
      <w:r>
        <w:rPr>
          <w:rFonts w:ascii="Arial" w:eastAsia="Arial" w:hAnsi="Arial" w:cs="Arial"/>
        </w:rPr>
        <w:t xml:space="preserve">Với sự kết hợp hài hòa giữa thiết kế thời trang, công nghệ hiện đại và tiện nghi vượt trội, Omoda C5 Luxury không chỉ là một phương tiện di chuyển mà còn là biểu tượng phong cách dành cho những khách hàng tiên phong. Mức giá hấp dẫn cùng chính sách bảo hành đột phá và hệ thống phân phối rộng khắp giúp Omoda C5 Luxury trở thành lựa chọn hàng đầu trong phân khúc </w:t>
      </w:r>
      <w:r w:rsidR="001D2E2A">
        <w:rPr>
          <w:rFonts w:ascii="Arial" w:eastAsia="Arial" w:hAnsi="Arial" w:cs="Arial"/>
        </w:rPr>
        <w:t>C Coupe SUV</w:t>
      </w:r>
      <w:r>
        <w:rPr>
          <w:rFonts w:ascii="Arial" w:eastAsia="Arial" w:hAnsi="Arial" w:cs="Arial"/>
        </w:rPr>
        <w:t>.</w:t>
      </w:r>
    </w:p>
    <w:p w14:paraId="0000001D" w14:textId="77777777" w:rsidR="00B7407D" w:rsidRDefault="00B7407D">
      <w:pPr>
        <w:spacing w:before="120" w:after="120" w:line="276" w:lineRule="auto"/>
        <w:jc w:val="both"/>
        <w:rPr>
          <w:rFonts w:ascii="Arial" w:eastAsia="Arial" w:hAnsi="Arial" w:cs="Arial"/>
        </w:rPr>
      </w:pPr>
    </w:p>
    <w:sectPr w:rsidR="00B7407D">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7BC87491-90F4-4B99-B119-F4C74CAAD46A}"/>
    <w:embedItalic r:id="rId2" w:fontKey="{81B29A9A-9D82-4E4A-9648-2367FFD86376}"/>
  </w:font>
  <w:font w:name="Aptos Display">
    <w:charset w:val="00"/>
    <w:family w:val="swiss"/>
    <w:pitch w:val="variable"/>
    <w:sig w:usb0="20000287" w:usb1="00000003" w:usb2="00000000" w:usb3="00000000" w:csb0="0000019F" w:csb1="00000000"/>
    <w:embedRegular r:id="rId3" w:fontKey="{AD52D3EB-1363-468B-A92C-5407703D7601}"/>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7D"/>
    <w:rsid w:val="00076F98"/>
    <w:rsid w:val="001D2E2A"/>
    <w:rsid w:val="004A5AC4"/>
    <w:rsid w:val="005A1C99"/>
    <w:rsid w:val="00B7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FF1A"/>
  <w15:docId w15:val="{29C76CB5-4853-437E-B0BA-9AAD8004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0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0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0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0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0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0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0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1E0"/>
    <w:rPr>
      <w:rFonts w:eastAsiaTheme="majorEastAsia" w:cstheme="majorBidi"/>
      <w:color w:val="272727" w:themeColor="text1" w:themeTint="D8"/>
    </w:rPr>
  </w:style>
  <w:style w:type="character" w:customStyle="1" w:styleId="TitleChar">
    <w:name w:val="Title Char"/>
    <w:basedOn w:val="DefaultParagraphFont"/>
    <w:link w:val="Title"/>
    <w:uiPriority w:val="10"/>
    <w:rsid w:val="00920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20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1E0"/>
    <w:pPr>
      <w:spacing w:before="160"/>
      <w:jc w:val="center"/>
    </w:pPr>
    <w:rPr>
      <w:i/>
      <w:iCs/>
      <w:color w:val="404040" w:themeColor="text1" w:themeTint="BF"/>
    </w:rPr>
  </w:style>
  <w:style w:type="character" w:customStyle="1" w:styleId="QuoteChar">
    <w:name w:val="Quote Char"/>
    <w:basedOn w:val="DefaultParagraphFont"/>
    <w:link w:val="Quote"/>
    <w:uiPriority w:val="29"/>
    <w:rsid w:val="009201E0"/>
    <w:rPr>
      <w:i/>
      <w:iCs/>
      <w:color w:val="404040" w:themeColor="text1" w:themeTint="BF"/>
    </w:rPr>
  </w:style>
  <w:style w:type="paragraph" w:styleId="ListParagraph">
    <w:name w:val="List Paragraph"/>
    <w:basedOn w:val="Normal"/>
    <w:uiPriority w:val="34"/>
    <w:qFormat/>
    <w:rsid w:val="009201E0"/>
    <w:pPr>
      <w:ind w:left="720"/>
      <w:contextualSpacing/>
    </w:pPr>
  </w:style>
  <w:style w:type="character" w:styleId="IntenseEmphasis">
    <w:name w:val="Intense Emphasis"/>
    <w:basedOn w:val="DefaultParagraphFont"/>
    <w:uiPriority w:val="21"/>
    <w:qFormat/>
    <w:rsid w:val="009201E0"/>
    <w:rPr>
      <w:i/>
      <w:iCs/>
      <w:color w:val="0F4761" w:themeColor="accent1" w:themeShade="BF"/>
    </w:rPr>
  </w:style>
  <w:style w:type="paragraph" w:styleId="IntenseQuote">
    <w:name w:val="Intense Quote"/>
    <w:basedOn w:val="Normal"/>
    <w:next w:val="Normal"/>
    <w:link w:val="IntenseQuoteChar"/>
    <w:uiPriority w:val="30"/>
    <w:qFormat/>
    <w:rsid w:val="00920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1E0"/>
    <w:rPr>
      <w:i/>
      <w:iCs/>
      <w:color w:val="0F4761" w:themeColor="accent1" w:themeShade="BF"/>
    </w:rPr>
  </w:style>
  <w:style w:type="character" w:styleId="IntenseReference">
    <w:name w:val="Intense Reference"/>
    <w:basedOn w:val="DefaultParagraphFont"/>
    <w:uiPriority w:val="32"/>
    <w:qFormat/>
    <w:rsid w:val="009201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xbNb9u+32ejutuZkPdVhaPSQg==">CgMxLjA4AHIhMXJza251TEZwZVRVb0ZsbldBcWt4R1FvVml6b1RORTMw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PW0A9HG0</dc:creator>
  <cp:lastModifiedBy>PW0A9HG0</cp:lastModifiedBy>
  <cp:revision>2</cp:revision>
  <dcterms:created xsi:type="dcterms:W3CDTF">2025-03-19T03:45:00Z</dcterms:created>
  <dcterms:modified xsi:type="dcterms:W3CDTF">2025-03-20T16:06:00Z</dcterms:modified>
</cp:coreProperties>
</file>