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CEECA" w14:textId="77777777" w:rsidR="00C06060" w:rsidRPr="00C06060" w:rsidRDefault="00C06060" w:rsidP="00C06060">
      <w:pPr>
        <w:spacing w:before="100" w:beforeAutospacing="1" w:after="100" w:afterAutospacing="1" w:line="240" w:lineRule="auto"/>
        <w:jc w:val="center"/>
        <w:rPr>
          <w:rFonts w:ascii="Times New Roman" w:eastAsia="Times New Roman" w:hAnsi="Times New Roman" w:cs="Times New Roman"/>
          <w:sz w:val="28"/>
          <w:szCs w:val="24"/>
        </w:rPr>
      </w:pPr>
      <w:r w:rsidRPr="00C06060">
        <w:rPr>
          <w:rFonts w:ascii="Times New Roman" w:eastAsia="Times New Roman" w:hAnsi="Times New Roman" w:cs="Times New Roman"/>
          <w:b/>
          <w:bCs/>
          <w:sz w:val="28"/>
          <w:szCs w:val="24"/>
        </w:rPr>
        <w:t>THÔNG CÁO BÁO CHÍ</w:t>
      </w:r>
    </w:p>
    <w:p w14:paraId="55319B4B" w14:textId="77777777" w:rsidR="00C06060" w:rsidRPr="00C06060" w:rsidRDefault="00C06060" w:rsidP="00C06060">
      <w:pPr>
        <w:spacing w:before="100" w:beforeAutospacing="1" w:after="100" w:afterAutospacing="1" w:line="240" w:lineRule="auto"/>
        <w:jc w:val="center"/>
        <w:rPr>
          <w:rFonts w:ascii="Times New Roman" w:eastAsia="Times New Roman" w:hAnsi="Times New Roman" w:cs="Times New Roman"/>
          <w:sz w:val="28"/>
          <w:szCs w:val="24"/>
        </w:rPr>
      </w:pPr>
      <w:r w:rsidRPr="00C06060">
        <w:rPr>
          <w:rFonts w:ascii="Times New Roman" w:eastAsia="Times New Roman" w:hAnsi="Times New Roman" w:cs="Times New Roman"/>
          <w:b/>
          <w:bCs/>
          <w:sz w:val="28"/>
          <w:szCs w:val="24"/>
        </w:rPr>
        <w:t>VINFAST RA MẮT ẤN TƯỢNG TẠI ẤN ĐỘ VỚI BỘ ĐÔI SUV ĐIỆN CAO CẤP VF 6 VÀ VF 7 SẢN XUẤT TẠI ẤN ĐỘ</w:t>
      </w:r>
    </w:p>
    <w:p w14:paraId="6B1F5E5D" w14:textId="77777777" w:rsidR="00494470" w:rsidRDefault="00C02AE1" w:rsidP="00C06060">
      <w:pPr>
        <w:spacing w:before="100" w:beforeAutospacing="1" w:after="100" w:afterAutospacing="1" w:line="240" w:lineRule="auto"/>
        <w:jc w:val="both"/>
        <w:rPr>
          <w:rFonts w:ascii="Times New Roman" w:eastAsia="Times New Roman" w:hAnsi="Times New Roman" w:cs="Times New Roman"/>
          <w:b/>
          <w:i/>
          <w:sz w:val="28"/>
          <w:szCs w:val="24"/>
        </w:rPr>
      </w:pPr>
      <w:r>
        <w:rPr>
          <w:rFonts w:ascii="Times New Roman" w:eastAsia="Times New Roman" w:hAnsi="Times New Roman" w:cs="Times New Roman"/>
          <w:b/>
          <w:i/>
          <w:sz w:val="28"/>
          <w:szCs w:val="24"/>
        </w:rPr>
        <w:t>New Delhi, ngày 6/9/</w:t>
      </w:r>
      <w:r w:rsidR="00C06060" w:rsidRPr="00C06060">
        <w:rPr>
          <w:rFonts w:ascii="Times New Roman" w:eastAsia="Times New Roman" w:hAnsi="Times New Roman" w:cs="Times New Roman"/>
          <w:b/>
          <w:i/>
          <w:sz w:val="28"/>
          <w:szCs w:val="24"/>
        </w:rPr>
        <w:t xml:space="preserve">2025 – VinFast </w:t>
      </w:r>
      <w:r>
        <w:rPr>
          <w:rFonts w:ascii="Times New Roman" w:eastAsia="Times New Roman" w:hAnsi="Times New Roman" w:cs="Times New Roman"/>
          <w:b/>
          <w:i/>
          <w:sz w:val="28"/>
          <w:szCs w:val="24"/>
        </w:rPr>
        <w:t xml:space="preserve">công bố </w:t>
      </w:r>
      <w:r w:rsidR="00C06060" w:rsidRPr="00C06060">
        <w:rPr>
          <w:rFonts w:ascii="Times New Roman" w:eastAsia="Times New Roman" w:hAnsi="Times New Roman" w:cs="Times New Roman"/>
          <w:b/>
          <w:i/>
          <w:sz w:val="28"/>
          <w:szCs w:val="24"/>
        </w:rPr>
        <w:t xml:space="preserve">chính thức </w:t>
      </w:r>
      <w:r>
        <w:rPr>
          <w:rFonts w:ascii="Times New Roman" w:eastAsia="Times New Roman" w:hAnsi="Times New Roman" w:cs="Times New Roman"/>
          <w:b/>
          <w:i/>
          <w:sz w:val="28"/>
          <w:szCs w:val="24"/>
        </w:rPr>
        <w:t xml:space="preserve">mở bán </w:t>
      </w:r>
      <w:r w:rsidR="00C06060" w:rsidRPr="00C06060">
        <w:rPr>
          <w:rFonts w:ascii="Times New Roman" w:eastAsia="Times New Roman" w:hAnsi="Times New Roman" w:cs="Times New Roman"/>
          <w:b/>
          <w:i/>
          <w:sz w:val="28"/>
          <w:szCs w:val="24"/>
        </w:rPr>
        <w:t>hai mẫu SUV điện cao cấp VF 6 và VF 7</w:t>
      </w:r>
      <w:r>
        <w:rPr>
          <w:rFonts w:ascii="Times New Roman" w:eastAsia="Times New Roman" w:hAnsi="Times New Roman" w:cs="Times New Roman"/>
          <w:b/>
          <w:i/>
          <w:sz w:val="28"/>
          <w:szCs w:val="24"/>
        </w:rPr>
        <w:t xml:space="preserve"> </w:t>
      </w:r>
      <w:r w:rsidRPr="00C06060">
        <w:rPr>
          <w:rFonts w:ascii="Times New Roman" w:eastAsia="Times New Roman" w:hAnsi="Times New Roman" w:cs="Times New Roman"/>
          <w:b/>
          <w:i/>
          <w:sz w:val="28"/>
          <w:szCs w:val="24"/>
        </w:rPr>
        <w:t>tại Ấn Độ</w:t>
      </w:r>
      <w:r>
        <w:rPr>
          <w:rFonts w:ascii="Times New Roman" w:eastAsia="Times New Roman" w:hAnsi="Times New Roman" w:cs="Times New Roman"/>
          <w:b/>
          <w:i/>
          <w:sz w:val="28"/>
          <w:szCs w:val="24"/>
        </w:rPr>
        <w:t xml:space="preserve">. </w:t>
      </w:r>
      <w:r w:rsidRPr="00C02AE1">
        <w:rPr>
          <w:rFonts w:ascii="Times New Roman" w:eastAsia="Times New Roman" w:hAnsi="Times New Roman" w:cs="Times New Roman"/>
          <w:b/>
          <w:i/>
          <w:sz w:val="28"/>
          <w:szCs w:val="24"/>
        </w:rPr>
        <w:t>Đây là những sản phẩm đầu tiên của Vi</w:t>
      </w:r>
      <w:r>
        <w:rPr>
          <w:rFonts w:ascii="Times New Roman" w:eastAsia="Times New Roman" w:hAnsi="Times New Roman" w:cs="Times New Roman"/>
          <w:b/>
          <w:i/>
          <w:sz w:val="28"/>
          <w:szCs w:val="24"/>
        </w:rPr>
        <w:t>nFast dành cho thị trường Ấn Độ</w:t>
      </w:r>
      <w:r w:rsidR="00C06060" w:rsidRPr="00C06060">
        <w:rPr>
          <w:rFonts w:ascii="Times New Roman" w:eastAsia="Times New Roman" w:hAnsi="Times New Roman" w:cs="Times New Roman"/>
          <w:b/>
          <w:i/>
          <w:sz w:val="28"/>
          <w:szCs w:val="24"/>
        </w:rPr>
        <w:t xml:space="preserve">, khẳng định </w:t>
      </w:r>
      <w:r>
        <w:rPr>
          <w:rFonts w:ascii="Times New Roman" w:eastAsia="Times New Roman" w:hAnsi="Times New Roman" w:cs="Times New Roman"/>
          <w:b/>
          <w:i/>
          <w:sz w:val="28"/>
          <w:szCs w:val="24"/>
        </w:rPr>
        <w:t xml:space="preserve">mạnh mẽ </w:t>
      </w:r>
      <w:r w:rsidR="00C06060" w:rsidRPr="00C06060">
        <w:rPr>
          <w:rFonts w:ascii="Times New Roman" w:eastAsia="Times New Roman" w:hAnsi="Times New Roman" w:cs="Times New Roman"/>
          <w:b/>
          <w:i/>
          <w:sz w:val="28"/>
          <w:szCs w:val="24"/>
        </w:rPr>
        <w:t>cam kết đồng hành cùng quốc gia này trên hành trình chuyển đổi sang giao thông xanh</w:t>
      </w:r>
      <w:r>
        <w:rPr>
          <w:rFonts w:ascii="Times New Roman" w:eastAsia="Times New Roman" w:hAnsi="Times New Roman" w:cs="Times New Roman"/>
          <w:b/>
          <w:i/>
          <w:sz w:val="28"/>
          <w:szCs w:val="24"/>
        </w:rPr>
        <w:t xml:space="preserve"> và </w:t>
      </w:r>
      <w:r w:rsidR="00C06060" w:rsidRPr="00C06060">
        <w:rPr>
          <w:rFonts w:ascii="Times New Roman" w:eastAsia="Times New Roman" w:hAnsi="Times New Roman" w:cs="Times New Roman"/>
          <w:b/>
          <w:i/>
          <w:sz w:val="28"/>
          <w:szCs w:val="24"/>
        </w:rPr>
        <w:t xml:space="preserve">bền vững, đồng thời </w:t>
      </w:r>
      <w:r>
        <w:rPr>
          <w:rFonts w:ascii="Times New Roman" w:eastAsia="Times New Roman" w:hAnsi="Times New Roman" w:cs="Times New Roman"/>
          <w:b/>
          <w:i/>
          <w:sz w:val="28"/>
          <w:szCs w:val="24"/>
        </w:rPr>
        <w:t xml:space="preserve">định vị </w:t>
      </w:r>
      <w:r w:rsidR="00C06060" w:rsidRPr="00C06060">
        <w:rPr>
          <w:rFonts w:ascii="Times New Roman" w:eastAsia="Times New Roman" w:hAnsi="Times New Roman" w:cs="Times New Roman"/>
          <w:b/>
          <w:i/>
          <w:sz w:val="28"/>
          <w:szCs w:val="24"/>
        </w:rPr>
        <w:t xml:space="preserve">VinFast </w:t>
      </w:r>
      <w:r>
        <w:rPr>
          <w:rFonts w:ascii="Times New Roman" w:eastAsia="Times New Roman" w:hAnsi="Times New Roman" w:cs="Times New Roman"/>
          <w:b/>
          <w:i/>
          <w:sz w:val="28"/>
          <w:szCs w:val="24"/>
        </w:rPr>
        <w:t xml:space="preserve">là </w:t>
      </w:r>
      <w:r w:rsidR="00C06060" w:rsidRPr="00C06060">
        <w:rPr>
          <w:rFonts w:ascii="Times New Roman" w:eastAsia="Times New Roman" w:hAnsi="Times New Roman" w:cs="Times New Roman"/>
          <w:b/>
          <w:i/>
          <w:sz w:val="28"/>
          <w:szCs w:val="24"/>
        </w:rPr>
        <w:t xml:space="preserve">một trong những nhân tố định hình tương lai ngành xe điện Ấn Độ. </w:t>
      </w:r>
    </w:p>
    <w:p w14:paraId="2D7418FC" w14:textId="77777777" w:rsidR="00C06060" w:rsidRPr="00C06060" w:rsidRDefault="00C06060" w:rsidP="00C06060">
      <w:pPr>
        <w:spacing w:before="100" w:beforeAutospacing="1" w:after="100" w:afterAutospacing="1" w:line="240" w:lineRule="auto"/>
        <w:jc w:val="both"/>
        <w:rPr>
          <w:rFonts w:ascii="Times New Roman" w:eastAsia="Times New Roman" w:hAnsi="Times New Roman" w:cs="Times New Roman"/>
          <w:sz w:val="28"/>
          <w:szCs w:val="24"/>
        </w:rPr>
      </w:pPr>
      <w:r w:rsidRPr="00C06060">
        <w:rPr>
          <w:rFonts w:ascii="Times New Roman" w:eastAsia="Times New Roman" w:hAnsi="Times New Roman" w:cs="Times New Roman"/>
          <w:sz w:val="28"/>
          <w:szCs w:val="24"/>
        </w:rPr>
        <w:t xml:space="preserve">Trong bối cảnh người tiêu dùng Ấn Độ ngày càng ưa chuộng xe điện, VinFast </w:t>
      </w:r>
      <w:r w:rsidR="00C02AE1">
        <w:rPr>
          <w:rFonts w:ascii="Times New Roman" w:eastAsia="Times New Roman" w:hAnsi="Times New Roman" w:cs="Times New Roman"/>
          <w:sz w:val="28"/>
          <w:szCs w:val="24"/>
        </w:rPr>
        <w:t xml:space="preserve">mang đến </w:t>
      </w:r>
      <w:r w:rsidR="002A2E3D">
        <w:rPr>
          <w:rFonts w:ascii="Times New Roman" w:eastAsia="Times New Roman" w:hAnsi="Times New Roman" w:cs="Times New Roman"/>
          <w:sz w:val="28"/>
          <w:szCs w:val="24"/>
        </w:rPr>
        <w:t>đây bộ đôi SUV g</w:t>
      </w:r>
      <w:r w:rsidR="00C02AE1">
        <w:rPr>
          <w:rFonts w:ascii="Times New Roman" w:eastAsia="Times New Roman" w:hAnsi="Times New Roman" w:cs="Times New Roman"/>
          <w:sz w:val="28"/>
          <w:szCs w:val="24"/>
        </w:rPr>
        <w:t>ồm VF 6 và VF 7</w:t>
      </w:r>
      <w:r w:rsidR="002A2E3D">
        <w:rPr>
          <w:rFonts w:ascii="Times New Roman" w:eastAsia="Times New Roman" w:hAnsi="Times New Roman" w:cs="Times New Roman"/>
          <w:sz w:val="28"/>
          <w:szCs w:val="24"/>
        </w:rPr>
        <w:t xml:space="preserve">. Từ </w:t>
      </w:r>
      <w:r w:rsidR="002A2E3D" w:rsidRPr="00C06060">
        <w:rPr>
          <w:rFonts w:ascii="Times New Roman" w:eastAsia="Times New Roman" w:hAnsi="Times New Roman" w:cs="Times New Roman"/>
          <w:sz w:val="28"/>
          <w:szCs w:val="24"/>
        </w:rPr>
        <w:t xml:space="preserve">phạm vi hoạt động, sự tiện nghi cho tới các tính năng an toàn tiên tiến, </w:t>
      </w:r>
      <w:r w:rsidR="002A2E3D">
        <w:rPr>
          <w:rFonts w:ascii="Times New Roman" w:eastAsia="Times New Roman" w:hAnsi="Times New Roman" w:cs="Times New Roman"/>
          <w:sz w:val="28"/>
          <w:szCs w:val="24"/>
        </w:rPr>
        <w:t xml:space="preserve">hai mẫu xe </w:t>
      </w:r>
      <w:r w:rsidR="00C02AE1">
        <w:rPr>
          <w:rFonts w:ascii="Times New Roman" w:eastAsia="Times New Roman" w:hAnsi="Times New Roman" w:cs="Times New Roman"/>
          <w:sz w:val="28"/>
          <w:szCs w:val="24"/>
        </w:rPr>
        <w:t xml:space="preserve">được thiết kế </w:t>
      </w:r>
      <w:r w:rsidR="002A2E3D">
        <w:rPr>
          <w:rFonts w:ascii="Times New Roman" w:eastAsia="Times New Roman" w:hAnsi="Times New Roman" w:cs="Times New Roman"/>
          <w:sz w:val="28"/>
          <w:szCs w:val="24"/>
        </w:rPr>
        <w:t xml:space="preserve">để </w:t>
      </w:r>
      <w:r w:rsidRPr="00C06060">
        <w:rPr>
          <w:rFonts w:ascii="Times New Roman" w:eastAsia="Times New Roman" w:hAnsi="Times New Roman" w:cs="Times New Roman"/>
          <w:sz w:val="28"/>
          <w:szCs w:val="24"/>
        </w:rPr>
        <w:t xml:space="preserve">đáp ứng nhu cầu </w:t>
      </w:r>
      <w:r w:rsidR="002A2E3D">
        <w:rPr>
          <w:rFonts w:ascii="Times New Roman" w:eastAsia="Times New Roman" w:hAnsi="Times New Roman" w:cs="Times New Roman"/>
          <w:sz w:val="28"/>
          <w:szCs w:val="24"/>
        </w:rPr>
        <w:t xml:space="preserve">của </w:t>
      </w:r>
      <w:r w:rsidRPr="00C06060">
        <w:rPr>
          <w:rFonts w:ascii="Times New Roman" w:eastAsia="Times New Roman" w:hAnsi="Times New Roman" w:cs="Times New Roman"/>
          <w:sz w:val="28"/>
          <w:szCs w:val="24"/>
        </w:rPr>
        <w:t>khách hàng địa phương</w:t>
      </w:r>
      <w:r w:rsidR="002A2E3D">
        <w:rPr>
          <w:rFonts w:ascii="Times New Roman" w:eastAsia="Times New Roman" w:hAnsi="Times New Roman" w:cs="Times New Roman"/>
          <w:sz w:val="28"/>
          <w:szCs w:val="24"/>
        </w:rPr>
        <w:t xml:space="preserve">, hứa </w:t>
      </w:r>
      <w:r w:rsidRPr="00C06060">
        <w:rPr>
          <w:rFonts w:ascii="Times New Roman" w:eastAsia="Times New Roman" w:hAnsi="Times New Roman" w:cs="Times New Roman"/>
          <w:sz w:val="28"/>
          <w:szCs w:val="24"/>
        </w:rPr>
        <w:t>hẹn tái định nghĩa trải nghiệm sở hữu xe điện</w:t>
      </w:r>
      <w:r w:rsidR="002A2E3D">
        <w:rPr>
          <w:rFonts w:ascii="Times New Roman" w:eastAsia="Times New Roman" w:hAnsi="Times New Roman" w:cs="Times New Roman"/>
          <w:sz w:val="28"/>
          <w:szCs w:val="24"/>
        </w:rPr>
        <w:t xml:space="preserve"> cao cấp</w:t>
      </w:r>
      <w:r w:rsidRPr="00C06060">
        <w:rPr>
          <w:rFonts w:ascii="Times New Roman" w:eastAsia="Times New Roman" w:hAnsi="Times New Roman" w:cs="Times New Roman"/>
          <w:sz w:val="28"/>
          <w:szCs w:val="24"/>
        </w:rPr>
        <w:t>. Với màn ra mắt này, VinFast mong muốn trở thành chất xúc tác cho sự chuyển mình của thị trường, kết hợp kinh nghiệm quốc tế với sự hiện diện địa phương để phục vụ tốt nhất người tiêu dùng Ấn Độ.</w:t>
      </w:r>
    </w:p>
    <w:p w14:paraId="59EF577C" w14:textId="77777777" w:rsidR="00C06060" w:rsidRPr="00C06060" w:rsidRDefault="00F94B56" w:rsidP="00C06060">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b/>
          <w:sz w:val="28"/>
          <w:szCs w:val="24"/>
        </w:rPr>
        <w:t>Ô</w:t>
      </w:r>
      <w:r w:rsidR="00C06060" w:rsidRPr="00C06060">
        <w:rPr>
          <w:rFonts w:ascii="Times New Roman" w:eastAsia="Times New Roman" w:hAnsi="Times New Roman" w:cs="Times New Roman"/>
          <w:b/>
          <w:sz w:val="28"/>
          <w:szCs w:val="24"/>
        </w:rPr>
        <w:t xml:space="preserve">ng Phạm Sanh Châu, Tổng Giám đốc VinFast châu Á, </w:t>
      </w:r>
      <w:r w:rsidR="00C06060" w:rsidRPr="00C06060">
        <w:rPr>
          <w:rFonts w:ascii="Times New Roman" w:eastAsia="Times New Roman" w:hAnsi="Times New Roman" w:cs="Times New Roman"/>
          <w:sz w:val="28"/>
          <w:szCs w:val="24"/>
        </w:rPr>
        <w:t>cho biết: “</w:t>
      </w:r>
      <w:r w:rsidR="00C06060" w:rsidRPr="00C06060">
        <w:rPr>
          <w:rFonts w:ascii="Times New Roman" w:eastAsia="Times New Roman" w:hAnsi="Times New Roman" w:cs="Times New Roman"/>
          <w:i/>
          <w:sz w:val="28"/>
          <w:szCs w:val="24"/>
        </w:rPr>
        <w:t>Ngày hôm nay đánh dấu một cột mốc lịch sử, khi chúng tôi không chỉ giới thiệu những chiếc xe được sản xuất tại Ấn Độ, do chính người Ấn Độ làm ra và dành cho người Ấn Độ, mà còn mang đến hệ sinh thái di chuyển điện toàn diện được thiết kế riêng cho các gia đình Ấn Độ. VF 6 và VF 7 là sự kết hợp hoàn hảo giữa thiết kế thực tiễn, chất lượng cao cấp</w:t>
      </w:r>
      <w:r>
        <w:rPr>
          <w:rFonts w:ascii="Times New Roman" w:eastAsia="Times New Roman" w:hAnsi="Times New Roman" w:cs="Times New Roman"/>
          <w:i/>
          <w:sz w:val="28"/>
          <w:szCs w:val="24"/>
        </w:rPr>
        <w:t>,</w:t>
      </w:r>
      <w:r w:rsidR="00C06060" w:rsidRPr="00C06060">
        <w:rPr>
          <w:rFonts w:ascii="Times New Roman" w:eastAsia="Times New Roman" w:hAnsi="Times New Roman" w:cs="Times New Roman"/>
          <w:i/>
          <w:sz w:val="28"/>
          <w:szCs w:val="24"/>
        </w:rPr>
        <w:t xml:space="preserve"> và công nghệ tiên tiến mà người tiêu dùng nơi đây mong đợi. Với nhà máy tại Thoothukudi và mạng lưới đối tác rộng khắp, chúng tôi sẵn sàng đồng hành cùng Ấn Độ trong hành trình trở thành trung tâm toàn cầu về xe điện</w:t>
      </w:r>
      <w:r>
        <w:rPr>
          <w:rFonts w:ascii="Times New Roman" w:eastAsia="Times New Roman" w:hAnsi="Times New Roman" w:cs="Times New Roman"/>
          <w:i/>
          <w:sz w:val="28"/>
          <w:szCs w:val="24"/>
        </w:rPr>
        <w:t>”.</w:t>
      </w:r>
    </w:p>
    <w:p w14:paraId="4DFC0504" w14:textId="77777777" w:rsidR="00F94B56" w:rsidRDefault="00C06060" w:rsidP="00C06060">
      <w:pPr>
        <w:spacing w:before="100" w:beforeAutospacing="1" w:after="100" w:afterAutospacing="1" w:line="240" w:lineRule="auto"/>
        <w:jc w:val="both"/>
        <w:rPr>
          <w:rFonts w:ascii="Times New Roman" w:eastAsia="Times New Roman" w:hAnsi="Times New Roman" w:cs="Times New Roman"/>
          <w:sz w:val="28"/>
          <w:szCs w:val="24"/>
        </w:rPr>
      </w:pPr>
      <w:r w:rsidRPr="00C06060">
        <w:rPr>
          <w:rFonts w:ascii="Times New Roman" w:eastAsia="Times New Roman" w:hAnsi="Times New Roman" w:cs="Times New Roman"/>
          <w:sz w:val="28"/>
          <w:szCs w:val="24"/>
        </w:rPr>
        <w:t xml:space="preserve">VinFast </w:t>
      </w:r>
      <w:r w:rsidR="00F94B56">
        <w:rPr>
          <w:rFonts w:ascii="Times New Roman" w:eastAsia="Times New Roman" w:hAnsi="Times New Roman" w:cs="Times New Roman"/>
          <w:sz w:val="28"/>
          <w:szCs w:val="24"/>
        </w:rPr>
        <w:t xml:space="preserve">gia nhập </w:t>
      </w:r>
      <w:r w:rsidRPr="00C06060">
        <w:rPr>
          <w:rFonts w:ascii="Times New Roman" w:eastAsia="Times New Roman" w:hAnsi="Times New Roman" w:cs="Times New Roman"/>
          <w:sz w:val="28"/>
          <w:szCs w:val="24"/>
        </w:rPr>
        <w:t xml:space="preserve">Ấn Độ </w:t>
      </w:r>
      <w:r w:rsidR="00F94B56">
        <w:rPr>
          <w:rFonts w:ascii="Times New Roman" w:eastAsia="Times New Roman" w:hAnsi="Times New Roman" w:cs="Times New Roman"/>
          <w:sz w:val="28"/>
          <w:szCs w:val="24"/>
        </w:rPr>
        <w:t xml:space="preserve">trong bối cảnh thị trường </w:t>
      </w:r>
      <w:r w:rsidRPr="00C06060">
        <w:rPr>
          <w:rFonts w:ascii="Times New Roman" w:eastAsia="Times New Roman" w:hAnsi="Times New Roman" w:cs="Times New Roman"/>
          <w:sz w:val="28"/>
          <w:szCs w:val="24"/>
        </w:rPr>
        <w:t xml:space="preserve">SUV điện </w:t>
      </w:r>
      <w:r w:rsidR="00F94B56">
        <w:rPr>
          <w:rFonts w:ascii="Times New Roman" w:eastAsia="Times New Roman" w:hAnsi="Times New Roman" w:cs="Times New Roman"/>
          <w:sz w:val="28"/>
          <w:szCs w:val="24"/>
        </w:rPr>
        <w:t xml:space="preserve">nơi đây </w:t>
      </w:r>
      <w:r w:rsidRPr="00C06060">
        <w:rPr>
          <w:rFonts w:ascii="Times New Roman" w:eastAsia="Times New Roman" w:hAnsi="Times New Roman" w:cs="Times New Roman"/>
          <w:sz w:val="28"/>
          <w:szCs w:val="24"/>
        </w:rPr>
        <w:t>đang tăng trưởng mạnh mẽ</w:t>
      </w:r>
      <w:r w:rsidR="00F94B56">
        <w:rPr>
          <w:rFonts w:ascii="Times New Roman" w:eastAsia="Times New Roman" w:hAnsi="Times New Roman" w:cs="Times New Roman"/>
          <w:sz w:val="28"/>
          <w:szCs w:val="24"/>
        </w:rPr>
        <w:t>, đặc biệt là phân khúc cao cấp</w:t>
      </w:r>
      <w:r w:rsidRPr="00C06060">
        <w:rPr>
          <w:rFonts w:ascii="Times New Roman" w:eastAsia="Times New Roman" w:hAnsi="Times New Roman" w:cs="Times New Roman"/>
          <w:sz w:val="28"/>
          <w:szCs w:val="24"/>
        </w:rPr>
        <w:t xml:space="preserve">. </w:t>
      </w:r>
      <w:r w:rsidR="00F94B56">
        <w:rPr>
          <w:rFonts w:ascii="Times New Roman" w:eastAsia="Times New Roman" w:hAnsi="Times New Roman" w:cs="Times New Roman"/>
          <w:sz w:val="28"/>
          <w:szCs w:val="24"/>
        </w:rPr>
        <w:t xml:space="preserve">Sản phẩm của hãng được định vị </w:t>
      </w:r>
      <w:r w:rsidR="00023F06">
        <w:rPr>
          <w:rFonts w:ascii="Times New Roman" w:eastAsia="Times New Roman" w:hAnsi="Times New Roman" w:cs="Times New Roman"/>
          <w:sz w:val="28"/>
          <w:szCs w:val="24"/>
        </w:rPr>
        <w:t xml:space="preserve">là những mẫu xe </w:t>
      </w:r>
      <w:r w:rsidR="00F94B56">
        <w:rPr>
          <w:rFonts w:ascii="Times New Roman" w:eastAsia="Times New Roman" w:hAnsi="Times New Roman" w:cs="Times New Roman"/>
          <w:sz w:val="28"/>
          <w:szCs w:val="24"/>
        </w:rPr>
        <w:t xml:space="preserve">sở hữu </w:t>
      </w:r>
      <w:r w:rsidRPr="00C06060">
        <w:rPr>
          <w:rFonts w:ascii="Times New Roman" w:eastAsia="Times New Roman" w:hAnsi="Times New Roman" w:cs="Times New Roman"/>
          <w:sz w:val="28"/>
          <w:szCs w:val="24"/>
        </w:rPr>
        <w:t xml:space="preserve">tính năng tiên tiến thường chỉ xuất hiện ở phân khúc cao hơn, công nghệ an toàn hiện đại cùng dịch vụ hậu mãi toàn diện. </w:t>
      </w:r>
    </w:p>
    <w:p w14:paraId="5859438B" w14:textId="77777777" w:rsidR="00023F06" w:rsidRDefault="00023F06" w:rsidP="00C06060">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Lấy cảm hứng từ triết lý “Cặp đối lập tự nhiên”, </w:t>
      </w:r>
      <w:r w:rsidR="00C06060" w:rsidRPr="00C06060">
        <w:rPr>
          <w:rFonts w:ascii="Times New Roman" w:eastAsia="Times New Roman" w:hAnsi="Times New Roman" w:cs="Times New Roman"/>
          <w:sz w:val="28"/>
          <w:szCs w:val="24"/>
        </w:rPr>
        <w:t>VF 6 là mẫu SUV điện nhỏ gọn</w:t>
      </w:r>
      <w:r>
        <w:rPr>
          <w:rFonts w:ascii="Times New Roman" w:eastAsia="Times New Roman" w:hAnsi="Times New Roman" w:cs="Times New Roman"/>
          <w:sz w:val="28"/>
          <w:szCs w:val="24"/>
        </w:rPr>
        <w:t>,</w:t>
      </w:r>
      <w:r w:rsidR="00C06060" w:rsidRPr="00C06060">
        <w:rPr>
          <w:rFonts w:ascii="Times New Roman" w:eastAsia="Times New Roman" w:hAnsi="Times New Roman" w:cs="Times New Roman"/>
          <w:sz w:val="28"/>
          <w:szCs w:val="24"/>
        </w:rPr>
        <w:t xml:space="preserve"> kết hợp hài hòa giữa </w:t>
      </w:r>
      <w:r>
        <w:rPr>
          <w:rFonts w:ascii="Times New Roman" w:eastAsia="Times New Roman" w:hAnsi="Times New Roman" w:cs="Times New Roman"/>
          <w:sz w:val="28"/>
          <w:szCs w:val="24"/>
        </w:rPr>
        <w:t xml:space="preserve">cảm giác lái thú vị </w:t>
      </w:r>
      <w:r w:rsidR="00C06060" w:rsidRPr="00C06060">
        <w:rPr>
          <w:rFonts w:ascii="Times New Roman" w:eastAsia="Times New Roman" w:hAnsi="Times New Roman" w:cs="Times New Roman"/>
          <w:sz w:val="28"/>
          <w:szCs w:val="24"/>
        </w:rPr>
        <w:t xml:space="preserve">và sự tinh tế, giữa công nghệ và tính nhân văn. Xe được trang bị pin 59,6 kWh, sạc nhanh 25 phút từ 10 đến 70%, cho quãng đường tối đa theo chứng nhận ARAI lên đến 468 km. Chiều dài cơ sở 2.730 mm và khoảng sáng gầm 190 mm </w:t>
      </w:r>
      <w:r>
        <w:rPr>
          <w:rFonts w:ascii="Times New Roman" w:eastAsia="Times New Roman" w:hAnsi="Times New Roman" w:cs="Times New Roman"/>
          <w:sz w:val="28"/>
          <w:szCs w:val="24"/>
        </w:rPr>
        <w:t xml:space="preserve">của xe </w:t>
      </w:r>
      <w:r w:rsidR="00C06060" w:rsidRPr="00C06060">
        <w:rPr>
          <w:rFonts w:ascii="Times New Roman" w:eastAsia="Times New Roman" w:hAnsi="Times New Roman" w:cs="Times New Roman"/>
          <w:sz w:val="28"/>
          <w:szCs w:val="24"/>
        </w:rPr>
        <w:t xml:space="preserve">phù hợp với nhu cầu đi lại của các gia đình Ấn Độ. </w:t>
      </w:r>
    </w:p>
    <w:p w14:paraId="73810435" w14:textId="77777777" w:rsidR="00023F06" w:rsidRDefault="00C06060" w:rsidP="00C06060">
      <w:pPr>
        <w:spacing w:before="100" w:beforeAutospacing="1" w:after="100" w:afterAutospacing="1" w:line="240" w:lineRule="auto"/>
        <w:jc w:val="both"/>
        <w:rPr>
          <w:rFonts w:ascii="Times New Roman" w:eastAsia="Times New Roman" w:hAnsi="Times New Roman" w:cs="Times New Roman"/>
          <w:sz w:val="28"/>
          <w:szCs w:val="24"/>
        </w:rPr>
      </w:pPr>
      <w:r w:rsidRPr="00C06060">
        <w:rPr>
          <w:rFonts w:ascii="Times New Roman" w:eastAsia="Times New Roman" w:hAnsi="Times New Roman" w:cs="Times New Roman"/>
          <w:sz w:val="28"/>
          <w:szCs w:val="24"/>
        </w:rPr>
        <w:lastRenderedPageBreak/>
        <w:t xml:space="preserve">Mẫu xe có ba phiên bản Earth, Wind và Wind Infinity, với hai màu nội thất </w:t>
      </w:r>
      <w:r w:rsidR="00023F06">
        <w:rPr>
          <w:rFonts w:ascii="Times New Roman" w:eastAsia="Times New Roman" w:hAnsi="Times New Roman" w:cs="Times New Roman"/>
          <w:sz w:val="28"/>
          <w:szCs w:val="24"/>
        </w:rPr>
        <w:t xml:space="preserve">tùy </w:t>
      </w:r>
      <w:r w:rsidRPr="00C06060">
        <w:rPr>
          <w:rFonts w:ascii="Times New Roman" w:eastAsia="Times New Roman" w:hAnsi="Times New Roman" w:cs="Times New Roman"/>
          <w:sz w:val="28"/>
          <w:szCs w:val="24"/>
        </w:rPr>
        <w:t xml:space="preserve">chọn. VF 6 Earth có công suất 130 kW, mô-men xoắn 250 Nm, treo sau độc lập, nhiều chế độ lái, nội thất màu đen, màn hình giải trí 12,9 inch, điều hòa tự động, ghế lái chỉnh điện, kiểm soát hành trình cùng cần số </w:t>
      </w:r>
      <w:r w:rsidR="00023F06">
        <w:rPr>
          <w:rFonts w:ascii="Times New Roman" w:eastAsia="Times New Roman" w:hAnsi="Times New Roman" w:cs="Times New Roman"/>
          <w:sz w:val="28"/>
          <w:szCs w:val="24"/>
        </w:rPr>
        <w:t xml:space="preserve">dạng </w:t>
      </w:r>
      <w:r w:rsidRPr="00C06060">
        <w:rPr>
          <w:rFonts w:ascii="Times New Roman" w:eastAsia="Times New Roman" w:hAnsi="Times New Roman" w:cs="Times New Roman"/>
          <w:sz w:val="28"/>
          <w:szCs w:val="24"/>
        </w:rPr>
        <w:t xml:space="preserve">phím đàn piano. </w:t>
      </w:r>
    </w:p>
    <w:p w14:paraId="378B67DB" w14:textId="77777777" w:rsidR="00C06060" w:rsidRDefault="00C06060" w:rsidP="00C06060">
      <w:pPr>
        <w:spacing w:before="100" w:beforeAutospacing="1" w:after="100" w:afterAutospacing="1" w:line="240" w:lineRule="auto"/>
        <w:jc w:val="both"/>
        <w:rPr>
          <w:rFonts w:ascii="Times New Roman" w:eastAsia="Times New Roman" w:hAnsi="Times New Roman" w:cs="Times New Roman"/>
          <w:sz w:val="28"/>
          <w:szCs w:val="24"/>
        </w:rPr>
      </w:pPr>
      <w:r w:rsidRPr="00C06060">
        <w:rPr>
          <w:rFonts w:ascii="Times New Roman" w:eastAsia="Times New Roman" w:hAnsi="Times New Roman" w:cs="Times New Roman"/>
          <w:sz w:val="28"/>
          <w:szCs w:val="24"/>
        </w:rPr>
        <w:t>VF 6 Wind sở hữu công suất 150 kW,</w:t>
      </w:r>
      <w:r w:rsidR="00023F06">
        <w:rPr>
          <w:rFonts w:ascii="Times New Roman" w:eastAsia="Times New Roman" w:hAnsi="Times New Roman" w:cs="Times New Roman"/>
          <w:sz w:val="28"/>
          <w:szCs w:val="24"/>
        </w:rPr>
        <w:t xml:space="preserve"> mô-men xoắn 310 Nm, tăng tốc 0-</w:t>
      </w:r>
      <w:r w:rsidRPr="00C06060">
        <w:rPr>
          <w:rFonts w:ascii="Times New Roman" w:eastAsia="Times New Roman" w:hAnsi="Times New Roman" w:cs="Times New Roman"/>
          <w:sz w:val="28"/>
          <w:szCs w:val="24"/>
        </w:rPr>
        <w:t>100 km/h trong 8,9 giây, nội thất màu nâu Mocca với da nhân tạo cao cấp, ghế lái chỉnh điện 8 hướng, ghế trước thông gió, điều hòa hai vùng, hệ thống âm thanh 8 loa, HUD màu, ga tự động thích ứng, gói hỗ trợ lái ADAS cấp độ 2 và mâm 18 inch. VF 6 Wind Infinity bổ sung cửa sổ trời toàn cảnh cố định, mang đến không gian rộng thoáng.</w:t>
      </w:r>
    </w:p>
    <w:p w14:paraId="7A1C071C" w14:textId="77777777" w:rsidR="00023F06" w:rsidRPr="00023F06" w:rsidRDefault="00023F06" w:rsidP="00023F06">
      <w:pPr>
        <w:spacing w:before="100" w:beforeAutospacing="1" w:after="100" w:afterAutospacing="1" w:line="240" w:lineRule="auto"/>
        <w:jc w:val="both"/>
        <w:rPr>
          <w:rFonts w:ascii="Times New Roman" w:eastAsia="Times New Roman" w:hAnsi="Times New Roman" w:cs="Times New Roman"/>
          <w:bCs/>
          <w:sz w:val="28"/>
          <w:szCs w:val="24"/>
        </w:rPr>
      </w:pPr>
      <w:r w:rsidRPr="00023F06">
        <w:rPr>
          <w:rFonts w:ascii="Times New Roman" w:eastAsia="Times New Roman" w:hAnsi="Times New Roman" w:cs="Times New Roman"/>
          <w:bCs/>
          <w:sz w:val="28"/>
          <w:szCs w:val="24"/>
        </w:rPr>
        <w:t>Các trang bị tiêu chuẩn trên VF 6 gồm: Đèn pha LED projector tự động cân bằng, dải đèn định vị trước và sau đặc trưng của VinFast, kính chắn gió và cửa sổ trời cách âm, gương chiếu hậu ngoài gập điện có hỗ trợ lùi, hệ thống khởi động và mở cửa thông minh, ghế lái chỉnh điện, điều hòa tự động, kính cửa sổ lên xuống một chạm chống kẹt, gương chiếu hậu trong tràn viền chống chói tự động, hệ thống an toàn ABS, EBD, BA, ESC, TCS, HSA, ROM, ESS, phanh đĩa trên cả bốn bánh, gạt mưa tự động, 7 túi khí, cảm biến áp suất lốp, camera 360 độ, ga tự động, màn hình giải trí trung tâm 12,9 inch hỗ trợ kết nối không dây Apple CarPlay/Android Auto, hệ thống âm thanh 6 loa, nhiều chế độ lái và phanh tái sinh, cùng công nghệ kết nối thông minh.</w:t>
      </w:r>
    </w:p>
    <w:p w14:paraId="2049B31C" w14:textId="77777777" w:rsidR="000330FB" w:rsidRDefault="00023F06" w:rsidP="000330FB">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Trong khi đó, </w:t>
      </w:r>
      <w:r w:rsidR="00C06060" w:rsidRPr="00C06060">
        <w:rPr>
          <w:rFonts w:ascii="Times New Roman" w:eastAsia="Times New Roman" w:hAnsi="Times New Roman" w:cs="Times New Roman"/>
          <w:sz w:val="28"/>
          <w:szCs w:val="24"/>
        </w:rPr>
        <w:t xml:space="preserve">VF 7 mang triết lý thiết kế “Vũ trụ </w:t>
      </w:r>
      <w:r>
        <w:rPr>
          <w:rFonts w:ascii="Times New Roman" w:eastAsia="Times New Roman" w:hAnsi="Times New Roman" w:cs="Times New Roman"/>
          <w:sz w:val="28"/>
          <w:szCs w:val="24"/>
        </w:rPr>
        <w:t xml:space="preserve">Phi </w:t>
      </w:r>
      <w:r w:rsidR="00C06060" w:rsidRPr="00C06060">
        <w:rPr>
          <w:rFonts w:ascii="Times New Roman" w:eastAsia="Times New Roman" w:hAnsi="Times New Roman" w:cs="Times New Roman"/>
          <w:sz w:val="28"/>
          <w:szCs w:val="24"/>
        </w:rPr>
        <w:t xml:space="preserve">đối xứng”, kết hợp </w:t>
      </w:r>
      <w:r>
        <w:rPr>
          <w:rFonts w:ascii="Times New Roman" w:eastAsia="Times New Roman" w:hAnsi="Times New Roman" w:cs="Times New Roman"/>
          <w:sz w:val="28"/>
          <w:szCs w:val="24"/>
        </w:rPr>
        <w:t xml:space="preserve">ngoại thất </w:t>
      </w:r>
      <w:r w:rsidR="00C06060" w:rsidRPr="00C06060">
        <w:rPr>
          <w:rFonts w:ascii="Times New Roman" w:eastAsia="Times New Roman" w:hAnsi="Times New Roman" w:cs="Times New Roman"/>
          <w:sz w:val="28"/>
          <w:szCs w:val="24"/>
        </w:rPr>
        <w:t xml:space="preserve">táo bạo với nội thất cao cấp. Đây là mẫu SUV cỡ lớn với chiều dài hơn 4,5 m, trục cơ sở 2.840 mm, có hai </w:t>
      </w:r>
      <w:r>
        <w:rPr>
          <w:rFonts w:ascii="Times New Roman" w:eastAsia="Times New Roman" w:hAnsi="Times New Roman" w:cs="Times New Roman"/>
          <w:sz w:val="28"/>
          <w:szCs w:val="24"/>
        </w:rPr>
        <w:t xml:space="preserve">tùy chọn pin </w:t>
      </w:r>
      <w:r w:rsidR="000330FB">
        <w:rPr>
          <w:rFonts w:ascii="Times New Roman" w:eastAsia="Times New Roman" w:hAnsi="Times New Roman" w:cs="Times New Roman"/>
          <w:sz w:val="28"/>
          <w:szCs w:val="24"/>
        </w:rPr>
        <w:t>và 5 phiên bản (</w:t>
      </w:r>
      <w:r w:rsidR="00C06060" w:rsidRPr="00C06060">
        <w:rPr>
          <w:rFonts w:ascii="Times New Roman" w:eastAsia="Times New Roman" w:hAnsi="Times New Roman" w:cs="Times New Roman"/>
          <w:sz w:val="28"/>
          <w:szCs w:val="24"/>
        </w:rPr>
        <w:t>Earth, Wind, Wind Infinity, Sky và Sky Infinity</w:t>
      </w:r>
      <w:r w:rsidR="000330FB">
        <w:rPr>
          <w:rFonts w:ascii="Times New Roman" w:eastAsia="Times New Roman" w:hAnsi="Times New Roman" w:cs="Times New Roman"/>
          <w:sz w:val="28"/>
          <w:szCs w:val="24"/>
        </w:rPr>
        <w:t xml:space="preserve">). Xe cũng có </w:t>
      </w:r>
      <w:r w:rsidR="000330FB" w:rsidRPr="00C06060">
        <w:rPr>
          <w:rFonts w:ascii="Times New Roman" w:eastAsia="Times New Roman" w:hAnsi="Times New Roman" w:cs="Times New Roman"/>
          <w:sz w:val="28"/>
          <w:szCs w:val="24"/>
        </w:rPr>
        <w:t xml:space="preserve">hai tùy chọn </w:t>
      </w:r>
      <w:r w:rsidR="000330FB">
        <w:rPr>
          <w:rFonts w:ascii="Times New Roman" w:eastAsia="Times New Roman" w:hAnsi="Times New Roman" w:cs="Times New Roman"/>
          <w:sz w:val="28"/>
          <w:szCs w:val="24"/>
        </w:rPr>
        <w:t xml:space="preserve">màu sắc nội thất và 2 tùy chọn dẫn động </w:t>
      </w:r>
      <w:r w:rsidR="000330FB" w:rsidRPr="00C06060">
        <w:rPr>
          <w:rFonts w:ascii="Times New Roman" w:eastAsia="Times New Roman" w:hAnsi="Times New Roman" w:cs="Times New Roman"/>
          <w:sz w:val="28"/>
          <w:szCs w:val="24"/>
        </w:rPr>
        <w:t>FWD và AWD</w:t>
      </w:r>
      <w:r w:rsidR="000330FB">
        <w:rPr>
          <w:rFonts w:ascii="Times New Roman" w:eastAsia="Times New Roman" w:hAnsi="Times New Roman" w:cs="Times New Roman"/>
          <w:sz w:val="28"/>
          <w:szCs w:val="24"/>
        </w:rPr>
        <w:t>.</w:t>
      </w:r>
    </w:p>
    <w:p w14:paraId="46690F6A" w14:textId="77777777" w:rsidR="000330FB" w:rsidRPr="000330FB" w:rsidRDefault="000330FB" w:rsidP="000330FB">
      <w:pPr>
        <w:spacing w:before="100" w:beforeAutospacing="1" w:after="100" w:afterAutospacing="1" w:line="240" w:lineRule="auto"/>
        <w:jc w:val="both"/>
        <w:rPr>
          <w:rFonts w:ascii="Times New Roman" w:eastAsia="Times New Roman" w:hAnsi="Times New Roman" w:cs="Times New Roman"/>
          <w:sz w:val="28"/>
          <w:szCs w:val="24"/>
        </w:rPr>
      </w:pPr>
      <w:r w:rsidRPr="000330FB">
        <w:rPr>
          <w:rFonts w:ascii="Times New Roman" w:eastAsia="Times New Roman" w:hAnsi="Times New Roman" w:cs="Times New Roman"/>
          <w:b/>
          <w:sz w:val="28"/>
          <w:szCs w:val="24"/>
        </w:rPr>
        <w:t xml:space="preserve">VF 7 </w:t>
      </w:r>
      <w:r w:rsidRPr="000330FB">
        <w:rPr>
          <w:rFonts w:ascii="Times New Roman" w:eastAsia="Times New Roman" w:hAnsi="Times New Roman" w:cs="Times New Roman"/>
          <w:b/>
          <w:bCs/>
          <w:sz w:val="28"/>
          <w:szCs w:val="24"/>
        </w:rPr>
        <w:t>Earth</w:t>
      </w:r>
      <w:r w:rsidRPr="000330FB">
        <w:rPr>
          <w:rFonts w:ascii="Times New Roman" w:eastAsia="Times New Roman" w:hAnsi="Times New Roman" w:cs="Times New Roman"/>
          <w:sz w:val="28"/>
          <w:szCs w:val="24"/>
        </w:rPr>
        <w:t xml:space="preserve"> được trang bị pin 59,6 kWh, động cơ điện cho công suất cực đại 130 kW và mô-men xoắn 250 Nm, sạc nhanh từ 10% đến 70% trong 24 phút. Nội thất bọc da nhân tạo màu đen thể thao, màn hình hiển thị thông tin trên kính lái (HUD) màu, gạt mưa tự động, điều hòa hai vùng độc lập, ghế lái chỉnh điện, kiểm soát hành trình và mâm hợp kim 19 inch là những trang bị tiêu chuẩn. Cần số </w:t>
      </w:r>
      <w:r>
        <w:rPr>
          <w:rFonts w:ascii="Times New Roman" w:eastAsia="Times New Roman" w:hAnsi="Times New Roman" w:cs="Times New Roman"/>
          <w:sz w:val="28"/>
          <w:szCs w:val="24"/>
        </w:rPr>
        <w:t xml:space="preserve">kiểu phím đàn </w:t>
      </w:r>
      <w:r w:rsidRPr="000330FB">
        <w:rPr>
          <w:rFonts w:ascii="Times New Roman" w:eastAsia="Times New Roman" w:hAnsi="Times New Roman" w:cs="Times New Roman"/>
          <w:sz w:val="28"/>
          <w:szCs w:val="24"/>
        </w:rPr>
        <w:t>piano đi kèm nút chọn chế độ lái riêng, phanh tay điện tử và tính năng giữ phanh tự động, vừa tiện lợi vừa tinh tế.</w:t>
      </w:r>
    </w:p>
    <w:p w14:paraId="478131F8" w14:textId="77777777" w:rsidR="000330FB" w:rsidRPr="000330FB" w:rsidRDefault="000330FB" w:rsidP="000330FB">
      <w:pPr>
        <w:spacing w:before="100" w:beforeAutospacing="1" w:after="100" w:afterAutospacing="1" w:line="240" w:lineRule="auto"/>
        <w:jc w:val="both"/>
        <w:rPr>
          <w:rFonts w:ascii="Times New Roman" w:eastAsia="Times New Roman" w:hAnsi="Times New Roman" w:cs="Times New Roman"/>
          <w:sz w:val="28"/>
          <w:szCs w:val="24"/>
        </w:rPr>
      </w:pPr>
      <w:r w:rsidRPr="000330FB">
        <w:rPr>
          <w:rFonts w:ascii="Times New Roman" w:eastAsia="Times New Roman" w:hAnsi="Times New Roman" w:cs="Times New Roman"/>
          <w:b/>
          <w:sz w:val="28"/>
          <w:szCs w:val="24"/>
        </w:rPr>
        <w:t xml:space="preserve">VF 7 </w:t>
      </w:r>
      <w:r w:rsidRPr="000330FB">
        <w:rPr>
          <w:rFonts w:ascii="Times New Roman" w:eastAsia="Times New Roman" w:hAnsi="Times New Roman" w:cs="Times New Roman"/>
          <w:b/>
          <w:bCs/>
          <w:sz w:val="28"/>
          <w:szCs w:val="24"/>
        </w:rPr>
        <w:t>Wind</w:t>
      </w:r>
      <w:r w:rsidRPr="000330FB">
        <w:rPr>
          <w:rFonts w:ascii="Times New Roman" w:eastAsia="Times New Roman" w:hAnsi="Times New Roman" w:cs="Times New Roman"/>
          <w:sz w:val="28"/>
          <w:szCs w:val="24"/>
        </w:rPr>
        <w:t xml:space="preserve"> sử dụng bộ pin lớn hơn 70,8 kWh, động cơ PMSM cho công suất cực đại 150 kW, mô</w:t>
      </w:r>
      <w:r>
        <w:rPr>
          <w:rFonts w:ascii="Times New Roman" w:eastAsia="Times New Roman" w:hAnsi="Times New Roman" w:cs="Times New Roman"/>
          <w:sz w:val="28"/>
          <w:szCs w:val="24"/>
        </w:rPr>
        <w:t>-men xoắn 310 Nm, tăng tốc 0-</w:t>
      </w:r>
      <w:r w:rsidRPr="000330FB">
        <w:rPr>
          <w:rFonts w:ascii="Times New Roman" w:eastAsia="Times New Roman" w:hAnsi="Times New Roman" w:cs="Times New Roman"/>
          <w:sz w:val="28"/>
          <w:szCs w:val="24"/>
        </w:rPr>
        <w:t>100 km/h trong 9,5 giây. Xe hỗ trợ sạc nhanh 28 phút (10</w:t>
      </w:r>
      <w:r>
        <w:rPr>
          <w:rFonts w:ascii="Times New Roman" w:eastAsia="Times New Roman" w:hAnsi="Times New Roman" w:cs="Times New Roman"/>
          <w:sz w:val="28"/>
          <w:szCs w:val="24"/>
        </w:rPr>
        <w:t>-</w:t>
      </w:r>
      <w:r w:rsidRPr="000330FB">
        <w:rPr>
          <w:rFonts w:ascii="Times New Roman" w:eastAsia="Times New Roman" w:hAnsi="Times New Roman" w:cs="Times New Roman"/>
          <w:sz w:val="28"/>
          <w:szCs w:val="24"/>
        </w:rPr>
        <w:t xml:space="preserve">70%), mâm 19 inch sơn đen thể thao, cốp điện, ghế lái chỉnh </w:t>
      </w:r>
      <w:r w:rsidRPr="000330FB">
        <w:rPr>
          <w:rFonts w:ascii="Times New Roman" w:eastAsia="Times New Roman" w:hAnsi="Times New Roman" w:cs="Times New Roman"/>
          <w:sz w:val="28"/>
          <w:szCs w:val="24"/>
        </w:rPr>
        <w:lastRenderedPageBreak/>
        <w:t>điện 8 hướng, ghế trước thông gió, hệ thống âm thanh 8 loa, kiểm soát hành trình thích ứng cùng gói hỗ trợ lái ADAS cấp độ 2, trong đó có tính năng cảnh báo mất tập trung với camera giám sát người lái đặt trên vô lăng. Nội thất da nhân tạo màu nâu Mocca cao cấp tạo thêm điểm nhấn sang trọng.</w:t>
      </w:r>
    </w:p>
    <w:p w14:paraId="4266D67A" w14:textId="77777777" w:rsidR="000330FB" w:rsidRPr="000330FB" w:rsidRDefault="000330FB" w:rsidP="000330FB">
      <w:pPr>
        <w:spacing w:before="100" w:beforeAutospacing="1" w:after="100" w:afterAutospacing="1" w:line="240" w:lineRule="auto"/>
        <w:jc w:val="both"/>
        <w:rPr>
          <w:rFonts w:ascii="Times New Roman" w:eastAsia="Times New Roman" w:hAnsi="Times New Roman" w:cs="Times New Roman"/>
          <w:sz w:val="28"/>
          <w:szCs w:val="24"/>
        </w:rPr>
      </w:pPr>
      <w:r w:rsidRPr="000330FB">
        <w:rPr>
          <w:rFonts w:ascii="Times New Roman" w:eastAsia="Times New Roman" w:hAnsi="Times New Roman" w:cs="Times New Roman"/>
          <w:b/>
          <w:sz w:val="28"/>
          <w:szCs w:val="24"/>
        </w:rPr>
        <w:t xml:space="preserve">VF 7 </w:t>
      </w:r>
      <w:r w:rsidRPr="000330FB">
        <w:rPr>
          <w:rFonts w:ascii="Times New Roman" w:eastAsia="Times New Roman" w:hAnsi="Times New Roman" w:cs="Times New Roman"/>
          <w:b/>
          <w:bCs/>
          <w:sz w:val="28"/>
          <w:szCs w:val="24"/>
        </w:rPr>
        <w:t>Sky</w:t>
      </w:r>
      <w:r w:rsidRPr="000330FB">
        <w:rPr>
          <w:rFonts w:ascii="Times New Roman" w:eastAsia="Times New Roman" w:hAnsi="Times New Roman" w:cs="Times New Roman"/>
          <w:sz w:val="28"/>
          <w:szCs w:val="24"/>
        </w:rPr>
        <w:t xml:space="preserve"> được nâng cấp với hai động cơ, tổng công suất 260 kW và mô-men xoắn 500 Nm, mang đến khả năng dẫn động bốn bánh toàn thời gian (AWD) và tăng tốc 0</w:t>
      </w:r>
      <w:r>
        <w:rPr>
          <w:rFonts w:ascii="Times New Roman" w:eastAsia="Times New Roman" w:hAnsi="Times New Roman" w:cs="Times New Roman"/>
          <w:sz w:val="28"/>
          <w:szCs w:val="24"/>
        </w:rPr>
        <w:t>-</w:t>
      </w:r>
      <w:r w:rsidRPr="000330FB">
        <w:rPr>
          <w:rFonts w:ascii="Times New Roman" w:eastAsia="Times New Roman" w:hAnsi="Times New Roman" w:cs="Times New Roman"/>
          <w:sz w:val="28"/>
          <w:szCs w:val="24"/>
        </w:rPr>
        <w:t>100 km/h chỉ trong 5,8 giây, ngoài ra vẫn giữ nguyên các trang bị của bản Wind.</w:t>
      </w:r>
    </w:p>
    <w:p w14:paraId="7E3EE8EC" w14:textId="77777777" w:rsidR="000330FB" w:rsidRPr="000330FB" w:rsidRDefault="000330FB" w:rsidP="000330FB">
      <w:pPr>
        <w:spacing w:before="100" w:beforeAutospacing="1" w:after="100" w:afterAutospacing="1" w:line="240" w:lineRule="auto"/>
        <w:jc w:val="both"/>
        <w:rPr>
          <w:rFonts w:ascii="Times New Roman" w:eastAsia="Times New Roman" w:hAnsi="Times New Roman" w:cs="Times New Roman"/>
          <w:sz w:val="28"/>
          <w:szCs w:val="24"/>
        </w:rPr>
      </w:pPr>
      <w:r w:rsidRPr="000330FB">
        <w:rPr>
          <w:rFonts w:ascii="Times New Roman" w:eastAsia="Times New Roman" w:hAnsi="Times New Roman" w:cs="Times New Roman"/>
          <w:sz w:val="28"/>
          <w:szCs w:val="24"/>
        </w:rPr>
        <w:t xml:space="preserve">Hai phiên bản </w:t>
      </w:r>
      <w:r w:rsidRPr="000330FB">
        <w:rPr>
          <w:rFonts w:ascii="Times New Roman" w:eastAsia="Times New Roman" w:hAnsi="Times New Roman" w:cs="Times New Roman"/>
          <w:b/>
          <w:bCs/>
          <w:sz w:val="28"/>
          <w:szCs w:val="24"/>
        </w:rPr>
        <w:t>Wind Infinity</w:t>
      </w:r>
      <w:r w:rsidRPr="000330FB">
        <w:rPr>
          <w:rFonts w:ascii="Times New Roman" w:eastAsia="Times New Roman" w:hAnsi="Times New Roman" w:cs="Times New Roman"/>
          <w:sz w:val="28"/>
          <w:szCs w:val="24"/>
        </w:rPr>
        <w:t xml:space="preserve"> và </w:t>
      </w:r>
      <w:r w:rsidRPr="000330FB">
        <w:rPr>
          <w:rFonts w:ascii="Times New Roman" w:eastAsia="Times New Roman" w:hAnsi="Times New Roman" w:cs="Times New Roman"/>
          <w:b/>
          <w:bCs/>
          <w:sz w:val="28"/>
          <w:szCs w:val="24"/>
        </w:rPr>
        <w:t>Sky Infinity</w:t>
      </w:r>
      <w:r w:rsidRPr="000330FB">
        <w:rPr>
          <w:rFonts w:ascii="Times New Roman" w:eastAsia="Times New Roman" w:hAnsi="Times New Roman" w:cs="Times New Roman"/>
          <w:sz w:val="28"/>
          <w:szCs w:val="24"/>
        </w:rPr>
        <w:t xml:space="preserve"> bổ sung cửa sổ trời toàn cảnh cố định kéo dài trọn vẹn bề ngang, mang lại không gian thoáng đãng và cao cấp hơn.</w:t>
      </w:r>
    </w:p>
    <w:p w14:paraId="4E7AA76F" w14:textId="77777777" w:rsidR="000330FB" w:rsidRPr="000330FB" w:rsidRDefault="000330FB" w:rsidP="000330FB">
      <w:pPr>
        <w:spacing w:before="100" w:beforeAutospacing="1" w:after="100" w:afterAutospacing="1" w:line="240" w:lineRule="auto"/>
        <w:jc w:val="both"/>
        <w:rPr>
          <w:rFonts w:ascii="Times New Roman" w:eastAsia="Times New Roman" w:hAnsi="Times New Roman" w:cs="Times New Roman"/>
          <w:sz w:val="28"/>
          <w:szCs w:val="24"/>
        </w:rPr>
      </w:pPr>
      <w:r w:rsidRPr="000330FB">
        <w:rPr>
          <w:rFonts w:ascii="Times New Roman" w:eastAsia="Times New Roman" w:hAnsi="Times New Roman" w:cs="Times New Roman"/>
          <w:sz w:val="28"/>
          <w:szCs w:val="24"/>
        </w:rPr>
        <w:t>Theo chứng nhận ARAI, quãng đường di chuyển của các phiên bản lần lượt là Earth 438 km, Wind 532 km và Sky 510 km.</w:t>
      </w:r>
    </w:p>
    <w:p w14:paraId="52763759" w14:textId="77777777" w:rsidR="000330FB" w:rsidRDefault="000330FB" w:rsidP="00C06060">
      <w:pPr>
        <w:spacing w:before="100" w:beforeAutospacing="1" w:after="100" w:afterAutospacing="1" w:line="240" w:lineRule="auto"/>
        <w:jc w:val="both"/>
        <w:rPr>
          <w:rFonts w:ascii="Times New Roman" w:eastAsia="Times New Roman" w:hAnsi="Times New Roman" w:cs="Times New Roman"/>
          <w:sz w:val="28"/>
          <w:szCs w:val="24"/>
        </w:rPr>
      </w:pPr>
      <w:r w:rsidRPr="000330FB">
        <w:rPr>
          <w:rFonts w:ascii="Times New Roman" w:eastAsia="Times New Roman" w:hAnsi="Times New Roman" w:cs="Times New Roman"/>
          <w:sz w:val="28"/>
          <w:szCs w:val="24"/>
        </w:rPr>
        <w:t xml:space="preserve">Các trang bị tiêu chuẩn trên VF 7 gồm mâm hợp kim 19 inch cỡ lớn, gương chiếu hậu ngoài có sưởi, chống chói tự động và ghi nhớ vị trí, tay nắm cửa dạng ẩn, màn hình HUD màu, cổng sạc USB-C 90 W cho thiết bị điện tử, điều hòa hai vùng độc lập, đèn pha LED projector tự động cân bằng, dải đèn định vị trước và sau, kính chắn gió và cửa sổ trời cách âm, gương chiếu hậu ngoài hỗ trợ lùi, hệ thống khởi động và mở cửa thông minh, ghế lái chỉnh điện, kính cửa sổ lên xuống một chạm chống kẹt, gương chiếu hậu trong tràn viền chống chói, hệ thống an toàn ABS, EBD, BA, ESC, TCS, HSA, ROM, ESS, phanh đĩa trên cả bốn bánh, gạt mưa tự động, 7 túi khí, cảm biến áp suất lốp, camera 360 độ, kiểm soát hành trình, màn hình giải trí trung tâm 12,9 inch, kết nối không dây Apple CarPlay/Android Auto, hệ thống âm thanh 6 loa, nhiều chế độ lái và </w:t>
      </w:r>
      <w:r>
        <w:rPr>
          <w:rFonts w:ascii="Times New Roman" w:eastAsia="Times New Roman" w:hAnsi="Times New Roman" w:cs="Times New Roman"/>
          <w:sz w:val="28"/>
          <w:szCs w:val="24"/>
        </w:rPr>
        <w:t xml:space="preserve">phanh </w:t>
      </w:r>
      <w:r w:rsidRPr="000330FB">
        <w:rPr>
          <w:rFonts w:ascii="Times New Roman" w:eastAsia="Times New Roman" w:hAnsi="Times New Roman" w:cs="Times New Roman"/>
          <w:sz w:val="28"/>
          <w:szCs w:val="24"/>
        </w:rPr>
        <w:t xml:space="preserve">tái </w:t>
      </w:r>
      <w:r>
        <w:rPr>
          <w:rFonts w:ascii="Times New Roman" w:eastAsia="Times New Roman" w:hAnsi="Times New Roman" w:cs="Times New Roman"/>
          <w:sz w:val="28"/>
          <w:szCs w:val="24"/>
        </w:rPr>
        <w:t>sinh</w:t>
      </w:r>
      <w:r w:rsidRPr="000330FB">
        <w:rPr>
          <w:rFonts w:ascii="Times New Roman" w:eastAsia="Times New Roman" w:hAnsi="Times New Roman" w:cs="Times New Roman"/>
          <w:sz w:val="28"/>
          <w:szCs w:val="24"/>
        </w:rPr>
        <w:t>, cùng công nghệ kết nối xe thông minh.</w:t>
      </w:r>
    </w:p>
    <w:p w14:paraId="1C362BFF" w14:textId="77777777" w:rsidR="000330FB" w:rsidRDefault="000330FB" w:rsidP="000330FB">
      <w:pPr>
        <w:spacing w:before="100" w:beforeAutospacing="1" w:after="100" w:afterAutospacing="1" w:line="240" w:lineRule="auto"/>
        <w:jc w:val="both"/>
        <w:rPr>
          <w:rFonts w:ascii="Times New Roman" w:eastAsia="Times New Roman" w:hAnsi="Times New Roman" w:cs="Times New Roman"/>
          <w:sz w:val="28"/>
          <w:szCs w:val="24"/>
        </w:rPr>
      </w:pPr>
      <w:r w:rsidRPr="000330FB">
        <w:rPr>
          <w:rFonts w:ascii="Times New Roman" w:eastAsia="Times New Roman" w:hAnsi="Times New Roman" w:cs="Times New Roman"/>
          <w:sz w:val="28"/>
          <w:szCs w:val="24"/>
        </w:rPr>
        <w:t xml:space="preserve">VinFast đã xây dựng một hệ sinh thái vững chắc nhằm mang đến trải nghiệm sở hữu trọn vẹn cho khách hàng. Công ty hợp tác với các ngân hàng và tổ chức tài chính hàng đầu để cung cấp những gói giải pháp tài chính linh hoạt. Đồng thời, VinFast bắt tay với RoadGrid, myTVS và Global Assure để thành </w:t>
      </w:r>
      <w:r>
        <w:rPr>
          <w:rFonts w:ascii="Times New Roman" w:eastAsia="Times New Roman" w:hAnsi="Times New Roman" w:cs="Times New Roman"/>
          <w:sz w:val="28"/>
          <w:szCs w:val="24"/>
        </w:rPr>
        <w:t xml:space="preserve">lập </w:t>
      </w:r>
      <w:r w:rsidRPr="000330FB">
        <w:rPr>
          <w:rFonts w:ascii="Times New Roman" w:eastAsia="Times New Roman" w:hAnsi="Times New Roman" w:cs="Times New Roman"/>
          <w:sz w:val="28"/>
          <w:szCs w:val="24"/>
        </w:rPr>
        <w:t xml:space="preserve">mạng lưới trạm sạc và dịch vụ hậu mãi phủ khắp toàn quốc. </w:t>
      </w:r>
      <w:r>
        <w:rPr>
          <w:rFonts w:ascii="Times New Roman" w:eastAsia="Times New Roman" w:hAnsi="Times New Roman" w:cs="Times New Roman"/>
          <w:sz w:val="28"/>
          <w:szCs w:val="24"/>
        </w:rPr>
        <w:t>H</w:t>
      </w:r>
      <w:r w:rsidRPr="000330FB">
        <w:rPr>
          <w:rFonts w:ascii="Times New Roman" w:eastAsia="Times New Roman" w:hAnsi="Times New Roman" w:cs="Times New Roman"/>
          <w:sz w:val="28"/>
          <w:szCs w:val="24"/>
        </w:rPr>
        <w:t>ãng còn hợp tác cùng BatX Energies trong lĩnh vực tái chế pin tiên tiến, xây dựng chuỗi giá trị pin tuần hoàn</w:t>
      </w:r>
      <w:r>
        <w:rPr>
          <w:rFonts w:ascii="Times New Roman" w:eastAsia="Times New Roman" w:hAnsi="Times New Roman" w:cs="Times New Roman"/>
          <w:sz w:val="28"/>
          <w:szCs w:val="24"/>
        </w:rPr>
        <w:t>, thể hiện cam kết với phát triển bền vững</w:t>
      </w:r>
      <w:r w:rsidRPr="000330FB">
        <w:rPr>
          <w:rFonts w:ascii="Times New Roman" w:eastAsia="Times New Roman" w:hAnsi="Times New Roman" w:cs="Times New Roman"/>
          <w:sz w:val="28"/>
          <w:szCs w:val="24"/>
        </w:rPr>
        <w:t>. Tất cả sáng kiến này thể hiện rõ tầm nhìn của VinFast trong việc kiến tạo tương lai xa</w:t>
      </w:r>
      <w:r>
        <w:rPr>
          <w:rFonts w:ascii="Times New Roman" w:eastAsia="Times New Roman" w:hAnsi="Times New Roman" w:cs="Times New Roman"/>
          <w:sz w:val="28"/>
          <w:szCs w:val="24"/>
        </w:rPr>
        <w:t xml:space="preserve">nh hơn, dựa </w:t>
      </w:r>
      <w:r w:rsidRPr="000330FB">
        <w:rPr>
          <w:rFonts w:ascii="Times New Roman" w:eastAsia="Times New Roman" w:hAnsi="Times New Roman" w:cs="Times New Roman"/>
          <w:sz w:val="28"/>
          <w:szCs w:val="24"/>
        </w:rPr>
        <w:t>trên trách nhiệm và đổi mới.</w:t>
      </w:r>
    </w:p>
    <w:p w14:paraId="6542A73B" w14:textId="77777777" w:rsidR="003227DD" w:rsidRPr="003227DD" w:rsidRDefault="003227DD" w:rsidP="003227DD">
      <w:pPr>
        <w:spacing w:before="100" w:beforeAutospacing="1" w:after="100" w:afterAutospacing="1" w:line="240" w:lineRule="auto"/>
        <w:jc w:val="both"/>
        <w:rPr>
          <w:rFonts w:ascii="Times New Roman" w:eastAsia="Times New Roman" w:hAnsi="Times New Roman" w:cs="Times New Roman"/>
          <w:sz w:val="28"/>
          <w:szCs w:val="24"/>
        </w:rPr>
      </w:pPr>
      <w:r w:rsidRPr="003227DD">
        <w:rPr>
          <w:rFonts w:ascii="Times New Roman" w:eastAsia="Times New Roman" w:hAnsi="Times New Roman" w:cs="Times New Roman"/>
          <w:sz w:val="28"/>
          <w:szCs w:val="24"/>
        </w:rPr>
        <w:t xml:space="preserve">VinFast đang nhanh chóng mở rộng sự hiện diện tại thị trường Ấn Độ, với kế hoạch đến cuối năm 2025 sẽ có 35 điểm bán hàng và 26 xưởng dịch vụ tại 27 thành phố, bao gồm </w:t>
      </w:r>
      <w:r>
        <w:rPr>
          <w:rFonts w:ascii="Times New Roman" w:eastAsia="Times New Roman" w:hAnsi="Times New Roman" w:cs="Times New Roman"/>
          <w:sz w:val="28"/>
          <w:szCs w:val="24"/>
        </w:rPr>
        <w:t xml:space="preserve">tại </w:t>
      </w:r>
      <w:r w:rsidRPr="003227DD">
        <w:rPr>
          <w:rFonts w:ascii="Times New Roman" w:eastAsia="Times New Roman" w:hAnsi="Times New Roman" w:cs="Times New Roman"/>
          <w:sz w:val="28"/>
          <w:szCs w:val="24"/>
        </w:rPr>
        <w:t>các đô thị lớn và những trung tâm xe điện đang nổi lên như Delhi, Mumbai, Bengaluru, Pune, Hyderabad, Jaipur, Kochi và Lucknow.</w:t>
      </w:r>
    </w:p>
    <w:p w14:paraId="49167B38" w14:textId="77777777" w:rsidR="003227DD" w:rsidRPr="003227DD" w:rsidRDefault="003227DD" w:rsidP="003227DD">
      <w:pPr>
        <w:spacing w:before="100" w:beforeAutospacing="1" w:after="100" w:afterAutospacing="1" w:line="240" w:lineRule="auto"/>
        <w:jc w:val="both"/>
        <w:rPr>
          <w:rFonts w:ascii="Times New Roman" w:eastAsia="Times New Roman" w:hAnsi="Times New Roman" w:cs="Times New Roman"/>
          <w:sz w:val="28"/>
          <w:szCs w:val="24"/>
        </w:rPr>
      </w:pPr>
      <w:r w:rsidRPr="003227DD">
        <w:rPr>
          <w:rFonts w:ascii="Times New Roman" w:eastAsia="Times New Roman" w:hAnsi="Times New Roman" w:cs="Times New Roman"/>
          <w:sz w:val="28"/>
          <w:szCs w:val="24"/>
        </w:rPr>
        <w:lastRenderedPageBreak/>
        <w:t xml:space="preserve">Trọng tâm trong chiến lược của VinFast tại Ấn Độ là nhà máy hiện đại tại Thoothukudi, bang Tamil Nadu, nơi </w:t>
      </w:r>
      <w:r>
        <w:rPr>
          <w:rFonts w:ascii="Times New Roman" w:eastAsia="Times New Roman" w:hAnsi="Times New Roman" w:cs="Times New Roman"/>
          <w:sz w:val="28"/>
          <w:szCs w:val="24"/>
        </w:rPr>
        <w:t xml:space="preserve">lắp ráp </w:t>
      </w:r>
      <w:r w:rsidRPr="003227DD">
        <w:rPr>
          <w:rFonts w:ascii="Times New Roman" w:eastAsia="Times New Roman" w:hAnsi="Times New Roman" w:cs="Times New Roman"/>
          <w:sz w:val="28"/>
          <w:szCs w:val="24"/>
        </w:rPr>
        <w:t>hai mẫu VF 6 và VF 7. Nhà máy này</w:t>
      </w:r>
      <w:r>
        <w:rPr>
          <w:rFonts w:ascii="Times New Roman" w:eastAsia="Times New Roman" w:hAnsi="Times New Roman" w:cs="Times New Roman"/>
          <w:sz w:val="28"/>
          <w:szCs w:val="24"/>
        </w:rPr>
        <w:t xml:space="preserve"> phù hợp</w:t>
      </w:r>
      <w:r w:rsidRPr="003227DD">
        <w:rPr>
          <w:rFonts w:ascii="Times New Roman" w:eastAsia="Times New Roman" w:hAnsi="Times New Roman" w:cs="Times New Roman"/>
          <w:sz w:val="28"/>
          <w:szCs w:val="24"/>
        </w:rPr>
        <w:t xml:space="preserve"> hoàn toàn với tầm nhìn của Ấn Độ về việc trở thành trung tâm sản xuất và xuất khẩu toàn cầu. Vị trí chiến lược gần cảng biển giúp nhà máy vừa đáp ứng nhu cầu trong nước, vừa thuận lợi cho hoạt động xuất khẩu.</w:t>
      </w:r>
    </w:p>
    <w:p w14:paraId="7E81E5B0" w14:textId="77777777" w:rsidR="003227DD" w:rsidRPr="003227DD" w:rsidRDefault="003227DD" w:rsidP="003227DD">
      <w:pPr>
        <w:spacing w:before="100" w:beforeAutospacing="1" w:after="100" w:afterAutospacing="1" w:line="240" w:lineRule="auto"/>
        <w:jc w:val="both"/>
        <w:rPr>
          <w:rFonts w:ascii="Times New Roman" w:eastAsia="Times New Roman" w:hAnsi="Times New Roman" w:cs="Times New Roman"/>
          <w:sz w:val="28"/>
          <w:szCs w:val="24"/>
        </w:rPr>
      </w:pPr>
      <w:r w:rsidRPr="003227DD">
        <w:rPr>
          <w:rFonts w:ascii="Times New Roman" w:eastAsia="Times New Roman" w:hAnsi="Times New Roman" w:cs="Times New Roman"/>
          <w:sz w:val="28"/>
          <w:szCs w:val="24"/>
        </w:rPr>
        <w:t>Mang đến Ấn Độ kinh nghiệm dày dạn từ thị trường quốc tế, VinFast đã thành công khi gia nhập nhiều quốc gia như Mỹ, Canada, các nước châu Âu, Philippines, Indonesia và Trung Đông. Hiện diện trên ba châu lục, VinFast thể hiện cam kết mạnh mẽ trong việc thúc đẩy cuộc cách mạng xe điện toàn cầu.</w:t>
      </w:r>
    </w:p>
    <w:p w14:paraId="585582AD" w14:textId="77777777" w:rsidR="00F94B56" w:rsidRDefault="003227DD" w:rsidP="00F94B56">
      <w:pPr>
        <w:spacing w:before="100" w:beforeAutospacing="1" w:after="100" w:afterAutospacing="1" w:line="240" w:lineRule="auto"/>
        <w:jc w:val="both"/>
        <w:rPr>
          <w:rFonts w:ascii="Times New Roman" w:eastAsia="Times New Roman" w:hAnsi="Times New Roman" w:cs="Times New Roman"/>
          <w:sz w:val="28"/>
          <w:szCs w:val="24"/>
        </w:rPr>
      </w:pPr>
      <w:r w:rsidRPr="003227DD">
        <w:rPr>
          <w:rFonts w:ascii="Times New Roman" w:eastAsia="Times New Roman" w:hAnsi="Times New Roman" w:cs="Times New Roman"/>
          <w:sz w:val="28"/>
          <w:szCs w:val="24"/>
        </w:rPr>
        <w:t>Tại Việt Nam, VinFast đã đạt được những thành tựu ấn tượng, vươn lên trở thành nhà sản xuất ô tô hàng đầu. Hãng cũng được quốc tế ghi nhận rộng rãi nhờ tốc độ phát triển vượt bậc và khả năng đổi mới không ngừng.</w:t>
      </w:r>
    </w:p>
    <w:p w14:paraId="63831CDC" w14:textId="77777777" w:rsidR="003227DD" w:rsidRPr="003227DD" w:rsidRDefault="003227DD" w:rsidP="003227DD">
      <w:pPr>
        <w:spacing w:before="100" w:beforeAutospacing="1" w:after="100" w:afterAutospacing="1" w:line="240" w:lineRule="auto"/>
        <w:jc w:val="both"/>
        <w:rPr>
          <w:rFonts w:ascii="Times New Roman" w:eastAsia="Times New Roman" w:hAnsi="Times New Roman" w:cs="Times New Roman"/>
          <w:b/>
          <w:sz w:val="28"/>
          <w:szCs w:val="24"/>
        </w:rPr>
      </w:pPr>
      <w:r w:rsidRPr="003227DD">
        <w:rPr>
          <w:rFonts w:ascii="Times New Roman" w:eastAsia="Times New Roman" w:hAnsi="Times New Roman" w:cs="Times New Roman"/>
          <w:b/>
          <w:sz w:val="28"/>
          <w:szCs w:val="24"/>
        </w:rPr>
        <w:t>Về VinFast</w:t>
      </w:r>
    </w:p>
    <w:p w14:paraId="37F700FC" w14:textId="77777777" w:rsidR="003227DD" w:rsidRPr="003227DD" w:rsidRDefault="003227DD" w:rsidP="003227DD">
      <w:pPr>
        <w:spacing w:before="100" w:beforeAutospacing="1" w:after="100" w:afterAutospacing="1" w:line="240" w:lineRule="auto"/>
        <w:jc w:val="both"/>
        <w:rPr>
          <w:rFonts w:ascii="Times New Roman" w:eastAsia="Times New Roman" w:hAnsi="Times New Roman" w:cs="Times New Roman"/>
          <w:sz w:val="28"/>
          <w:szCs w:val="24"/>
        </w:rPr>
      </w:pPr>
      <w:r w:rsidRPr="003227DD">
        <w:rPr>
          <w:rFonts w:ascii="Times New Roman" w:eastAsia="Times New Roman" w:hAnsi="Times New Roman" w:cs="Times New Roman"/>
          <w:sz w:val="28"/>
          <w:szCs w:val="24"/>
        </w:rPr>
        <w:t>VinFast (NASDAQ: VFS), công ty con của Vingroup JSC, một trong những tập đoàn lớn nhất Việt Nam, là nhà sản xuất xe thuần điện (EV) với sứ mệnh giúp xe điện trở nên dễ tiếp cận hơn cho mọi người. Danh mục sản phẩm hiện tại của VinFast bao gồm dải SUV điện đa dạng, xe máy điện, xe đạp điện và xe buýt điện. </w:t>
      </w:r>
    </w:p>
    <w:p w14:paraId="19ED8DF4" w14:textId="77777777" w:rsidR="003227DD" w:rsidRPr="003227DD" w:rsidRDefault="003227DD" w:rsidP="003227DD">
      <w:pPr>
        <w:spacing w:before="100" w:beforeAutospacing="1" w:after="100" w:afterAutospacing="1" w:line="240" w:lineRule="auto"/>
        <w:jc w:val="both"/>
        <w:rPr>
          <w:rFonts w:ascii="Times New Roman" w:eastAsia="Times New Roman" w:hAnsi="Times New Roman" w:cs="Times New Roman"/>
          <w:sz w:val="28"/>
          <w:szCs w:val="24"/>
        </w:rPr>
      </w:pPr>
      <w:r w:rsidRPr="003227DD">
        <w:rPr>
          <w:rFonts w:ascii="Times New Roman" w:eastAsia="Times New Roman" w:hAnsi="Times New Roman" w:cs="Times New Roman"/>
          <w:sz w:val="28"/>
          <w:szCs w:val="24"/>
        </w:rPr>
        <w:t>VinFast đang bước vào giai đoạn tăng trưởng tiếp theo thông qua việc nhanh chóng mở rộng mạng lưới phân phối và đại lý trên toàn cầu, đồng thời kiện toàn năng lực sản xuất, tập trung vào các thị trường trọng điểm tại Bắc Mỹ, châu Âu và châu Á. </w:t>
      </w:r>
    </w:p>
    <w:p w14:paraId="496B8B47" w14:textId="6437DBDA" w:rsidR="003227DD" w:rsidRPr="003227DD" w:rsidRDefault="003227DD" w:rsidP="00F94B56">
      <w:pPr>
        <w:spacing w:before="100" w:beforeAutospacing="1" w:after="100" w:afterAutospacing="1" w:line="240" w:lineRule="auto"/>
        <w:jc w:val="both"/>
        <w:rPr>
          <w:rFonts w:ascii="Times New Roman" w:eastAsia="Times New Roman" w:hAnsi="Times New Roman" w:cs="Times New Roman"/>
          <w:sz w:val="28"/>
          <w:szCs w:val="24"/>
        </w:rPr>
      </w:pPr>
    </w:p>
    <w:sectPr w:rsidR="003227DD" w:rsidRPr="00322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ED0"/>
    <w:multiLevelType w:val="multilevel"/>
    <w:tmpl w:val="1DEA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F0AC7"/>
    <w:multiLevelType w:val="multilevel"/>
    <w:tmpl w:val="3284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E2A69"/>
    <w:multiLevelType w:val="multilevel"/>
    <w:tmpl w:val="7084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117FA"/>
    <w:multiLevelType w:val="multilevel"/>
    <w:tmpl w:val="290E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C7601"/>
    <w:multiLevelType w:val="multilevel"/>
    <w:tmpl w:val="AD1A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E26C6"/>
    <w:multiLevelType w:val="multilevel"/>
    <w:tmpl w:val="73D6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A70DD"/>
    <w:multiLevelType w:val="multilevel"/>
    <w:tmpl w:val="4E1C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A64514"/>
    <w:multiLevelType w:val="multilevel"/>
    <w:tmpl w:val="9B58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B13C17"/>
    <w:multiLevelType w:val="multilevel"/>
    <w:tmpl w:val="FCB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305909">
    <w:abstractNumId w:val="6"/>
  </w:num>
  <w:num w:numId="2" w16cid:durableId="1801613276">
    <w:abstractNumId w:val="2"/>
  </w:num>
  <w:num w:numId="3" w16cid:durableId="1735473191">
    <w:abstractNumId w:val="0"/>
  </w:num>
  <w:num w:numId="4" w16cid:durableId="767847639">
    <w:abstractNumId w:val="8"/>
  </w:num>
  <w:num w:numId="5" w16cid:durableId="129130843">
    <w:abstractNumId w:val="3"/>
  </w:num>
  <w:num w:numId="6" w16cid:durableId="1155032676">
    <w:abstractNumId w:val="7"/>
  </w:num>
  <w:num w:numId="7" w16cid:durableId="62484160">
    <w:abstractNumId w:val="1"/>
  </w:num>
  <w:num w:numId="8" w16cid:durableId="759984579">
    <w:abstractNumId w:val="4"/>
  </w:num>
  <w:num w:numId="9" w16cid:durableId="2144807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60"/>
    <w:rsid w:val="00023F06"/>
    <w:rsid w:val="000330FB"/>
    <w:rsid w:val="0021293F"/>
    <w:rsid w:val="002A2E3D"/>
    <w:rsid w:val="002E3520"/>
    <w:rsid w:val="003227DD"/>
    <w:rsid w:val="00327F53"/>
    <w:rsid w:val="0042573F"/>
    <w:rsid w:val="0043102D"/>
    <w:rsid w:val="00494470"/>
    <w:rsid w:val="007400DD"/>
    <w:rsid w:val="00880CEE"/>
    <w:rsid w:val="00C02AE1"/>
    <w:rsid w:val="00C06060"/>
    <w:rsid w:val="00CF28B0"/>
    <w:rsid w:val="00F9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86EE"/>
  <w15:chartTrackingRefBased/>
  <w15:docId w15:val="{3F23589B-C3DE-4E25-85DB-9CF22DBF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060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606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060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6060"/>
    <w:rPr>
      <w:b/>
      <w:bCs/>
    </w:rPr>
  </w:style>
  <w:style w:type="character" w:styleId="Hyperlink">
    <w:name w:val="Hyperlink"/>
    <w:basedOn w:val="DefaultParagraphFont"/>
    <w:uiPriority w:val="99"/>
    <w:unhideWhenUsed/>
    <w:rsid w:val="003227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6922">
      <w:bodyDiv w:val="1"/>
      <w:marLeft w:val="0"/>
      <w:marRight w:val="0"/>
      <w:marTop w:val="0"/>
      <w:marBottom w:val="0"/>
      <w:divBdr>
        <w:top w:val="none" w:sz="0" w:space="0" w:color="auto"/>
        <w:left w:val="none" w:sz="0" w:space="0" w:color="auto"/>
        <w:bottom w:val="none" w:sz="0" w:space="0" w:color="auto"/>
        <w:right w:val="none" w:sz="0" w:space="0" w:color="auto"/>
      </w:divBdr>
    </w:div>
    <w:div w:id="54400866">
      <w:bodyDiv w:val="1"/>
      <w:marLeft w:val="0"/>
      <w:marRight w:val="0"/>
      <w:marTop w:val="0"/>
      <w:marBottom w:val="0"/>
      <w:divBdr>
        <w:top w:val="none" w:sz="0" w:space="0" w:color="auto"/>
        <w:left w:val="none" w:sz="0" w:space="0" w:color="auto"/>
        <w:bottom w:val="none" w:sz="0" w:space="0" w:color="auto"/>
        <w:right w:val="none" w:sz="0" w:space="0" w:color="auto"/>
      </w:divBdr>
    </w:div>
    <w:div w:id="127480717">
      <w:bodyDiv w:val="1"/>
      <w:marLeft w:val="0"/>
      <w:marRight w:val="0"/>
      <w:marTop w:val="0"/>
      <w:marBottom w:val="0"/>
      <w:divBdr>
        <w:top w:val="none" w:sz="0" w:space="0" w:color="auto"/>
        <w:left w:val="none" w:sz="0" w:space="0" w:color="auto"/>
        <w:bottom w:val="none" w:sz="0" w:space="0" w:color="auto"/>
        <w:right w:val="none" w:sz="0" w:space="0" w:color="auto"/>
      </w:divBdr>
    </w:div>
    <w:div w:id="289097187">
      <w:bodyDiv w:val="1"/>
      <w:marLeft w:val="0"/>
      <w:marRight w:val="0"/>
      <w:marTop w:val="0"/>
      <w:marBottom w:val="0"/>
      <w:divBdr>
        <w:top w:val="none" w:sz="0" w:space="0" w:color="auto"/>
        <w:left w:val="none" w:sz="0" w:space="0" w:color="auto"/>
        <w:bottom w:val="none" w:sz="0" w:space="0" w:color="auto"/>
        <w:right w:val="none" w:sz="0" w:space="0" w:color="auto"/>
      </w:divBdr>
    </w:div>
    <w:div w:id="306279093">
      <w:bodyDiv w:val="1"/>
      <w:marLeft w:val="0"/>
      <w:marRight w:val="0"/>
      <w:marTop w:val="0"/>
      <w:marBottom w:val="0"/>
      <w:divBdr>
        <w:top w:val="none" w:sz="0" w:space="0" w:color="auto"/>
        <w:left w:val="none" w:sz="0" w:space="0" w:color="auto"/>
        <w:bottom w:val="none" w:sz="0" w:space="0" w:color="auto"/>
        <w:right w:val="none" w:sz="0" w:space="0" w:color="auto"/>
      </w:divBdr>
    </w:div>
    <w:div w:id="500044372">
      <w:bodyDiv w:val="1"/>
      <w:marLeft w:val="0"/>
      <w:marRight w:val="0"/>
      <w:marTop w:val="0"/>
      <w:marBottom w:val="0"/>
      <w:divBdr>
        <w:top w:val="none" w:sz="0" w:space="0" w:color="auto"/>
        <w:left w:val="none" w:sz="0" w:space="0" w:color="auto"/>
        <w:bottom w:val="none" w:sz="0" w:space="0" w:color="auto"/>
        <w:right w:val="none" w:sz="0" w:space="0" w:color="auto"/>
      </w:divBdr>
    </w:div>
    <w:div w:id="510143464">
      <w:bodyDiv w:val="1"/>
      <w:marLeft w:val="0"/>
      <w:marRight w:val="0"/>
      <w:marTop w:val="0"/>
      <w:marBottom w:val="0"/>
      <w:divBdr>
        <w:top w:val="none" w:sz="0" w:space="0" w:color="auto"/>
        <w:left w:val="none" w:sz="0" w:space="0" w:color="auto"/>
        <w:bottom w:val="none" w:sz="0" w:space="0" w:color="auto"/>
        <w:right w:val="none" w:sz="0" w:space="0" w:color="auto"/>
      </w:divBdr>
    </w:div>
    <w:div w:id="685451011">
      <w:bodyDiv w:val="1"/>
      <w:marLeft w:val="0"/>
      <w:marRight w:val="0"/>
      <w:marTop w:val="0"/>
      <w:marBottom w:val="0"/>
      <w:divBdr>
        <w:top w:val="none" w:sz="0" w:space="0" w:color="auto"/>
        <w:left w:val="none" w:sz="0" w:space="0" w:color="auto"/>
        <w:bottom w:val="none" w:sz="0" w:space="0" w:color="auto"/>
        <w:right w:val="none" w:sz="0" w:space="0" w:color="auto"/>
      </w:divBdr>
    </w:div>
    <w:div w:id="891699553">
      <w:bodyDiv w:val="1"/>
      <w:marLeft w:val="0"/>
      <w:marRight w:val="0"/>
      <w:marTop w:val="0"/>
      <w:marBottom w:val="0"/>
      <w:divBdr>
        <w:top w:val="none" w:sz="0" w:space="0" w:color="auto"/>
        <w:left w:val="none" w:sz="0" w:space="0" w:color="auto"/>
        <w:bottom w:val="none" w:sz="0" w:space="0" w:color="auto"/>
        <w:right w:val="none" w:sz="0" w:space="0" w:color="auto"/>
      </w:divBdr>
    </w:div>
    <w:div w:id="1388184117">
      <w:bodyDiv w:val="1"/>
      <w:marLeft w:val="0"/>
      <w:marRight w:val="0"/>
      <w:marTop w:val="0"/>
      <w:marBottom w:val="0"/>
      <w:divBdr>
        <w:top w:val="none" w:sz="0" w:space="0" w:color="auto"/>
        <w:left w:val="none" w:sz="0" w:space="0" w:color="auto"/>
        <w:bottom w:val="none" w:sz="0" w:space="0" w:color="auto"/>
        <w:right w:val="none" w:sz="0" w:space="0" w:color="auto"/>
      </w:divBdr>
    </w:div>
    <w:div w:id="1493184405">
      <w:bodyDiv w:val="1"/>
      <w:marLeft w:val="0"/>
      <w:marRight w:val="0"/>
      <w:marTop w:val="0"/>
      <w:marBottom w:val="0"/>
      <w:divBdr>
        <w:top w:val="none" w:sz="0" w:space="0" w:color="auto"/>
        <w:left w:val="none" w:sz="0" w:space="0" w:color="auto"/>
        <w:bottom w:val="none" w:sz="0" w:space="0" w:color="auto"/>
        <w:right w:val="none" w:sz="0" w:space="0" w:color="auto"/>
      </w:divBdr>
    </w:div>
    <w:div w:id="1494685731">
      <w:bodyDiv w:val="1"/>
      <w:marLeft w:val="0"/>
      <w:marRight w:val="0"/>
      <w:marTop w:val="0"/>
      <w:marBottom w:val="0"/>
      <w:divBdr>
        <w:top w:val="none" w:sz="0" w:space="0" w:color="auto"/>
        <w:left w:val="none" w:sz="0" w:space="0" w:color="auto"/>
        <w:bottom w:val="none" w:sz="0" w:space="0" w:color="auto"/>
        <w:right w:val="none" w:sz="0" w:space="0" w:color="auto"/>
      </w:divBdr>
    </w:div>
    <w:div w:id="1528593743">
      <w:bodyDiv w:val="1"/>
      <w:marLeft w:val="0"/>
      <w:marRight w:val="0"/>
      <w:marTop w:val="0"/>
      <w:marBottom w:val="0"/>
      <w:divBdr>
        <w:top w:val="none" w:sz="0" w:space="0" w:color="auto"/>
        <w:left w:val="none" w:sz="0" w:space="0" w:color="auto"/>
        <w:bottom w:val="none" w:sz="0" w:space="0" w:color="auto"/>
        <w:right w:val="none" w:sz="0" w:space="0" w:color="auto"/>
      </w:divBdr>
    </w:div>
    <w:div w:id="1900821828">
      <w:bodyDiv w:val="1"/>
      <w:marLeft w:val="0"/>
      <w:marRight w:val="0"/>
      <w:marTop w:val="0"/>
      <w:marBottom w:val="0"/>
      <w:divBdr>
        <w:top w:val="none" w:sz="0" w:space="0" w:color="auto"/>
        <w:left w:val="none" w:sz="0" w:space="0" w:color="auto"/>
        <w:bottom w:val="none" w:sz="0" w:space="0" w:color="auto"/>
        <w:right w:val="none" w:sz="0" w:space="0" w:color="auto"/>
      </w:divBdr>
    </w:div>
    <w:div w:id="20539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Quốc Đạt (BMTW-BMC-PTTQT)</dc:creator>
  <cp:keywords/>
  <dc:description/>
  <cp:lastModifiedBy>hoang</cp:lastModifiedBy>
  <cp:revision>5</cp:revision>
  <dcterms:created xsi:type="dcterms:W3CDTF">2025-09-06T09:59:00Z</dcterms:created>
  <dcterms:modified xsi:type="dcterms:W3CDTF">2025-09-07T13:36:00Z</dcterms:modified>
</cp:coreProperties>
</file>