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0DA1" w14:textId="042F2ECB" w:rsidR="007949D6" w:rsidRPr="007949D6" w:rsidRDefault="007949D6" w:rsidP="007949D6">
      <w:pPr>
        <w:pStyle w:val="NormalWeb"/>
        <w:spacing w:after="0" w:afterAutospacing="0" w:line="276" w:lineRule="auto"/>
        <w:rPr>
          <w:rFonts w:asciiTheme="minorHAnsi" w:hAnsiTheme="minorHAnsi" w:cstheme="minorHAnsi"/>
          <w:sz w:val="32"/>
          <w:szCs w:val="32"/>
        </w:rPr>
      </w:pPr>
      <w:r w:rsidRPr="007949D6">
        <w:rPr>
          <w:rStyle w:val="Strong"/>
          <w:rFonts w:asciiTheme="minorHAnsi" w:hAnsiTheme="minorHAnsi" w:cstheme="minorHAnsi"/>
          <w:sz w:val="32"/>
          <w:szCs w:val="32"/>
        </w:rPr>
        <w:t>Volkswagen Việt Nam – Hành trình 10 năm bứt phá, kiến tạo giá trị và niềm tin</w:t>
      </w:r>
    </w:p>
    <w:p w14:paraId="0037E600" w14:textId="24B9B9D9" w:rsidR="007949D6" w:rsidRDefault="00E03DF2" w:rsidP="007949D6">
      <w:pPr>
        <w:pStyle w:val="NormalWeb"/>
        <w:spacing w:after="0" w:afterAutospacing="0" w:line="276" w:lineRule="auto"/>
        <w:rPr>
          <w:rFonts w:asciiTheme="minorHAnsi" w:hAnsiTheme="minorHAnsi" w:cstheme="minorHAnsi"/>
        </w:rPr>
      </w:pPr>
      <w:r>
        <w:rPr>
          <w:noProof/>
        </w:rPr>
        <w:drawing>
          <wp:anchor distT="0" distB="0" distL="114300" distR="114300" simplePos="0" relativeHeight="251660288" behindDoc="0" locked="0" layoutInCell="1" allowOverlap="1" wp14:anchorId="7995EA48" wp14:editId="149B4BDA">
            <wp:simplePos x="914400" y="2524125"/>
            <wp:positionH relativeFrom="column">
              <wp:align>left</wp:align>
            </wp:positionH>
            <wp:positionV relativeFrom="paragraph">
              <wp:align>top</wp:align>
            </wp:positionV>
            <wp:extent cx="4445147" cy="250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147" cy="2500750"/>
                    </a:xfrm>
                    <a:prstGeom prst="rect">
                      <a:avLst/>
                    </a:prstGeom>
                    <a:noFill/>
                    <a:ln>
                      <a:noFill/>
                    </a:ln>
                  </pic:spPr>
                </pic:pic>
              </a:graphicData>
            </a:graphic>
          </wp:anchor>
        </w:drawing>
      </w:r>
      <w:r w:rsidR="00F54803">
        <w:rPr>
          <w:rFonts w:asciiTheme="minorHAnsi" w:hAnsiTheme="minorHAnsi" w:cstheme="minorHAnsi"/>
        </w:rPr>
        <w:br w:type="textWrapping" w:clear="all"/>
      </w:r>
    </w:p>
    <w:p w14:paraId="524EB223" w14:textId="3014DC1B" w:rsidR="00237DB2" w:rsidRDefault="007949D6" w:rsidP="00237DB2">
      <w:pPr>
        <w:pStyle w:val="NormalWeb"/>
        <w:spacing w:after="0" w:afterAutospacing="0" w:line="276" w:lineRule="auto"/>
        <w:rPr>
          <w:rStyle w:val="Strong"/>
          <w:rFonts w:asciiTheme="minorHAnsi" w:hAnsiTheme="minorHAnsi" w:cstheme="minorHAnsi"/>
        </w:rPr>
      </w:pPr>
      <w:r w:rsidRPr="004E15D1">
        <w:rPr>
          <w:rFonts w:asciiTheme="minorHAnsi" w:hAnsiTheme="minorHAnsi" w:cstheme="minorHAnsi"/>
          <w:b/>
          <w:bCs/>
        </w:rPr>
        <w:t>Đánh dấu cột mốc tròn 10 năm Volkswagen chính thức hiện diện và đồng hành cùng thị trường ô tô Việt Nam</w:t>
      </w:r>
      <w:r w:rsidRPr="007949D6">
        <w:rPr>
          <w:rFonts w:asciiTheme="minorHAnsi" w:hAnsiTheme="minorHAnsi" w:cstheme="minorHAnsi"/>
        </w:rPr>
        <w:t xml:space="preserve">. </w:t>
      </w:r>
      <w:bookmarkStart w:id="0" w:name="_Hlk219993734"/>
      <w:r w:rsidRPr="007949D6">
        <w:rPr>
          <w:rFonts w:asciiTheme="minorHAnsi" w:hAnsiTheme="minorHAnsi" w:cstheme="minorHAnsi"/>
        </w:rPr>
        <w:t xml:space="preserve">Một thập kỷ không quá dài trong lịch sử hơn 80 năm của thương hiệu xe Đức danh tiếng, nhưng đủ để Volkswagen Việt Nam </w:t>
      </w:r>
      <w:r w:rsidRPr="004E15D1">
        <w:rPr>
          <w:rFonts w:asciiTheme="minorHAnsi" w:hAnsiTheme="minorHAnsi" w:cstheme="minorHAnsi"/>
          <w:b/>
          <w:bCs/>
        </w:rPr>
        <w:t>khẳng định bản sắc, xây dựng niềm tin và tạo nên những dấu ấn bền vững</w:t>
      </w:r>
      <w:r w:rsidRPr="007949D6">
        <w:rPr>
          <w:rFonts w:asciiTheme="minorHAnsi" w:hAnsiTheme="minorHAnsi" w:cstheme="minorHAnsi"/>
        </w:rPr>
        <w:t xml:space="preserve"> trong lòng khách hàng.</w:t>
      </w:r>
      <w:r w:rsidR="00827786">
        <w:rPr>
          <w:rFonts w:asciiTheme="minorHAnsi" w:hAnsiTheme="minorHAnsi" w:cstheme="minorHAnsi"/>
        </w:rPr>
        <w:t xml:space="preserve"> </w:t>
      </w:r>
      <w:bookmarkEnd w:id="0"/>
      <w:r w:rsidR="00827786">
        <w:rPr>
          <w:rFonts w:asciiTheme="minorHAnsi" w:hAnsiTheme="minorHAnsi" w:cstheme="minorHAnsi"/>
        </w:rPr>
        <w:t xml:space="preserve">Cùng với chiến lược </w:t>
      </w:r>
      <w:r w:rsidR="00827786" w:rsidRPr="00C8109B">
        <w:rPr>
          <w:rFonts w:asciiTheme="minorHAnsi" w:hAnsiTheme="minorHAnsi" w:cstheme="minorHAnsi"/>
          <w:b/>
          <w:bCs/>
        </w:rPr>
        <w:t>chinh phục khách hàng Việt bằng những giá trị thực chất</w:t>
      </w:r>
      <w:r w:rsidR="00827786">
        <w:rPr>
          <w:rFonts w:asciiTheme="minorHAnsi" w:hAnsiTheme="minorHAnsi" w:cstheme="minorHAnsi"/>
          <w:b/>
          <w:bCs/>
        </w:rPr>
        <w:t>,</w:t>
      </w:r>
      <w:r w:rsidR="00237DB2">
        <w:rPr>
          <w:rFonts w:asciiTheme="minorHAnsi" w:hAnsiTheme="minorHAnsi" w:cstheme="minorHAnsi"/>
          <w:b/>
          <w:bCs/>
        </w:rPr>
        <w:t xml:space="preserve"> thì</w:t>
      </w:r>
      <w:r w:rsidR="00827786" w:rsidRPr="00827786">
        <w:rPr>
          <w:rFonts w:asciiTheme="minorHAnsi" w:hAnsiTheme="minorHAnsi" w:cstheme="minorHAnsi"/>
          <w:b/>
          <w:bCs/>
        </w:rPr>
        <w:t xml:space="preserve"> </w:t>
      </w:r>
      <w:r w:rsidR="00827786">
        <w:rPr>
          <w:rFonts w:asciiTheme="minorHAnsi" w:hAnsiTheme="minorHAnsi" w:cstheme="minorHAnsi"/>
          <w:b/>
          <w:bCs/>
        </w:rPr>
        <w:t>m</w:t>
      </w:r>
      <w:r w:rsidR="00827786" w:rsidRPr="00C8109B">
        <w:rPr>
          <w:rFonts w:asciiTheme="minorHAnsi" w:hAnsiTheme="minorHAnsi" w:cstheme="minorHAnsi"/>
          <w:b/>
          <w:bCs/>
        </w:rPr>
        <w:t>ỗi chiếc xe mang thương hiệu Volkswagen không chỉ là một phương tiện di chuyển, mà còn là kết tinh của tinh thần tiên phong, sự bền bỉ mang đậm chất Đức và khát vọng nâng tầm trải nghiệm sống.</w:t>
      </w:r>
    </w:p>
    <w:p w14:paraId="0EC575C1" w14:textId="77777777" w:rsidR="00237DB2" w:rsidRDefault="00237DB2">
      <w:pPr>
        <w:rPr>
          <w:rStyle w:val="Strong"/>
          <w:rFonts w:asciiTheme="minorHAnsi" w:hAnsiTheme="minorHAnsi" w:cstheme="minorHAnsi"/>
          <w:lang w:val="en-US"/>
        </w:rPr>
      </w:pPr>
      <w:r>
        <w:rPr>
          <w:rStyle w:val="Strong"/>
          <w:rFonts w:asciiTheme="minorHAnsi" w:hAnsiTheme="minorHAnsi" w:cstheme="minorHAnsi"/>
        </w:rPr>
        <w:br w:type="page"/>
      </w:r>
    </w:p>
    <w:p w14:paraId="12CDA029" w14:textId="47EDEE3A" w:rsidR="00B1149D" w:rsidRPr="00935F9B" w:rsidRDefault="000F705D" w:rsidP="00B1149D">
      <w:pPr>
        <w:pStyle w:val="NormalWeb"/>
        <w:spacing w:after="0" w:afterAutospacing="0" w:line="276" w:lineRule="auto"/>
        <w:jc w:val="center"/>
        <w:rPr>
          <w:rStyle w:val="Strong"/>
          <w:rFonts w:asciiTheme="minorHAnsi" w:hAnsiTheme="minorHAnsi" w:cstheme="minorHAnsi"/>
          <w:sz w:val="28"/>
          <w:szCs w:val="28"/>
        </w:rPr>
      </w:pPr>
      <w:r>
        <w:rPr>
          <w:rStyle w:val="Strong"/>
          <w:rFonts w:asciiTheme="minorHAnsi" w:hAnsiTheme="minorHAnsi" w:cstheme="minorHAnsi"/>
          <w:sz w:val="28"/>
          <w:szCs w:val="28"/>
        </w:rPr>
        <w:lastRenderedPageBreak/>
        <w:t xml:space="preserve">------------  </w:t>
      </w:r>
      <w:r w:rsidR="00520959" w:rsidRPr="00935F9B">
        <w:rPr>
          <w:rStyle w:val="Strong"/>
          <w:rFonts w:asciiTheme="minorHAnsi" w:hAnsiTheme="minorHAnsi" w:cstheme="minorHAnsi"/>
          <w:sz w:val="28"/>
          <w:szCs w:val="28"/>
        </w:rPr>
        <w:t>Hành trình 10 năm Volkswagen Việt Nam</w:t>
      </w:r>
      <w:r>
        <w:rPr>
          <w:rStyle w:val="Strong"/>
          <w:rFonts w:asciiTheme="minorHAnsi" w:hAnsiTheme="minorHAnsi" w:cstheme="minorHAnsi"/>
          <w:sz w:val="28"/>
          <w:szCs w:val="28"/>
        </w:rPr>
        <w:t xml:space="preserve"> -----------</w:t>
      </w:r>
      <w:r w:rsidR="00830ED7">
        <w:rPr>
          <w:rStyle w:val="Strong"/>
          <w:rFonts w:asciiTheme="minorHAnsi" w:hAnsiTheme="minorHAnsi" w:cstheme="minorHAnsi"/>
          <w:sz w:val="28"/>
          <w:szCs w:val="28"/>
        </w:rPr>
        <w:t>-</w:t>
      </w:r>
    </w:p>
    <w:p w14:paraId="49438A0B" w14:textId="77777777" w:rsidR="00A767AD" w:rsidRPr="00237DB2" w:rsidRDefault="00A767AD" w:rsidP="00A767AD">
      <w:pPr>
        <w:pStyle w:val="NormalWeb"/>
        <w:spacing w:before="0" w:beforeAutospacing="0" w:after="0" w:afterAutospacing="0" w:line="276" w:lineRule="auto"/>
        <w:jc w:val="center"/>
        <w:rPr>
          <w:rFonts w:asciiTheme="minorHAnsi" w:hAnsiTheme="minorHAnsi" w:cstheme="minorHAnsi"/>
          <w:b/>
          <w:bCs/>
        </w:rPr>
      </w:pPr>
    </w:p>
    <w:p w14:paraId="3D33B81A" w14:textId="77777777" w:rsidR="00520959" w:rsidRPr="00520959" w:rsidRDefault="00520959" w:rsidP="00520959">
      <w:pPr>
        <w:pStyle w:val="NormalWeb"/>
        <w:numPr>
          <w:ilvl w:val="0"/>
          <w:numId w:val="21"/>
        </w:numPr>
        <w:spacing w:before="0" w:beforeAutospacing="0" w:line="276" w:lineRule="auto"/>
        <w:rPr>
          <w:rFonts w:asciiTheme="minorHAnsi" w:hAnsiTheme="minorHAnsi" w:cstheme="minorHAnsi"/>
        </w:rPr>
      </w:pPr>
      <w:r w:rsidRPr="00520959">
        <w:rPr>
          <w:rStyle w:val="Strong"/>
          <w:rFonts w:asciiTheme="minorHAnsi" w:hAnsiTheme="minorHAnsi" w:cstheme="minorHAnsi"/>
        </w:rPr>
        <w:t>Tăng trưởng &amp; vị thế</w:t>
      </w:r>
    </w:p>
    <w:p w14:paraId="042A87C7" w14:textId="19DEB326" w:rsidR="00520959" w:rsidRPr="00ED7798" w:rsidRDefault="00520959" w:rsidP="00520959">
      <w:pPr>
        <w:pStyle w:val="NormalWeb"/>
        <w:numPr>
          <w:ilvl w:val="1"/>
          <w:numId w:val="21"/>
        </w:numPr>
        <w:spacing w:before="0" w:beforeAutospacing="0" w:line="276" w:lineRule="auto"/>
        <w:rPr>
          <w:rFonts w:asciiTheme="minorHAnsi" w:hAnsiTheme="minorHAnsi" w:cstheme="minorHAnsi"/>
        </w:rPr>
      </w:pPr>
      <w:r w:rsidRPr="00ED7798">
        <w:rPr>
          <w:rFonts w:asciiTheme="minorHAnsi" w:hAnsiTheme="minorHAnsi" w:cstheme="minorHAnsi"/>
        </w:rPr>
        <w:t>Doanh số</w:t>
      </w:r>
      <w:r w:rsidR="0039386F" w:rsidRPr="00ED7798">
        <w:rPr>
          <w:rFonts w:asciiTheme="minorHAnsi" w:hAnsiTheme="minorHAnsi" w:cstheme="minorHAnsi"/>
        </w:rPr>
        <w:t xml:space="preserve"> luôn</w:t>
      </w:r>
      <w:r w:rsidRPr="00ED7798">
        <w:rPr>
          <w:rFonts w:asciiTheme="minorHAnsi" w:hAnsiTheme="minorHAnsi" w:cstheme="minorHAnsi"/>
        </w:rPr>
        <w:t xml:space="preserve"> tăng trưởng ổn định qua các năm</w:t>
      </w:r>
    </w:p>
    <w:p w14:paraId="6EA797F6" w14:textId="41702A98" w:rsidR="00520959" w:rsidRPr="00ED7798" w:rsidRDefault="00E35272" w:rsidP="00520959">
      <w:pPr>
        <w:pStyle w:val="NormalWeb"/>
        <w:numPr>
          <w:ilvl w:val="1"/>
          <w:numId w:val="21"/>
        </w:numPr>
        <w:spacing w:before="0" w:beforeAutospacing="0" w:line="276" w:lineRule="auto"/>
        <w:rPr>
          <w:rFonts w:asciiTheme="minorHAnsi" w:hAnsiTheme="minorHAnsi" w:cstheme="minorHAnsi"/>
        </w:rPr>
      </w:pPr>
      <w:r w:rsidRPr="00112028">
        <w:rPr>
          <w:rStyle w:val="Strong"/>
          <w:rFonts w:asciiTheme="minorHAnsi" w:hAnsiTheme="minorHAnsi" w:cstheme="minorHAnsi"/>
          <w:b w:val="0"/>
          <w:bCs w:val="0"/>
        </w:rPr>
        <w:t>Đặc biệt năm</w:t>
      </w:r>
      <w:r>
        <w:rPr>
          <w:rStyle w:val="Strong"/>
          <w:rFonts w:asciiTheme="minorHAnsi" w:hAnsiTheme="minorHAnsi" w:cstheme="minorHAnsi"/>
        </w:rPr>
        <w:t xml:space="preserve"> 2024 tăng </w:t>
      </w:r>
      <w:r w:rsidR="00112028">
        <w:rPr>
          <w:rStyle w:val="Strong"/>
          <w:rFonts w:asciiTheme="minorHAnsi" w:hAnsiTheme="minorHAnsi" w:cstheme="minorHAnsi"/>
        </w:rPr>
        <w:t xml:space="preserve">trưởng </w:t>
      </w:r>
      <w:r w:rsidR="00B1149D" w:rsidRPr="00ED7798">
        <w:rPr>
          <w:rStyle w:val="Strong"/>
          <w:rFonts w:asciiTheme="minorHAnsi" w:hAnsiTheme="minorHAnsi" w:cstheme="minorHAnsi"/>
        </w:rPr>
        <w:t>400%</w:t>
      </w:r>
      <w:r w:rsidR="00B1149D" w:rsidRPr="00ED7798">
        <w:rPr>
          <w:rFonts w:asciiTheme="minorHAnsi" w:hAnsiTheme="minorHAnsi" w:cstheme="minorHAnsi"/>
        </w:rPr>
        <w:t xml:space="preserve"> </w:t>
      </w:r>
    </w:p>
    <w:p w14:paraId="2E7D9AD3" w14:textId="0D5BDB6A" w:rsidR="00520959" w:rsidRPr="00ED7798" w:rsidRDefault="00520959" w:rsidP="00520959">
      <w:pPr>
        <w:pStyle w:val="NormalWeb"/>
        <w:numPr>
          <w:ilvl w:val="1"/>
          <w:numId w:val="21"/>
        </w:numPr>
        <w:spacing w:before="0" w:beforeAutospacing="0" w:line="276" w:lineRule="auto"/>
        <w:rPr>
          <w:rFonts w:asciiTheme="minorHAnsi" w:hAnsiTheme="minorHAnsi" w:cstheme="minorHAnsi"/>
        </w:rPr>
      </w:pPr>
      <w:r w:rsidRPr="00ED7798">
        <w:rPr>
          <w:rStyle w:val="Strong"/>
          <w:rFonts w:asciiTheme="minorHAnsi" w:hAnsiTheme="minorHAnsi" w:cstheme="minorHAnsi"/>
        </w:rPr>
        <w:t>10.000</w:t>
      </w:r>
      <w:r w:rsidR="00B1149D" w:rsidRPr="00ED7798">
        <w:rPr>
          <w:rStyle w:val="Strong"/>
          <w:rFonts w:asciiTheme="minorHAnsi" w:hAnsiTheme="minorHAnsi" w:cstheme="minorHAnsi"/>
        </w:rPr>
        <w:t>+</w:t>
      </w:r>
      <w:r w:rsidRPr="00ED7798">
        <w:rPr>
          <w:rStyle w:val="Strong"/>
          <w:rFonts w:asciiTheme="minorHAnsi" w:hAnsiTheme="minorHAnsi" w:cstheme="minorHAnsi"/>
        </w:rPr>
        <w:t xml:space="preserve"> xe</w:t>
      </w:r>
      <w:r w:rsidRPr="00ED7798">
        <w:rPr>
          <w:rFonts w:asciiTheme="minorHAnsi" w:hAnsiTheme="minorHAnsi" w:cstheme="minorHAnsi"/>
        </w:rPr>
        <w:t xml:space="preserve"> được bàn giao sau 10 năm</w:t>
      </w:r>
    </w:p>
    <w:p w14:paraId="22BD5499" w14:textId="490E0D53" w:rsidR="00520959" w:rsidRPr="00D20E57" w:rsidRDefault="00520959" w:rsidP="00520959">
      <w:pPr>
        <w:pStyle w:val="NormalWeb"/>
        <w:numPr>
          <w:ilvl w:val="1"/>
          <w:numId w:val="21"/>
        </w:numPr>
        <w:spacing w:before="0" w:beforeAutospacing="0" w:line="276" w:lineRule="auto"/>
        <w:rPr>
          <w:rStyle w:val="Strong"/>
          <w:rFonts w:asciiTheme="minorHAnsi" w:hAnsiTheme="minorHAnsi" w:cstheme="minorHAnsi"/>
          <w:b w:val="0"/>
          <w:bCs w:val="0"/>
        </w:rPr>
      </w:pPr>
      <w:r w:rsidRPr="00ED7798">
        <w:rPr>
          <w:rFonts w:asciiTheme="minorHAnsi" w:hAnsiTheme="minorHAnsi" w:cstheme="minorHAnsi"/>
        </w:rPr>
        <w:t xml:space="preserve">Năm 2025: </w:t>
      </w:r>
      <w:r w:rsidRPr="00ED7798">
        <w:rPr>
          <w:rStyle w:val="Strong"/>
          <w:rFonts w:asciiTheme="minorHAnsi" w:hAnsiTheme="minorHAnsi" w:cstheme="minorHAnsi"/>
        </w:rPr>
        <w:t xml:space="preserve">dẫn đầu doanh số </w:t>
      </w:r>
      <w:r w:rsidR="00E35272">
        <w:rPr>
          <w:rStyle w:val="Strong"/>
          <w:rFonts w:asciiTheme="minorHAnsi" w:hAnsiTheme="minorHAnsi" w:cstheme="minorHAnsi"/>
        </w:rPr>
        <w:t>các</w:t>
      </w:r>
      <w:r w:rsidRPr="00ED7798">
        <w:rPr>
          <w:rStyle w:val="Strong"/>
          <w:rFonts w:asciiTheme="minorHAnsi" w:hAnsiTheme="minorHAnsi" w:cstheme="minorHAnsi"/>
        </w:rPr>
        <w:t xml:space="preserve"> thương hiệu xe Đức tại Việt Nam</w:t>
      </w:r>
    </w:p>
    <w:p w14:paraId="3B22011E" w14:textId="4DD11427" w:rsidR="00D20E57" w:rsidRPr="00D20E57" w:rsidRDefault="00D20E57" w:rsidP="00520959">
      <w:pPr>
        <w:pStyle w:val="NormalWeb"/>
        <w:numPr>
          <w:ilvl w:val="1"/>
          <w:numId w:val="21"/>
        </w:numPr>
        <w:spacing w:before="0" w:beforeAutospacing="0" w:line="276" w:lineRule="auto"/>
        <w:rPr>
          <w:rFonts w:asciiTheme="minorHAnsi" w:hAnsiTheme="minorHAnsi" w:cstheme="minorHAnsi"/>
        </w:rPr>
      </w:pPr>
      <w:r w:rsidRPr="00D20E57">
        <w:rPr>
          <w:rFonts w:asciiTheme="minorHAnsi" w:hAnsiTheme="minorHAnsi" w:cstheme="minorHAnsi"/>
          <w:b/>
          <w:bCs/>
        </w:rPr>
        <w:t>Dịch vụ hậu mãi</w:t>
      </w:r>
      <w:r>
        <w:rPr>
          <w:rFonts w:asciiTheme="minorHAnsi" w:hAnsiTheme="minorHAnsi" w:cstheme="minorHAnsi"/>
        </w:rPr>
        <w:t xml:space="preserve"> </w:t>
      </w:r>
      <w:r w:rsidR="009A1401">
        <w:rPr>
          <w:rFonts w:asciiTheme="minorHAnsi" w:hAnsiTheme="minorHAnsi" w:cstheme="minorHAnsi"/>
        </w:rPr>
        <w:t xml:space="preserve">được đầu tư </w:t>
      </w:r>
      <w:r w:rsidR="00331371">
        <w:rPr>
          <w:rFonts w:asciiTheme="minorHAnsi" w:hAnsiTheme="minorHAnsi" w:cstheme="minorHAnsi"/>
        </w:rPr>
        <w:t xml:space="preserve">theo </w:t>
      </w:r>
      <w:r w:rsidR="009A1401">
        <w:rPr>
          <w:rFonts w:asciiTheme="minorHAnsi" w:hAnsiTheme="minorHAnsi" w:cstheme="minorHAnsi"/>
        </w:rPr>
        <w:t>chuẩn toàn cầu</w:t>
      </w:r>
      <w:r w:rsidR="009454B3">
        <w:rPr>
          <w:rFonts w:asciiTheme="minorHAnsi" w:hAnsiTheme="minorHAnsi" w:cstheme="minorHAnsi"/>
        </w:rPr>
        <w:t xml:space="preserve"> từ cơ sở vật chất đến </w:t>
      </w:r>
      <w:r>
        <w:rPr>
          <w:rFonts w:asciiTheme="minorHAnsi" w:hAnsiTheme="minorHAnsi" w:cstheme="minorHAnsi"/>
        </w:rPr>
        <w:t xml:space="preserve">chính sách </w:t>
      </w:r>
      <w:r w:rsidR="00112028">
        <w:rPr>
          <w:rFonts w:asciiTheme="minorHAnsi" w:hAnsiTheme="minorHAnsi" w:cstheme="minorHAnsi"/>
        </w:rPr>
        <w:t>lấy</w:t>
      </w:r>
      <w:r>
        <w:rPr>
          <w:rFonts w:asciiTheme="minorHAnsi" w:hAnsiTheme="minorHAnsi" w:cstheme="minorHAnsi"/>
        </w:rPr>
        <w:t xml:space="preserve"> khách hàng làm trọng tâm</w:t>
      </w:r>
      <w:r w:rsidR="00331371">
        <w:rPr>
          <w:rFonts w:asciiTheme="minorHAnsi" w:hAnsiTheme="minorHAnsi" w:cstheme="minorHAnsi"/>
        </w:rPr>
        <w:t>. Các chương trình tạo nên sự</w:t>
      </w:r>
      <w:r w:rsidR="006B08CC">
        <w:rPr>
          <w:rFonts w:asciiTheme="minorHAnsi" w:hAnsiTheme="minorHAnsi" w:cstheme="minorHAnsi"/>
        </w:rPr>
        <w:t xml:space="preserve"> khác biệt</w:t>
      </w:r>
      <w:r>
        <w:rPr>
          <w:rFonts w:asciiTheme="minorHAnsi" w:hAnsiTheme="minorHAnsi" w:cstheme="minorHAnsi"/>
        </w:rPr>
        <w:t xml:space="preserve"> </w:t>
      </w:r>
      <w:r w:rsidR="00331371">
        <w:rPr>
          <w:rFonts w:asciiTheme="minorHAnsi" w:hAnsiTheme="minorHAnsi" w:cstheme="minorHAnsi"/>
        </w:rPr>
        <w:t xml:space="preserve">dành cho khách hàng sỡ hữu xe VW </w:t>
      </w:r>
      <w:r>
        <w:rPr>
          <w:rFonts w:asciiTheme="minorHAnsi" w:hAnsiTheme="minorHAnsi" w:cstheme="minorHAnsi"/>
        </w:rPr>
        <w:t xml:space="preserve">như </w:t>
      </w:r>
      <w:r w:rsidRPr="00D20E57">
        <w:rPr>
          <w:rFonts w:asciiTheme="minorHAnsi" w:hAnsiTheme="minorHAnsi" w:cstheme="minorHAnsi"/>
          <w:b/>
          <w:bCs/>
        </w:rPr>
        <w:t>Dịch vụ Giao nhận xe tận nhà</w:t>
      </w:r>
      <w:r>
        <w:rPr>
          <w:rFonts w:asciiTheme="minorHAnsi" w:hAnsiTheme="minorHAnsi" w:cstheme="minorHAnsi"/>
        </w:rPr>
        <w:t xml:space="preserve">, </w:t>
      </w:r>
      <w:r w:rsidRPr="00D20E57">
        <w:rPr>
          <w:rFonts w:asciiTheme="minorHAnsi" w:hAnsiTheme="minorHAnsi" w:cstheme="minorHAnsi"/>
          <w:b/>
          <w:bCs/>
        </w:rPr>
        <w:t>Mobile Service</w:t>
      </w:r>
      <w:r w:rsidR="00331371">
        <w:rPr>
          <w:rFonts w:asciiTheme="minorHAnsi" w:hAnsiTheme="minorHAnsi" w:cstheme="minorHAnsi"/>
          <w:b/>
          <w:bCs/>
        </w:rPr>
        <w:t>,…</w:t>
      </w:r>
    </w:p>
    <w:p w14:paraId="338FCAA8" w14:textId="3FA2CAC0" w:rsidR="00520959" w:rsidRPr="00ED7798" w:rsidRDefault="00520959" w:rsidP="00935F9B">
      <w:pPr>
        <w:pStyle w:val="NormalWeb"/>
        <w:numPr>
          <w:ilvl w:val="0"/>
          <w:numId w:val="21"/>
        </w:numPr>
        <w:spacing w:before="240" w:beforeAutospacing="0" w:line="276" w:lineRule="auto"/>
        <w:rPr>
          <w:rFonts w:asciiTheme="minorHAnsi" w:hAnsiTheme="minorHAnsi" w:cstheme="minorHAnsi"/>
        </w:rPr>
      </w:pPr>
      <w:r w:rsidRPr="00ED7798">
        <w:rPr>
          <w:rStyle w:val="Strong"/>
          <w:rFonts w:asciiTheme="minorHAnsi" w:hAnsiTheme="minorHAnsi" w:cstheme="minorHAnsi"/>
        </w:rPr>
        <w:t>Sản phẩm biểu tượng</w:t>
      </w:r>
      <w:r w:rsidR="0034725A" w:rsidRPr="00ED7798">
        <w:rPr>
          <w:rStyle w:val="Strong"/>
          <w:rFonts w:asciiTheme="minorHAnsi" w:hAnsiTheme="minorHAnsi" w:cstheme="minorHAnsi"/>
        </w:rPr>
        <w:t xml:space="preserve"> – tạo nên sự chuyển mình bứt phá</w:t>
      </w:r>
    </w:p>
    <w:p w14:paraId="2E5E59BC" w14:textId="77777777" w:rsidR="00520959" w:rsidRPr="00ED7798" w:rsidRDefault="00520959" w:rsidP="00520959">
      <w:pPr>
        <w:pStyle w:val="NormalWeb"/>
        <w:numPr>
          <w:ilvl w:val="1"/>
          <w:numId w:val="21"/>
        </w:numPr>
        <w:spacing w:before="0" w:beforeAutospacing="0" w:line="276" w:lineRule="auto"/>
        <w:rPr>
          <w:rFonts w:asciiTheme="minorHAnsi" w:hAnsiTheme="minorHAnsi" w:cstheme="minorHAnsi"/>
        </w:rPr>
      </w:pPr>
      <w:r w:rsidRPr="00ED7798">
        <w:rPr>
          <w:rStyle w:val="Strong"/>
          <w:rFonts w:asciiTheme="minorHAnsi" w:hAnsiTheme="minorHAnsi" w:cstheme="minorHAnsi"/>
        </w:rPr>
        <w:t>Volkswagen Viloran</w:t>
      </w:r>
    </w:p>
    <w:p w14:paraId="74A55ECE" w14:textId="4B9CEE3E" w:rsidR="00520959" w:rsidRPr="00ED7798" w:rsidRDefault="00F70D35" w:rsidP="00520959">
      <w:pPr>
        <w:pStyle w:val="NormalWeb"/>
        <w:numPr>
          <w:ilvl w:val="2"/>
          <w:numId w:val="21"/>
        </w:numPr>
        <w:spacing w:before="0" w:beforeAutospacing="0" w:line="276" w:lineRule="auto"/>
        <w:rPr>
          <w:rFonts w:asciiTheme="minorHAnsi" w:hAnsiTheme="minorHAnsi" w:cstheme="minorHAnsi"/>
        </w:rPr>
      </w:pPr>
      <w:r w:rsidRPr="00ED7798">
        <w:rPr>
          <w:rFonts w:asciiTheme="minorHAnsi" w:hAnsiTheme="minorHAnsi" w:cstheme="minorHAnsi"/>
          <w:b/>
          <w:bCs/>
        </w:rPr>
        <w:t xml:space="preserve">Mở ra phân khúc </w:t>
      </w:r>
      <w:r w:rsidR="00520959" w:rsidRPr="00ED7798">
        <w:rPr>
          <w:rFonts w:asciiTheme="minorHAnsi" w:hAnsiTheme="minorHAnsi" w:cstheme="minorHAnsi"/>
          <w:b/>
          <w:bCs/>
        </w:rPr>
        <w:t>MPV cao cấp</w:t>
      </w:r>
      <w:r w:rsidR="008013B6" w:rsidRPr="00ED7798">
        <w:rPr>
          <w:rFonts w:asciiTheme="minorHAnsi" w:hAnsiTheme="minorHAnsi" w:cstheme="minorHAnsi"/>
        </w:rPr>
        <w:t xml:space="preserve">, </w:t>
      </w:r>
      <w:r w:rsidR="00B1149D" w:rsidRPr="00ED7798">
        <w:rPr>
          <w:rFonts w:asciiTheme="minorHAnsi" w:hAnsiTheme="minorHAnsi" w:cstheme="minorHAnsi"/>
        </w:rPr>
        <w:t xml:space="preserve">dậy sóng </w:t>
      </w:r>
      <w:r w:rsidRPr="00ED7798">
        <w:rPr>
          <w:rFonts w:asciiTheme="minorHAnsi" w:hAnsiTheme="minorHAnsi" w:cstheme="minorHAnsi"/>
        </w:rPr>
        <w:t>thị trường ô tô Việt Nam</w:t>
      </w:r>
    </w:p>
    <w:p w14:paraId="0732F90E" w14:textId="687C96B1" w:rsidR="00520959" w:rsidRPr="00ED7798" w:rsidRDefault="00B1149D" w:rsidP="00F70D35">
      <w:pPr>
        <w:pStyle w:val="NormalWeb"/>
        <w:numPr>
          <w:ilvl w:val="2"/>
          <w:numId w:val="21"/>
        </w:numPr>
        <w:spacing w:before="0" w:beforeAutospacing="0" w:line="276" w:lineRule="auto"/>
        <w:rPr>
          <w:rFonts w:asciiTheme="minorHAnsi" w:hAnsiTheme="minorHAnsi" w:cstheme="minorHAnsi"/>
        </w:rPr>
      </w:pPr>
      <w:r w:rsidRPr="00ED7798">
        <w:rPr>
          <w:rStyle w:val="Strong"/>
          <w:rFonts w:asciiTheme="minorHAnsi" w:hAnsiTheme="minorHAnsi" w:cstheme="minorHAnsi"/>
        </w:rPr>
        <w:t>4.000+ xe</w:t>
      </w:r>
      <w:r w:rsidRPr="00ED7798">
        <w:rPr>
          <w:rFonts w:asciiTheme="minorHAnsi" w:hAnsiTheme="minorHAnsi" w:cstheme="minorHAnsi"/>
        </w:rPr>
        <w:t xml:space="preserve"> </w:t>
      </w:r>
      <w:r w:rsidR="00F70D35" w:rsidRPr="00ED7798">
        <w:rPr>
          <w:rFonts w:asciiTheme="minorHAnsi" w:hAnsiTheme="minorHAnsi" w:cstheme="minorHAnsi"/>
        </w:rPr>
        <w:t>doanh số</w:t>
      </w:r>
      <w:r w:rsidRPr="00ED7798">
        <w:rPr>
          <w:rFonts w:asciiTheme="minorHAnsi" w:hAnsiTheme="minorHAnsi" w:cstheme="minorHAnsi"/>
        </w:rPr>
        <w:t xml:space="preserve"> dẫn đầu</w:t>
      </w:r>
      <w:r w:rsidR="00F70D35" w:rsidRPr="00ED7798">
        <w:rPr>
          <w:rFonts w:asciiTheme="minorHAnsi" w:hAnsiTheme="minorHAnsi" w:cstheme="minorHAnsi"/>
        </w:rPr>
        <w:t xml:space="preserve"> của Volkswagen Việt Nam </w:t>
      </w:r>
      <w:r w:rsidR="00520959" w:rsidRPr="00ED7798">
        <w:rPr>
          <w:rFonts w:asciiTheme="minorHAnsi" w:hAnsiTheme="minorHAnsi" w:cstheme="minorHAnsi"/>
        </w:rPr>
        <w:t>chỉ sau 2 năm ra mắt</w:t>
      </w:r>
    </w:p>
    <w:p w14:paraId="49893712" w14:textId="2ED0604B" w:rsidR="00520959" w:rsidRPr="00ED7798" w:rsidRDefault="00520959" w:rsidP="00520959">
      <w:pPr>
        <w:pStyle w:val="NormalWeb"/>
        <w:numPr>
          <w:ilvl w:val="2"/>
          <w:numId w:val="21"/>
        </w:numPr>
        <w:spacing w:before="0" w:beforeAutospacing="0" w:line="276" w:lineRule="auto"/>
        <w:rPr>
          <w:rFonts w:asciiTheme="minorHAnsi" w:hAnsiTheme="minorHAnsi" w:cstheme="minorHAnsi"/>
        </w:rPr>
      </w:pPr>
      <w:r w:rsidRPr="00ED7798">
        <w:rPr>
          <w:rFonts w:asciiTheme="minorHAnsi" w:hAnsiTheme="minorHAnsi" w:cstheme="minorHAnsi"/>
          <w:b/>
          <w:bCs/>
        </w:rPr>
        <w:t>Lựa chọn</w:t>
      </w:r>
      <w:r w:rsidR="0034725A" w:rsidRPr="00ED7798">
        <w:rPr>
          <w:rFonts w:asciiTheme="minorHAnsi" w:hAnsiTheme="minorHAnsi" w:cstheme="minorHAnsi"/>
          <w:b/>
          <w:bCs/>
        </w:rPr>
        <w:t xml:space="preserve"> tiên phong</w:t>
      </w:r>
      <w:r w:rsidRPr="00ED7798">
        <w:rPr>
          <w:rFonts w:asciiTheme="minorHAnsi" w:hAnsiTheme="minorHAnsi" w:cstheme="minorHAnsi"/>
        </w:rPr>
        <w:t xml:space="preserve"> của</w:t>
      </w:r>
      <w:r w:rsidR="003337F0" w:rsidRPr="00ED7798">
        <w:rPr>
          <w:rFonts w:asciiTheme="minorHAnsi" w:hAnsiTheme="minorHAnsi" w:cstheme="minorHAnsi"/>
        </w:rPr>
        <w:t xml:space="preserve"> khách hàng</w:t>
      </w:r>
      <w:r w:rsidRPr="00ED7798">
        <w:rPr>
          <w:rFonts w:asciiTheme="minorHAnsi" w:hAnsiTheme="minorHAnsi" w:cstheme="minorHAnsi"/>
        </w:rPr>
        <w:t xml:space="preserve"> doanh nhân, người nổi tiếng, gia đình đề cao tiện nghi và giá trị bền vững</w:t>
      </w:r>
    </w:p>
    <w:p w14:paraId="30129517" w14:textId="77777777" w:rsidR="00520959" w:rsidRPr="00ED7798" w:rsidRDefault="00520959" w:rsidP="00520959">
      <w:pPr>
        <w:pStyle w:val="NormalWeb"/>
        <w:numPr>
          <w:ilvl w:val="1"/>
          <w:numId w:val="21"/>
        </w:numPr>
        <w:spacing w:before="0" w:beforeAutospacing="0" w:line="276" w:lineRule="auto"/>
        <w:rPr>
          <w:rFonts w:asciiTheme="minorHAnsi" w:hAnsiTheme="minorHAnsi" w:cstheme="minorHAnsi"/>
        </w:rPr>
      </w:pPr>
      <w:r w:rsidRPr="00ED7798">
        <w:rPr>
          <w:rStyle w:val="Strong"/>
          <w:rFonts w:asciiTheme="minorHAnsi" w:hAnsiTheme="minorHAnsi" w:cstheme="minorHAnsi"/>
        </w:rPr>
        <w:t>Volkswagen Golf</w:t>
      </w:r>
    </w:p>
    <w:p w14:paraId="53EE6E3E" w14:textId="16B20A07" w:rsidR="00520959" w:rsidRPr="00ED7798" w:rsidRDefault="00520959" w:rsidP="00520959">
      <w:pPr>
        <w:pStyle w:val="NormalWeb"/>
        <w:numPr>
          <w:ilvl w:val="2"/>
          <w:numId w:val="21"/>
        </w:numPr>
        <w:spacing w:before="0" w:beforeAutospacing="0" w:line="276" w:lineRule="auto"/>
        <w:rPr>
          <w:rFonts w:asciiTheme="minorHAnsi" w:hAnsiTheme="minorHAnsi" w:cstheme="minorHAnsi"/>
        </w:rPr>
      </w:pPr>
      <w:r w:rsidRPr="00ED7798">
        <w:rPr>
          <w:rFonts w:asciiTheme="minorHAnsi" w:hAnsiTheme="minorHAnsi" w:cstheme="minorHAnsi"/>
        </w:rPr>
        <w:t>Dòng xe</w:t>
      </w:r>
      <w:r w:rsidR="008013B6" w:rsidRPr="00ED7798">
        <w:rPr>
          <w:rFonts w:asciiTheme="minorHAnsi" w:hAnsiTheme="minorHAnsi" w:cstheme="minorHAnsi"/>
        </w:rPr>
        <w:t xml:space="preserve"> </w:t>
      </w:r>
      <w:r w:rsidR="008013B6" w:rsidRPr="00ED7798">
        <w:rPr>
          <w:rFonts w:asciiTheme="minorHAnsi" w:hAnsiTheme="minorHAnsi" w:cstheme="minorHAnsi"/>
          <w:b/>
          <w:bCs/>
        </w:rPr>
        <w:t>Hot hatch</w:t>
      </w:r>
      <w:r w:rsidRPr="00ED7798">
        <w:rPr>
          <w:rFonts w:asciiTheme="minorHAnsi" w:hAnsiTheme="minorHAnsi" w:cstheme="minorHAnsi"/>
          <w:b/>
          <w:bCs/>
        </w:rPr>
        <w:t xml:space="preserve"> huyền thoại</w:t>
      </w:r>
      <w:r w:rsidRPr="00ED7798">
        <w:rPr>
          <w:rFonts w:asciiTheme="minorHAnsi" w:hAnsiTheme="minorHAnsi" w:cstheme="minorHAnsi"/>
        </w:rPr>
        <w:t xml:space="preserve"> hơn </w:t>
      </w:r>
      <w:r w:rsidRPr="00ED7798">
        <w:rPr>
          <w:rStyle w:val="Strong"/>
          <w:rFonts w:asciiTheme="minorHAnsi" w:hAnsiTheme="minorHAnsi" w:cstheme="minorHAnsi"/>
        </w:rPr>
        <w:t>50 năm lịch sử toàn cầu</w:t>
      </w:r>
      <w:r w:rsidR="00F13DBE">
        <w:rPr>
          <w:rStyle w:val="Strong"/>
          <w:rFonts w:asciiTheme="minorHAnsi" w:hAnsiTheme="minorHAnsi" w:cstheme="minorHAnsi"/>
        </w:rPr>
        <w:t xml:space="preserve"> </w:t>
      </w:r>
      <w:r w:rsidR="00F13DBE" w:rsidRPr="00F13DBE">
        <w:rPr>
          <w:rStyle w:val="Strong"/>
          <w:rFonts w:asciiTheme="minorHAnsi" w:hAnsiTheme="minorHAnsi" w:cstheme="minorHAnsi"/>
          <w:b w:val="0"/>
          <w:bCs w:val="0"/>
        </w:rPr>
        <w:t>được chính thức có mặt tại Việt Nam</w:t>
      </w:r>
    </w:p>
    <w:p w14:paraId="7D082706" w14:textId="7C6A2352" w:rsidR="00520959" w:rsidRDefault="008013B6" w:rsidP="00520959">
      <w:pPr>
        <w:pStyle w:val="NormalWeb"/>
        <w:numPr>
          <w:ilvl w:val="2"/>
          <w:numId w:val="21"/>
        </w:numPr>
        <w:spacing w:before="0" w:beforeAutospacing="0" w:line="276" w:lineRule="auto"/>
        <w:rPr>
          <w:rFonts w:asciiTheme="minorHAnsi" w:hAnsiTheme="minorHAnsi" w:cstheme="minorHAnsi"/>
        </w:rPr>
      </w:pPr>
      <w:r w:rsidRPr="00ED7798">
        <w:rPr>
          <w:rFonts w:asciiTheme="minorHAnsi" w:hAnsiTheme="minorHAnsi" w:cstheme="minorHAnsi"/>
          <w:b/>
          <w:bCs/>
        </w:rPr>
        <w:t xml:space="preserve">Ngày hội Volkswagen </w:t>
      </w:r>
      <w:r w:rsidRPr="00ED7798">
        <w:rPr>
          <w:rFonts w:asciiTheme="minorHAnsi" w:hAnsiTheme="minorHAnsi" w:cstheme="minorHAnsi"/>
        </w:rPr>
        <w:t>g</w:t>
      </w:r>
      <w:r w:rsidR="00520959" w:rsidRPr="00ED7798">
        <w:rPr>
          <w:rFonts w:asciiTheme="minorHAnsi" w:hAnsiTheme="minorHAnsi" w:cstheme="minorHAnsi"/>
        </w:rPr>
        <w:t>ắn kết cộng đồng yêu xe, lan tỏa giá trị di sản Volkswagen</w:t>
      </w:r>
      <w:r w:rsidR="003337F0" w:rsidRPr="00ED7798">
        <w:rPr>
          <w:rFonts w:asciiTheme="minorHAnsi" w:hAnsiTheme="minorHAnsi" w:cstheme="minorHAnsi"/>
        </w:rPr>
        <w:t xml:space="preserve"> và tri ân khách hàng</w:t>
      </w:r>
    </w:p>
    <w:p w14:paraId="4F73FBA4" w14:textId="77777777" w:rsidR="00935F9B" w:rsidRPr="00935F9B" w:rsidRDefault="00ED7798" w:rsidP="00935F9B">
      <w:pPr>
        <w:pStyle w:val="NormalWeb"/>
        <w:numPr>
          <w:ilvl w:val="1"/>
          <w:numId w:val="21"/>
        </w:numPr>
        <w:spacing w:before="240" w:beforeAutospacing="0" w:after="0" w:afterAutospacing="0" w:line="276" w:lineRule="auto"/>
        <w:rPr>
          <w:rFonts w:asciiTheme="minorHAnsi" w:hAnsiTheme="minorHAnsi" w:cstheme="minorHAnsi"/>
          <w:b/>
          <w:bCs/>
          <w:color w:val="FF0000"/>
        </w:rPr>
      </w:pPr>
      <w:r w:rsidRPr="00935F9B">
        <w:rPr>
          <w:rFonts w:asciiTheme="minorHAnsi" w:hAnsiTheme="minorHAnsi" w:cstheme="minorHAnsi"/>
          <w:b/>
          <w:bCs/>
          <w:color w:val="FF0000"/>
        </w:rPr>
        <w:t xml:space="preserve">Thương hiệu liên tiếp đón nhận loạt giải thưởng </w:t>
      </w:r>
      <w:r w:rsidR="000A0E0A" w:rsidRPr="00935F9B">
        <w:rPr>
          <w:rFonts w:asciiTheme="minorHAnsi" w:hAnsiTheme="minorHAnsi" w:cstheme="minorHAnsi"/>
          <w:b/>
          <w:bCs/>
          <w:color w:val="FF0000"/>
        </w:rPr>
        <w:t>cho 2 dòng xe biểu tượng</w:t>
      </w:r>
    </w:p>
    <w:p w14:paraId="7FA3F27C" w14:textId="07E3F67E" w:rsidR="00BD7F1F" w:rsidRPr="00935F9B" w:rsidRDefault="00935F9B" w:rsidP="00935F9B">
      <w:pPr>
        <w:pStyle w:val="NormalWeb"/>
        <w:spacing w:before="0" w:beforeAutospacing="0" w:after="0" w:afterAutospacing="0" w:line="276" w:lineRule="auto"/>
        <w:ind w:left="1440"/>
        <w:rPr>
          <w:rFonts w:asciiTheme="minorHAnsi" w:hAnsiTheme="minorHAnsi" w:cstheme="minorHAnsi"/>
          <w:b/>
          <w:bCs/>
        </w:rPr>
      </w:pPr>
      <w:r w:rsidRPr="00935F9B">
        <w:rPr>
          <w:rFonts w:ascii="Segoe UI Emoji" w:hAnsi="Segoe UI Emoji" w:cs="Segoe UI Emoji"/>
        </w:rPr>
        <w:t>🏆</w:t>
      </w:r>
      <w:r w:rsidRPr="00935F9B">
        <w:rPr>
          <w:rFonts w:asciiTheme="minorHAnsi" w:hAnsiTheme="minorHAnsi" w:cstheme="minorHAnsi"/>
        </w:rPr>
        <w:t xml:space="preserve"> </w:t>
      </w:r>
      <w:r w:rsidR="001C5D57" w:rsidRPr="00935F9B">
        <w:rPr>
          <w:rFonts w:asciiTheme="minorHAnsi" w:hAnsiTheme="minorHAnsi" w:cstheme="minorHAnsi"/>
        </w:rPr>
        <w:t xml:space="preserve">Golf được vinh danh </w:t>
      </w:r>
      <w:r w:rsidR="00BD7F1F" w:rsidRPr="00935F9B">
        <w:rPr>
          <w:rFonts w:asciiTheme="minorHAnsi" w:hAnsiTheme="minorHAnsi" w:cstheme="minorHAnsi"/>
          <w:b/>
          <w:bCs/>
        </w:rPr>
        <w:t>Xe Thể Thao Của Năm 2025</w:t>
      </w:r>
      <w:r w:rsidR="00BD7F1F" w:rsidRPr="00935F9B">
        <w:rPr>
          <w:rFonts w:asciiTheme="minorHAnsi" w:hAnsiTheme="minorHAnsi" w:cstheme="minorHAnsi"/>
        </w:rPr>
        <w:t xml:space="preserve"> - Editors’ Choice 2025</w:t>
      </w:r>
    </w:p>
    <w:p w14:paraId="18EE308D" w14:textId="0D5846AE" w:rsidR="00F13DBE" w:rsidRDefault="00935F9B" w:rsidP="00935F9B">
      <w:pPr>
        <w:pStyle w:val="NormalWeb"/>
        <w:spacing w:before="0" w:beforeAutospacing="0" w:after="0" w:afterAutospacing="0" w:line="276" w:lineRule="auto"/>
        <w:ind w:left="1440"/>
        <w:rPr>
          <w:rFonts w:asciiTheme="minorHAnsi" w:hAnsiTheme="minorHAnsi" w:cstheme="minorHAnsi"/>
        </w:rPr>
      </w:pPr>
      <w:r>
        <w:rPr>
          <w:rFonts w:asciiTheme="minorHAnsi" w:hAnsiTheme="minorHAnsi" w:cstheme="minorHAnsi"/>
        </w:rPr>
        <w:t xml:space="preserve"> </w:t>
      </w:r>
      <w:r w:rsidR="001C5D57">
        <w:rPr>
          <w:rFonts w:asciiTheme="minorHAnsi" w:hAnsiTheme="minorHAnsi" w:cstheme="minorHAnsi"/>
        </w:rPr>
        <w:t xml:space="preserve">Viloran với bộ tứ giải thưởng: </w:t>
      </w:r>
    </w:p>
    <w:p w14:paraId="23237AFC" w14:textId="52A13417" w:rsidR="000A0E0A" w:rsidRPr="000A0E0A" w:rsidRDefault="00F13DBE" w:rsidP="00935F9B">
      <w:pPr>
        <w:pStyle w:val="NormalWeb"/>
        <w:spacing w:before="0" w:beforeAutospacing="0" w:after="0" w:afterAutospacing="0" w:line="276" w:lineRule="auto"/>
        <w:ind w:left="1440"/>
        <w:rPr>
          <w:rFonts w:asciiTheme="minorHAnsi" w:hAnsiTheme="minorHAnsi" w:cstheme="minorHAnsi"/>
        </w:rPr>
      </w:pPr>
      <w:r w:rsidRPr="00935F9B">
        <w:rPr>
          <w:rFonts w:ascii="Segoe UI Emoji" w:hAnsi="Segoe UI Emoji" w:cs="Segoe UI Emoji"/>
        </w:rPr>
        <w:t>🏆</w:t>
      </w:r>
      <w:r>
        <w:rPr>
          <w:rFonts w:asciiTheme="minorHAnsi" w:hAnsiTheme="minorHAnsi" w:cstheme="minorHAnsi"/>
        </w:rPr>
        <w:t xml:space="preserve"> </w:t>
      </w:r>
      <w:r w:rsidR="001C5D57" w:rsidRPr="00935F9B">
        <w:rPr>
          <w:rFonts w:asciiTheme="minorHAnsi" w:hAnsiTheme="minorHAnsi" w:cstheme="minorHAnsi"/>
          <w:b/>
          <w:bCs/>
        </w:rPr>
        <w:t xml:space="preserve">Xe Gia Đình của năm hạng 2-5 tỷ </w:t>
      </w:r>
      <w:r w:rsidR="001C5D57">
        <w:rPr>
          <w:rFonts w:asciiTheme="minorHAnsi" w:hAnsiTheme="minorHAnsi" w:cstheme="minorHAnsi"/>
        </w:rPr>
        <w:t xml:space="preserve">- </w:t>
      </w:r>
      <w:r w:rsidR="000A0E0A" w:rsidRPr="000A0E0A">
        <w:rPr>
          <w:rFonts w:asciiTheme="minorHAnsi" w:hAnsiTheme="minorHAnsi" w:cstheme="minorHAnsi"/>
        </w:rPr>
        <w:t>Car Choice Awards 2025</w:t>
      </w:r>
    </w:p>
    <w:p w14:paraId="2331D4DD" w14:textId="36497EDD" w:rsidR="000A0E0A" w:rsidRPr="000A0E0A" w:rsidRDefault="00935F9B" w:rsidP="00935F9B">
      <w:pPr>
        <w:pStyle w:val="NormalWeb"/>
        <w:spacing w:before="0" w:beforeAutospacing="0" w:after="0" w:afterAutospacing="0" w:line="276" w:lineRule="auto"/>
        <w:ind w:left="1440"/>
        <w:rPr>
          <w:rFonts w:asciiTheme="minorHAnsi" w:hAnsiTheme="minorHAnsi" w:cstheme="minorHAnsi"/>
        </w:rPr>
      </w:pPr>
      <w:r w:rsidRPr="00935F9B">
        <w:rPr>
          <w:rFonts w:ascii="Segoe UI Emoji" w:hAnsi="Segoe UI Emoji" w:cs="Segoe UI Emoji"/>
        </w:rPr>
        <w:t>🏆</w:t>
      </w:r>
      <w:r w:rsidRPr="000A0E0A">
        <w:rPr>
          <w:rFonts w:asciiTheme="minorHAnsi" w:hAnsiTheme="minorHAnsi" w:cstheme="minorHAnsi"/>
        </w:rPr>
        <w:t xml:space="preserve"> </w:t>
      </w:r>
      <w:r w:rsidR="00331371">
        <w:rPr>
          <w:rFonts w:asciiTheme="minorHAnsi" w:hAnsiTheme="minorHAnsi" w:cstheme="minorHAnsi"/>
        </w:rPr>
        <w:t xml:space="preserve">2 năm liên tục dành giải  </w:t>
      </w:r>
      <w:r w:rsidR="001C5D57" w:rsidRPr="00935F9B">
        <w:rPr>
          <w:rFonts w:asciiTheme="minorHAnsi" w:hAnsiTheme="minorHAnsi" w:cstheme="minorHAnsi"/>
          <w:b/>
          <w:bCs/>
        </w:rPr>
        <w:t>Xe thoải mái và tiện ích 2025</w:t>
      </w:r>
      <w:r w:rsidR="00331371">
        <w:rPr>
          <w:rFonts w:asciiTheme="minorHAnsi" w:hAnsiTheme="minorHAnsi" w:cstheme="minorHAnsi"/>
          <w:b/>
          <w:bCs/>
        </w:rPr>
        <w:t>, 2026</w:t>
      </w:r>
      <w:r w:rsidR="001C5D57">
        <w:rPr>
          <w:rFonts w:asciiTheme="minorHAnsi" w:hAnsiTheme="minorHAnsi" w:cstheme="minorHAnsi"/>
        </w:rPr>
        <w:t xml:space="preserve"> </w:t>
      </w:r>
      <w:r w:rsidR="00331371">
        <w:rPr>
          <w:rFonts w:asciiTheme="minorHAnsi" w:hAnsiTheme="minorHAnsi" w:cstheme="minorHAnsi"/>
        </w:rPr>
        <w:t xml:space="preserve">– </w:t>
      </w:r>
      <w:r w:rsidR="000A0E0A" w:rsidRPr="000A0E0A">
        <w:rPr>
          <w:rFonts w:asciiTheme="minorHAnsi" w:hAnsiTheme="minorHAnsi" w:cstheme="minorHAnsi"/>
        </w:rPr>
        <w:t xml:space="preserve">Xe của năm </w:t>
      </w:r>
      <w:r w:rsidR="00331371">
        <w:rPr>
          <w:rFonts w:asciiTheme="minorHAnsi" w:hAnsiTheme="minorHAnsi" w:cstheme="minorHAnsi"/>
        </w:rPr>
        <w:t xml:space="preserve">do </w:t>
      </w:r>
      <w:r w:rsidR="000A0E0A" w:rsidRPr="000A0E0A">
        <w:rPr>
          <w:rFonts w:asciiTheme="minorHAnsi" w:hAnsiTheme="minorHAnsi" w:cstheme="minorHAnsi"/>
        </w:rPr>
        <w:t>Otofun</w:t>
      </w:r>
      <w:r w:rsidR="00331371">
        <w:rPr>
          <w:rFonts w:asciiTheme="minorHAnsi" w:hAnsiTheme="minorHAnsi" w:cstheme="minorHAnsi"/>
        </w:rPr>
        <w:t xml:space="preserve"> tổ chức</w:t>
      </w:r>
    </w:p>
    <w:p w14:paraId="49BFE86B" w14:textId="5E737E57" w:rsidR="000A0E0A" w:rsidRPr="000A0E0A" w:rsidRDefault="00935F9B" w:rsidP="00935F9B">
      <w:pPr>
        <w:pStyle w:val="NormalWeb"/>
        <w:spacing w:before="0" w:beforeAutospacing="0" w:after="0" w:afterAutospacing="0" w:line="276" w:lineRule="auto"/>
        <w:ind w:left="1440"/>
        <w:rPr>
          <w:rFonts w:asciiTheme="minorHAnsi" w:hAnsiTheme="minorHAnsi" w:cstheme="minorHAnsi"/>
        </w:rPr>
      </w:pPr>
      <w:r w:rsidRPr="00935F9B">
        <w:rPr>
          <w:rFonts w:ascii="Segoe UI Emoji" w:hAnsi="Segoe UI Emoji" w:cs="Segoe UI Emoji"/>
          <w:b/>
          <w:bCs/>
        </w:rPr>
        <w:t>🏆</w:t>
      </w:r>
      <w:r w:rsidRPr="00935F9B">
        <w:rPr>
          <w:rFonts w:asciiTheme="minorHAnsi" w:hAnsiTheme="minorHAnsi" w:cstheme="minorHAnsi"/>
          <w:b/>
          <w:bCs/>
        </w:rPr>
        <w:t xml:space="preserve"> </w:t>
      </w:r>
      <w:r w:rsidR="00BB414C" w:rsidRPr="00935F9B">
        <w:rPr>
          <w:rFonts w:asciiTheme="minorHAnsi" w:hAnsiTheme="minorHAnsi" w:cstheme="minorHAnsi"/>
          <w:b/>
          <w:bCs/>
        </w:rPr>
        <w:t>Xe của năm phân khúc MPV</w:t>
      </w:r>
      <w:r w:rsidR="00BB414C" w:rsidRPr="000A0E0A">
        <w:rPr>
          <w:rFonts w:asciiTheme="minorHAnsi" w:hAnsiTheme="minorHAnsi" w:cstheme="minorHAnsi"/>
        </w:rPr>
        <w:t xml:space="preserve"> </w:t>
      </w:r>
      <w:r w:rsidR="00BB414C">
        <w:rPr>
          <w:rFonts w:asciiTheme="minorHAnsi" w:hAnsiTheme="minorHAnsi" w:cstheme="minorHAnsi"/>
        </w:rPr>
        <w:t xml:space="preserve">- </w:t>
      </w:r>
      <w:r w:rsidR="000A0E0A" w:rsidRPr="000A0E0A">
        <w:rPr>
          <w:rFonts w:asciiTheme="minorHAnsi" w:hAnsiTheme="minorHAnsi" w:cstheme="minorHAnsi"/>
        </w:rPr>
        <w:t>VnExpress Car Awards 2024</w:t>
      </w:r>
    </w:p>
    <w:p w14:paraId="19422934" w14:textId="11F0ED21" w:rsidR="00894E41" w:rsidRDefault="00935F9B" w:rsidP="00935F9B">
      <w:pPr>
        <w:pStyle w:val="NormalWeb"/>
        <w:spacing w:before="0" w:beforeAutospacing="0" w:after="0" w:afterAutospacing="0" w:line="276" w:lineRule="auto"/>
        <w:ind w:left="1440"/>
        <w:rPr>
          <w:rFonts w:asciiTheme="minorHAnsi" w:hAnsiTheme="minorHAnsi" w:cstheme="minorHAnsi"/>
        </w:rPr>
      </w:pPr>
      <w:r w:rsidRPr="00935F9B">
        <w:rPr>
          <w:rFonts w:ascii="Segoe UI Emoji" w:hAnsi="Segoe UI Emoji" w:cs="Segoe UI Emoji"/>
        </w:rPr>
        <w:lastRenderedPageBreak/>
        <w:t>🏆</w:t>
      </w:r>
      <w:r w:rsidRPr="000A0E0A">
        <w:rPr>
          <w:rFonts w:asciiTheme="minorHAnsi" w:hAnsiTheme="minorHAnsi" w:cstheme="minorHAnsi"/>
        </w:rPr>
        <w:t xml:space="preserve"> </w:t>
      </w:r>
      <w:r w:rsidR="00BB414C" w:rsidRPr="00935F9B">
        <w:rPr>
          <w:rFonts w:asciiTheme="minorHAnsi" w:hAnsiTheme="minorHAnsi" w:cstheme="minorHAnsi"/>
          <w:b/>
          <w:bCs/>
        </w:rPr>
        <w:t>Best Luxury MPV of the Year</w:t>
      </w:r>
      <w:r w:rsidR="00BB414C" w:rsidRPr="000A0E0A">
        <w:rPr>
          <w:rFonts w:asciiTheme="minorHAnsi" w:hAnsiTheme="minorHAnsi" w:cstheme="minorHAnsi"/>
        </w:rPr>
        <w:t xml:space="preserve"> </w:t>
      </w:r>
      <w:r w:rsidR="00BB414C">
        <w:rPr>
          <w:rFonts w:asciiTheme="minorHAnsi" w:hAnsiTheme="minorHAnsi" w:cstheme="minorHAnsi"/>
        </w:rPr>
        <w:t xml:space="preserve">- </w:t>
      </w:r>
      <w:r w:rsidR="000A0E0A" w:rsidRPr="000A0E0A">
        <w:rPr>
          <w:rFonts w:asciiTheme="minorHAnsi" w:hAnsiTheme="minorHAnsi" w:cstheme="minorHAnsi"/>
        </w:rPr>
        <w:t>Robb Report Best of the Best Awards 2024</w:t>
      </w:r>
    </w:p>
    <w:p w14:paraId="3CCDFD9A" w14:textId="76D4C148" w:rsidR="00520959" w:rsidRPr="00ED7798" w:rsidRDefault="00520959" w:rsidP="00935F9B">
      <w:pPr>
        <w:pStyle w:val="NormalWeb"/>
        <w:numPr>
          <w:ilvl w:val="0"/>
          <w:numId w:val="21"/>
        </w:numPr>
        <w:spacing w:before="240" w:beforeAutospacing="0" w:line="276" w:lineRule="auto"/>
        <w:rPr>
          <w:rFonts w:asciiTheme="minorHAnsi" w:hAnsiTheme="minorHAnsi" w:cstheme="minorHAnsi"/>
        </w:rPr>
      </w:pPr>
      <w:r w:rsidRPr="00ED7798">
        <w:rPr>
          <w:rStyle w:val="Strong"/>
          <w:rFonts w:asciiTheme="minorHAnsi" w:hAnsiTheme="minorHAnsi" w:cstheme="minorHAnsi"/>
        </w:rPr>
        <w:t>Hệ thống</w:t>
      </w:r>
      <w:r w:rsidR="009F4532">
        <w:rPr>
          <w:rStyle w:val="Strong"/>
          <w:rFonts w:asciiTheme="minorHAnsi" w:hAnsiTheme="minorHAnsi" w:cstheme="minorHAnsi"/>
        </w:rPr>
        <w:t xml:space="preserve"> đại lý</w:t>
      </w:r>
    </w:p>
    <w:p w14:paraId="4586D07E" w14:textId="793C2CBD" w:rsidR="00520959" w:rsidRPr="00ED7798" w:rsidRDefault="00520959" w:rsidP="00520959">
      <w:pPr>
        <w:pStyle w:val="NormalWeb"/>
        <w:numPr>
          <w:ilvl w:val="1"/>
          <w:numId w:val="21"/>
        </w:numPr>
        <w:spacing w:before="0" w:beforeAutospacing="0" w:line="276" w:lineRule="auto"/>
        <w:rPr>
          <w:rFonts w:asciiTheme="minorHAnsi" w:hAnsiTheme="minorHAnsi" w:cstheme="minorHAnsi"/>
          <w:b/>
          <w:bCs/>
        </w:rPr>
      </w:pPr>
      <w:r w:rsidRPr="00ED7798">
        <w:rPr>
          <w:rStyle w:val="Strong"/>
          <w:rFonts w:asciiTheme="minorHAnsi" w:hAnsiTheme="minorHAnsi" w:cstheme="minorHAnsi"/>
        </w:rPr>
        <w:t>20 đại lý</w:t>
      </w:r>
      <w:r w:rsidRPr="00ED7798">
        <w:rPr>
          <w:rFonts w:asciiTheme="minorHAnsi" w:hAnsiTheme="minorHAnsi" w:cstheme="minorHAnsi"/>
        </w:rPr>
        <w:t xml:space="preserve"> trên toàn quốc</w:t>
      </w:r>
      <w:r w:rsidR="004517FB" w:rsidRPr="00ED7798">
        <w:rPr>
          <w:rFonts w:asciiTheme="minorHAnsi" w:hAnsiTheme="minorHAnsi" w:cstheme="minorHAnsi"/>
        </w:rPr>
        <w:t>, ra mắt</w:t>
      </w:r>
      <w:r w:rsidR="00F07C6A" w:rsidRPr="00ED7798">
        <w:rPr>
          <w:rFonts w:asciiTheme="minorHAnsi" w:hAnsiTheme="minorHAnsi" w:cstheme="minorHAnsi"/>
        </w:rPr>
        <w:t xml:space="preserve"> các</w:t>
      </w:r>
      <w:r w:rsidR="004517FB" w:rsidRPr="00ED7798">
        <w:rPr>
          <w:rFonts w:asciiTheme="minorHAnsi" w:hAnsiTheme="minorHAnsi" w:cstheme="minorHAnsi"/>
        </w:rPr>
        <w:t xml:space="preserve"> mô hình</w:t>
      </w:r>
      <w:r w:rsidR="00F07C6A" w:rsidRPr="00ED7798">
        <w:rPr>
          <w:rFonts w:asciiTheme="minorHAnsi" w:hAnsiTheme="minorHAnsi" w:cstheme="minorHAnsi"/>
        </w:rPr>
        <w:t xml:space="preserve"> đại lý mới tiêu chuẩn toàn cầu như </w:t>
      </w:r>
      <w:r w:rsidR="00F07C6A" w:rsidRPr="00ED7798">
        <w:rPr>
          <w:rFonts w:asciiTheme="minorHAnsi" w:hAnsiTheme="minorHAnsi" w:cstheme="minorHAnsi"/>
          <w:b/>
          <w:bCs/>
        </w:rPr>
        <w:t>City Store đầu tiên tại Đông Nam Á và</w:t>
      </w:r>
      <w:r w:rsidR="004517FB" w:rsidRPr="00ED7798">
        <w:rPr>
          <w:rFonts w:asciiTheme="minorHAnsi" w:hAnsiTheme="minorHAnsi" w:cstheme="minorHAnsi"/>
          <w:b/>
          <w:bCs/>
        </w:rPr>
        <w:t xml:space="preserve"> Urban Store </w:t>
      </w:r>
      <w:r w:rsidR="00F07C6A" w:rsidRPr="00ED7798">
        <w:rPr>
          <w:rFonts w:asciiTheme="minorHAnsi" w:hAnsiTheme="minorHAnsi" w:cstheme="minorHAnsi"/>
          <w:b/>
          <w:bCs/>
        </w:rPr>
        <w:t>đầu tiên trên thế giới</w:t>
      </w:r>
    </w:p>
    <w:p w14:paraId="5FF9398E" w14:textId="6580208C" w:rsidR="00520959" w:rsidRPr="00160918" w:rsidRDefault="00830ED7" w:rsidP="00520959">
      <w:pPr>
        <w:pStyle w:val="NormalWeb"/>
        <w:numPr>
          <w:ilvl w:val="1"/>
          <w:numId w:val="21"/>
        </w:numPr>
        <w:spacing w:before="0" w:beforeAutospacing="0"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CD189BA" wp14:editId="405BB073">
                <wp:simplePos x="0" y="0"/>
                <wp:positionH relativeFrom="margin">
                  <wp:align>left</wp:align>
                </wp:positionH>
                <wp:positionV relativeFrom="paragraph">
                  <wp:posOffset>310872</wp:posOffset>
                </wp:positionV>
                <wp:extent cx="5324081" cy="2044700"/>
                <wp:effectExtent l="0" t="0" r="10160" b="12700"/>
                <wp:wrapNone/>
                <wp:docPr id="2" name="Text Box 2"/>
                <wp:cNvGraphicFramePr/>
                <a:graphic xmlns:a="http://schemas.openxmlformats.org/drawingml/2006/main">
                  <a:graphicData uri="http://schemas.microsoft.com/office/word/2010/wordprocessingShape">
                    <wps:wsp>
                      <wps:cNvSpPr txBox="1"/>
                      <wps:spPr>
                        <a:xfrm>
                          <a:off x="0" y="0"/>
                          <a:ext cx="5324081" cy="2044700"/>
                        </a:xfrm>
                        <a:prstGeom prst="rect">
                          <a:avLst/>
                        </a:prstGeom>
                        <a:solidFill>
                          <a:schemeClr val="lt1"/>
                        </a:solidFill>
                        <a:ln w="6350">
                          <a:solidFill>
                            <a:prstClr val="black"/>
                          </a:solidFill>
                        </a:ln>
                      </wps:spPr>
                      <wps:txbx>
                        <w:txbxContent>
                          <w:p w14:paraId="6502A9CC" w14:textId="5E89605D" w:rsidR="00830ED7" w:rsidRPr="00331371" w:rsidRDefault="00830ED7" w:rsidP="00830ED7">
                            <w:pPr>
                              <w:pStyle w:val="NormalWeb"/>
                              <w:spacing w:after="0" w:afterAutospacing="0" w:line="276" w:lineRule="auto"/>
                              <w:rPr>
                                <w:rFonts w:asciiTheme="minorHAnsi" w:hAnsiTheme="minorHAnsi" w:cstheme="minorHAnsi"/>
                              </w:rPr>
                            </w:pPr>
                            <w:r w:rsidRPr="00830ED7">
                              <w:rPr>
                                <w:rFonts w:asciiTheme="minorHAnsi" w:hAnsiTheme="minorHAnsi" w:cstheme="minorHAnsi"/>
                              </w:rPr>
                              <w:t xml:space="preserve">Nhân dịp kỷ niệm 10 năm thành lập, Volkswagen Việt Nam dành tặng khách hàng </w:t>
                            </w:r>
                            <w:r w:rsidRPr="00830ED7">
                              <w:rPr>
                                <w:rFonts w:asciiTheme="minorHAnsi" w:hAnsiTheme="minorHAnsi" w:cstheme="minorHAnsi"/>
                                <w:b/>
                                <w:bCs/>
                              </w:rPr>
                              <w:t xml:space="preserve">chương trình tri ân đặc biệt </w:t>
                            </w:r>
                            <w:r w:rsidRPr="00830ED7">
                              <w:rPr>
                                <w:rFonts w:asciiTheme="minorHAnsi" w:hAnsiTheme="minorHAnsi" w:cstheme="minorHAnsi"/>
                              </w:rPr>
                              <w:t xml:space="preserve">như một lời cảm ơn chân thành cho sự tin yêu và gắn bó suốt chặng đường qua. </w:t>
                            </w:r>
                            <w:r w:rsidRPr="00830ED7">
                              <w:rPr>
                                <w:rFonts w:asciiTheme="minorHAnsi" w:hAnsiTheme="minorHAnsi" w:cstheme="minorHAnsi"/>
                                <w:b/>
                                <w:bCs/>
                              </w:rPr>
                              <w:t xml:space="preserve">Phiên livestream đặc biệt </w:t>
                            </w:r>
                            <w:r w:rsidRPr="00830ED7">
                              <w:rPr>
                                <w:rFonts w:asciiTheme="minorHAnsi" w:hAnsiTheme="minorHAnsi" w:cstheme="minorHAnsi"/>
                              </w:rPr>
                              <w:t xml:space="preserve">diễn ra vào lúc </w:t>
                            </w:r>
                            <w:r w:rsidRPr="00830ED7">
                              <w:rPr>
                                <w:rFonts w:asciiTheme="minorHAnsi" w:hAnsiTheme="minorHAnsi" w:cstheme="minorHAnsi"/>
                                <w:b/>
                                <w:bCs/>
                                <w:color w:val="FF0000"/>
                              </w:rPr>
                              <w:t>19h, ngày 23.01.2026</w:t>
                            </w:r>
                            <w:r w:rsidRPr="00830ED7">
                              <w:rPr>
                                <w:rFonts w:asciiTheme="minorHAnsi" w:hAnsiTheme="minorHAnsi" w:cstheme="minorHAnsi"/>
                                <w:color w:val="FF0000"/>
                              </w:rPr>
                              <w:t xml:space="preserve"> </w:t>
                            </w:r>
                            <w:r w:rsidRPr="00830ED7">
                              <w:rPr>
                                <w:rFonts w:asciiTheme="minorHAnsi" w:hAnsiTheme="minorHAnsi" w:cstheme="minorHAnsi"/>
                              </w:rPr>
                              <w:t xml:space="preserve">sẽ mang đến chương trình ưu đãi độc quyền dành cho khách hàng, nổi bật là </w:t>
                            </w:r>
                            <w:r w:rsidRPr="00830ED7">
                              <w:rPr>
                                <w:rFonts w:asciiTheme="minorHAnsi" w:hAnsiTheme="minorHAnsi" w:cstheme="minorHAnsi"/>
                                <w:b/>
                                <w:bCs/>
                                <w:color w:val="FF0000"/>
                              </w:rPr>
                              <w:t>gói dịch vụ OCP 3 lần - bảo dưỡng thay dầu</w:t>
                            </w:r>
                            <w:r w:rsidR="003403D3">
                              <w:rPr>
                                <w:rFonts w:asciiTheme="minorHAnsi" w:hAnsiTheme="minorHAnsi" w:cstheme="minorHAnsi"/>
                                <w:b/>
                                <w:bCs/>
                                <w:color w:val="FF0000"/>
                              </w:rPr>
                              <w:t xml:space="preserve"> chỉ dành cho khách hàng đặt cọc tại phiên live</w:t>
                            </w:r>
                            <w:r w:rsidRPr="00830ED7">
                              <w:rPr>
                                <w:rFonts w:asciiTheme="minorHAnsi" w:hAnsiTheme="minorHAnsi" w:cstheme="minorHAnsi"/>
                                <w:b/>
                                <w:bCs/>
                                <w:color w:val="FF0000"/>
                              </w:rPr>
                              <w:t xml:space="preserve">. </w:t>
                            </w:r>
                            <w:r w:rsidRPr="00830ED7">
                              <w:rPr>
                                <w:rFonts w:asciiTheme="minorHAnsi" w:hAnsiTheme="minorHAnsi" w:cstheme="minorHAnsi"/>
                              </w:rPr>
                              <w:t>Đây là chương trình mang tính thực tế cao, tập trung vào giá trị dịch vụ dài hạn, giúp khách hàng an tâm hơn trong suốt quá trình sở hữu và sử dụng xe. Thông tin chi tiết của chương trình sẽ được công bố trực tiếp trong livestream.</w:t>
                            </w:r>
                          </w:p>
                          <w:p w14:paraId="20404146" w14:textId="77777777" w:rsidR="00830ED7" w:rsidRDefault="00830E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189BA" id="_x0000_t202" coordsize="21600,21600" o:spt="202" path="m,l,21600r21600,l21600,xe">
                <v:stroke joinstyle="miter"/>
                <v:path gradientshapeok="t" o:connecttype="rect"/>
              </v:shapetype>
              <v:shape id="Text Box 2" o:spid="_x0000_s1026" type="#_x0000_t202" style="position:absolute;left:0;text-align:left;margin-left:0;margin-top:24.5pt;width:419.2pt;height:16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" fillcolor="white [3201]" strokeweight=".5pt">
                <v:textbox>
                  <w:txbxContent>
                    <w:p w14:paraId="6502A9CC" w14:textId="5E89605D" w:rsidR="00830ED7" w:rsidRPr="00331371" w:rsidRDefault="00830ED7" w:rsidP="00830ED7">
                      <w:pPr>
                        <w:pStyle w:val="NormalWeb"/>
                        <w:spacing w:after="0" w:afterAutospacing="0" w:line="276" w:lineRule="auto"/>
                        <w:rPr>
                          <w:rFonts w:asciiTheme="minorHAnsi" w:hAnsiTheme="minorHAnsi" w:cstheme="minorHAnsi"/>
                        </w:rPr>
                      </w:pPr>
                      <w:proofErr w:type="spellStart"/>
                      <w:r w:rsidRPr="00830ED7">
                        <w:rPr>
                          <w:rFonts w:asciiTheme="minorHAnsi" w:hAnsiTheme="minorHAnsi" w:cstheme="minorHAnsi"/>
                        </w:rPr>
                        <w:t>Nhân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dịp</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kỷ</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niệm</w:t>
                      </w:r>
                      <w:proofErr w:type="spellEnd"/>
                      <w:r w:rsidRPr="00830ED7">
                        <w:rPr>
                          <w:rFonts w:asciiTheme="minorHAnsi" w:hAnsiTheme="minorHAnsi" w:cstheme="minorHAnsi"/>
                        </w:rPr>
                        <w:t xml:space="preserve"> 10 </w:t>
                      </w:r>
                      <w:proofErr w:type="spellStart"/>
                      <w:r w:rsidRPr="00830ED7">
                        <w:rPr>
                          <w:rFonts w:asciiTheme="minorHAnsi" w:hAnsiTheme="minorHAnsi" w:cstheme="minorHAnsi"/>
                        </w:rPr>
                        <w:t>năm</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thành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lập</w:t>
                      </w:r>
                      <w:proofErr w:type="spellEnd"/>
                      <w:r w:rsidRPr="00830ED7">
                        <w:rPr>
                          <w:rFonts w:asciiTheme="minorHAnsi" w:hAnsiTheme="minorHAnsi" w:cstheme="minorHAnsi"/>
                        </w:rPr>
                        <w:t xml:space="preserve">, Volkswagen Việt Nam </w:t>
                      </w:r>
                      <w:proofErr w:type="spellStart"/>
                      <w:r w:rsidRPr="00830ED7">
                        <w:rPr>
                          <w:rFonts w:asciiTheme="minorHAnsi" w:hAnsiTheme="minorHAnsi" w:cstheme="minorHAnsi"/>
                        </w:rPr>
                        <w:t>dành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tặng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khách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hàng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b/>
                          <w:bCs/>
                        </w:rPr>
                        <w:t>chương</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b/>
                          <w:bCs/>
                        </w:rPr>
                        <w:t>trình</w:t>
                      </w:r>
                      <w:proofErr w:type="spellEnd"/>
                      <w:r w:rsidRPr="00830ED7">
                        <w:rPr>
                          <w:rFonts w:asciiTheme="minorHAnsi" w:hAnsiTheme="minorHAnsi" w:cstheme="minorHAnsi"/>
                          <w:b/>
                          <w:bCs/>
                        </w:rPr>
                        <w:t xml:space="preserve"> tri </w:t>
                      </w:r>
                      <w:proofErr w:type="spellStart"/>
                      <w:r w:rsidRPr="00830ED7">
                        <w:rPr>
                          <w:rFonts w:asciiTheme="minorHAnsi" w:hAnsiTheme="minorHAnsi" w:cstheme="minorHAnsi"/>
                          <w:b/>
                          <w:bCs/>
                        </w:rPr>
                        <w:t>ân</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b/>
                          <w:bCs/>
                        </w:rPr>
                        <w:t>đặc</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b/>
                          <w:bCs/>
                        </w:rPr>
                        <w:t>biệt</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rPr>
                        <w:t>như</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một</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lời</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cảm</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ơn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chân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thành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cho</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sự</w:t>
                      </w:r>
                      <w:proofErr w:type="spellEnd"/>
                      <w:r w:rsidRPr="00830ED7">
                        <w:rPr>
                          <w:rFonts w:asciiTheme="minorHAnsi" w:hAnsiTheme="minorHAnsi" w:cstheme="minorHAnsi"/>
                        </w:rPr>
                        <w:t xml:space="preserve"> tin </w:t>
                      </w:r>
                      <w:proofErr w:type="spellStart"/>
                      <w:r w:rsidRPr="00830ED7">
                        <w:rPr>
                          <w:rFonts w:asciiTheme="minorHAnsi" w:hAnsiTheme="minorHAnsi" w:cstheme="minorHAnsi"/>
                        </w:rPr>
                        <w:t>yêu</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và</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gắn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bó</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suốt</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chặng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đường</w:t>
                      </w:r>
                      <w:proofErr w:type="spellEnd"/>
                      <w:r w:rsidRPr="00830ED7">
                        <w:rPr>
                          <w:rFonts w:asciiTheme="minorHAnsi" w:hAnsiTheme="minorHAnsi" w:cstheme="minorHAnsi"/>
                        </w:rPr>
                        <w:t xml:space="preserve"> qua. </w:t>
                      </w:r>
                      <w:proofErr w:type="spellStart"/>
                      <w:r w:rsidRPr="00830ED7">
                        <w:rPr>
                          <w:rFonts w:asciiTheme="minorHAnsi" w:hAnsiTheme="minorHAnsi" w:cstheme="minorHAnsi"/>
                          <w:b/>
                          <w:bCs/>
                        </w:rPr>
                        <w:t>Phiên</w:t>
                      </w:r>
                      <w:proofErr w:type="spellEnd"/>
                      <w:r w:rsidRPr="00830ED7">
                        <w:rPr>
                          <w:rFonts w:asciiTheme="minorHAnsi" w:hAnsiTheme="minorHAnsi" w:cstheme="minorHAnsi"/>
                          <w:b/>
                          <w:bCs/>
                        </w:rPr>
                        <w:t xml:space="preserve"> livestream </w:t>
                      </w:r>
                      <w:proofErr w:type="spellStart"/>
                      <w:r w:rsidRPr="00830ED7">
                        <w:rPr>
                          <w:rFonts w:asciiTheme="minorHAnsi" w:hAnsiTheme="minorHAnsi" w:cstheme="minorHAnsi"/>
                          <w:b/>
                          <w:bCs/>
                        </w:rPr>
                        <w:t>đặc</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b/>
                          <w:bCs/>
                        </w:rPr>
                        <w:t>biệt</w:t>
                      </w:r>
                      <w:proofErr w:type="spellEnd"/>
                      <w:r w:rsidRPr="00830ED7">
                        <w:rPr>
                          <w:rFonts w:asciiTheme="minorHAnsi" w:hAnsiTheme="minorHAnsi" w:cstheme="minorHAnsi"/>
                          <w:b/>
                          <w:bCs/>
                        </w:rPr>
                        <w:t xml:space="preserve"> </w:t>
                      </w:r>
                      <w:proofErr w:type="spellStart"/>
                      <w:r w:rsidRPr="00830ED7">
                        <w:rPr>
                          <w:rFonts w:asciiTheme="minorHAnsi" w:hAnsiTheme="minorHAnsi" w:cstheme="minorHAnsi"/>
                        </w:rPr>
                        <w:t>diễn</w:t>
                      </w:r>
                      <w:proofErr w:type="spellEnd"/>
                      <w:r w:rsidRPr="00830ED7">
                        <w:rPr>
                          <w:rFonts w:asciiTheme="minorHAnsi" w:hAnsiTheme="minorHAnsi" w:cstheme="minorHAnsi"/>
                        </w:rPr>
                        <w:t xml:space="preserve"> ra </w:t>
                      </w:r>
                      <w:proofErr w:type="spellStart"/>
                      <w:r w:rsidRPr="00830ED7">
                        <w:rPr>
                          <w:rFonts w:asciiTheme="minorHAnsi" w:hAnsiTheme="minorHAnsi" w:cstheme="minorHAnsi"/>
                        </w:rPr>
                        <w:t>vào</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lúc</w:t>
                      </w:r>
                      <w:proofErr w:type="spellEnd"/>
                      <w:r w:rsidRPr="00830ED7">
                        <w:rPr>
                          <w:rFonts w:asciiTheme="minorHAnsi" w:hAnsiTheme="minorHAnsi" w:cstheme="minorHAnsi"/>
                        </w:rPr>
                        <w:t xml:space="preserve"> </w:t>
                      </w:r>
                      <w:r w:rsidRPr="00830ED7">
                        <w:rPr>
                          <w:rFonts w:asciiTheme="minorHAnsi" w:hAnsiTheme="minorHAnsi" w:cstheme="minorHAnsi"/>
                          <w:b/>
                          <w:bCs/>
                          <w:color w:val="FF0000"/>
                        </w:rPr>
                        <w:t xml:space="preserve">19h, </w:t>
                      </w:r>
                      <w:proofErr w:type="spellStart"/>
                      <w:r w:rsidRPr="00830ED7">
                        <w:rPr>
                          <w:rFonts w:asciiTheme="minorHAnsi" w:hAnsiTheme="minorHAnsi" w:cstheme="minorHAnsi"/>
                          <w:b/>
                          <w:bCs/>
                          <w:color w:val="FF0000"/>
                        </w:rPr>
                        <w:t>ngày</w:t>
                      </w:r>
                      <w:proofErr w:type="spellEnd"/>
                      <w:r w:rsidRPr="00830ED7">
                        <w:rPr>
                          <w:rFonts w:asciiTheme="minorHAnsi" w:hAnsiTheme="minorHAnsi" w:cstheme="minorHAnsi"/>
                          <w:b/>
                          <w:bCs/>
                          <w:color w:val="FF0000"/>
                        </w:rPr>
                        <w:t xml:space="preserve"> 23.01.2026</w:t>
                      </w:r>
                      <w:r w:rsidRPr="00830ED7">
                        <w:rPr>
                          <w:rFonts w:asciiTheme="minorHAnsi" w:hAnsiTheme="minorHAnsi" w:cstheme="minorHAnsi"/>
                          <w:color w:val="FF0000"/>
                        </w:rPr>
                        <w:t xml:space="preserve"> </w:t>
                      </w:r>
                      <w:proofErr w:type="spellStart"/>
                      <w:r w:rsidRPr="00830ED7">
                        <w:rPr>
                          <w:rFonts w:asciiTheme="minorHAnsi" w:hAnsiTheme="minorHAnsi" w:cstheme="minorHAnsi"/>
                        </w:rPr>
                        <w:t>sẽ</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mang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đến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chương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trình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ưu</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đãi</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độc</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quyền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dành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cho</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khách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hàng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nổi</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bật</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là</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b/>
                          <w:bCs/>
                          <w:color w:val="FF0000"/>
                        </w:rPr>
                        <w:t>gói</w:t>
                      </w:r>
                      <w:proofErr w:type="spellEnd"/>
                      <w:r w:rsidRPr="00830ED7">
                        <w:rPr>
                          <w:rFonts w:asciiTheme="minorHAnsi" w:hAnsiTheme="minorHAnsi" w:cstheme="minorHAnsi"/>
                          <w:b/>
                          <w:bCs/>
                          <w:color w:val="FF0000"/>
                        </w:rPr>
                        <w:t xml:space="preserve"> </w:t>
                      </w:r>
                      <w:proofErr w:type="spellStart"/>
                      <w:r w:rsidRPr="00830ED7">
                        <w:rPr>
                          <w:rFonts w:asciiTheme="minorHAnsi" w:hAnsiTheme="minorHAnsi" w:cstheme="minorHAnsi"/>
                          <w:b/>
                          <w:bCs/>
                          <w:color w:val="FF0000"/>
                        </w:rPr>
                        <w:t>dịch</w:t>
                      </w:r>
                      <w:proofErr w:type="spellEnd"/>
                      <w:r w:rsidRPr="00830ED7">
                        <w:rPr>
                          <w:rFonts w:asciiTheme="minorHAnsi" w:hAnsiTheme="minorHAnsi" w:cstheme="minorHAnsi"/>
                          <w:b/>
                          <w:bCs/>
                          <w:color w:val="FF0000"/>
                        </w:rPr>
                        <w:t xml:space="preserve"> </w:t>
                      </w:r>
                      <w:proofErr w:type="spellStart"/>
                      <w:r w:rsidRPr="00830ED7">
                        <w:rPr>
                          <w:rFonts w:asciiTheme="minorHAnsi" w:hAnsiTheme="minorHAnsi" w:cstheme="minorHAnsi"/>
                          <w:b/>
                          <w:bCs/>
                          <w:color w:val="FF0000"/>
                        </w:rPr>
                        <w:t>vụ</w:t>
                      </w:r>
                      <w:proofErr w:type="spellEnd"/>
                      <w:r w:rsidRPr="00830ED7">
                        <w:rPr>
                          <w:rFonts w:asciiTheme="minorHAnsi" w:hAnsiTheme="minorHAnsi" w:cstheme="minorHAnsi"/>
                          <w:b/>
                          <w:bCs/>
                          <w:color w:val="FF0000"/>
                        </w:rPr>
                        <w:t xml:space="preserve"> OCP 3 </w:t>
                      </w:r>
                      <w:proofErr w:type="spellStart"/>
                      <w:r w:rsidRPr="00830ED7">
                        <w:rPr>
                          <w:rFonts w:asciiTheme="minorHAnsi" w:hAnsiTheme="minorHAnsi" w:cstheme="minorHAnsi"/>
                          <w:b/>
                          <w:bCs/>
                          <w:color w:val="FF0000"/>
                        </w:rPr>
                        <w:t>lần</w:t>
                      </w:r>
                      <w:proofErr w:type="spellEnd"/>
                      <w:r w:rsidRPr="00830ED7">
                        <w:rPr>
                          <w:rFonts w:asciiTheme="minorHAnsi" w:hAnsiTheme="minorHAnsi" w:cstheme="minorHAnsi"/>
                          <w:b/>
                          <w:bCs/>
                          <w:color w:val="FF0000"/>
                        </w:rPr>
                        <w:t xml:space="preserve"> - </w:t>
                      </w:r>
                      <w:proofErr w:type="spellStart"/>
                      <w:r w:rsidRPr="00830ED7">
                        <w:rPr>
                          <w:rFonts w:asciiTheme="minorHAnsi" w:hAnsiTheme="minorHAnsi" w:cstheme="minorHAnsi"/>
                          <w:b/>
                          <w:bCs/>
                          <w:color w:val="FF0000"/>
                        </w:rPr>
                        <w:t>bảo</w:t>
                      </w:r>
                      <w:proofErr w:type="spellEnd"/>
                      <w:r w:rsidRPr="00830ED7">
                        <w:rPr>
                          <w:rFonts w:asciiTheme="minorHAnsi" w:hAnsiTheme="minorHAnsi" w:cstheme="minorHAnsi"/>
                          <w:b/>
                          <w:bCs/>
                          <w:color w:val="FF0000"/>
                        </w:rPr>
                        <w:t xml:space="preserve"> </w:t>
                      </w:r>
                      <w:proofErr w:type="spellStart"/>
                      <w:r w:rsidRPr="00830ED7">
                        <w:rPr>
                          <w:rFonts w:asciiTheme="minorHAnsi" w:hAnsiTheme="minorHAnsi" w:cstheme="minorHAnsi"/>
                          <w:b/>
                          <w:bCs/>
                          <w:color w:val="FF0000"/>
                        </w:rPr>
                        <w:t>dưỡng</w:t>
                      </w:r>
                      <w:proofErr w:type="spellEnd"/>
                      <w:r w:rsidRPr="00830ED7">
                        <w:rPr>
                          <w:rFonts w:asciiTheme="minorHAnsi" w:hAnsiTheme="minorHAnsi" w:cstheme="minorHAnsi"/>
                          <w:b/>
                          <w:bCs/>
                          <w:color w:val="FF0000"/>
                        </w:rPr>
                        <w:t xml:space="preserve"> </w:t>
                      </w:r>
                      <w:proofErr w:type="spellStart"/>
                      <w:r w:rsidRPr="00830ED7">
                        <w:rPr>
                          <w:rFonts w:asciiTheme="minorHAnsi" w:hAnsiTheme="minorHAnsi" w:cstheme="minorHAnsi"/>
                          <w:b/>
                          <w:bCs/>
                          <w:color w:val="FF0000"/>
                        </w:rPr>
                        <w:t>thay</w:t>
                      </w:r>
                      <w:proofErr w:type="spellEnd"/>
                      <w:r w:rsidRPr="00830ED7">
                        <w:rPr>
                          <w:rFonts w:asciiTheme="minorHAnsi" w:hAnsiTheme="minorHAnsi" w:cstheme="minorHAnsi"/>
                          <w:b/>
                          <w:bCs/>
                          <w:color w:val="FF0000"/>
                        </w:rPr>
                        <w:t xml:space="preserve"> </w:t>
                      </w:r>
                      <w:proofErr w:type="spellStart"/>
                      <w:r w:rsidRPr="00830ED7">
                        <w:rPr>
                          <w:rFonts w:asciiTheme="minorHAnsi" w:hAnsiTheme="minorHAnsi" w:cstheme="minorHAnsi"/>
                          <w:b/>
                          <w:bCs/>
                          <w:color w:val="FF0000"/>
                        </w:rPr>
                        <w:t>dầu</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chỉ</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dành</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cho</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khách</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hàng</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đặt</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cọc</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tại</w:t>
                      </w:r>
                      <w:proofErr w:type="spellEnd"/>
                      <w:r w:rsidR="003403D3">
                        <w:rPr>
                          <w:rFonts w:asciiTheme="minorHAnsi" w:hAnsiTheme="minorHAnsi" w:cstheme="minorHAnsi"/>
                          <w:b/>
                          <w:bCs/>
                          <w:color w:val="FF0000"/>
                        </w:rPr>
                        <w:t xml:space="preserve"> </w:t>
                      </w:r>
                      <w:proofErr w:type="spellStart"/>
                      <w:r w:rsidR="003403D3">
                        <w:rPr>
                          <w:rFonts w:asciiTheme="minorHAnsi" w:hAnsiTheme="minorHAnsi" w:cstheme="minorHAnsi"/>
                          <w:b/>
                          <w:bCs/>
                          <w:color w:val="FF0000"/>
                        </w:rPr>
                        <w:t>phiên</w:t>
                      </w:r>
                      <w:proofErr w:type="spellEnd"/>
                      <w:r w:rsidR="003403D3">
                        <w:rPr>
                          <w:rFonts w:asciiTheme="minorHAnsi" w:hAnsiTheme="minorHAnsi" w:cstheme="minorHAnsi"/>
                          <w:b/>
                          <w:bCs/>
                          <w:color w:val="FF0000"/>
                        </w:rPr>
                        <w:t xml:space="preserve"> live</w:t>
                      </w:r>
                      <w:r w:rsidRPr="00830ED7">
                        <w:rPr>
                          <w:rFonts w:asciiTheme="minorHAnsi" w:hAnsiTheme="minorHAnsi" w:cstheme="minorHAnsi"/>
                          <w:b/>
                          <w:bCs/>
                          <w:color w:val="FF0000"/>
                        </w:rPr>
                        <w:t xml:space="preserve">. </w:t>
                      </w:r>
                      <w:proofErr w:type="spellStart"/>
                      <w:r w:rsidRPr="00830ED7">
                        <w:rPr>
                          <w:rFonts w:asciiTheme="minorHAnsi" w:hAnsiTheme="minorHAnsi" w:cstheme="minorHAnsi"/>
                        </w:rPr>
                        <w:t>Đây</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là</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chương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trình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mang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tính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thực</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tế</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cao</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tập</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trung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vào</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giá</w:t>
                      </w:r>
                      <w:proofErr w:type="spellEnd"/>
                      <w:r w:rsidRPr="00830ED7">
                        <w:rPr>
                          <w:rFonts w:asciiTheme="minorHAnsi" w:hAnsiTheme="minorHAnsi" w:cstheme="minorHAnsi"/>
                        </w:rPr>
                        <w:t xml:space="preserve"> trị </w:t>
                      </w:r>
                      <w:proofErr w:type="spellStart"/>
                      <w:r w:rsidRPr="00830ED7">
                        <w:rPr>
                          <w:rFonts w:asciiTheme="minorHAnsi" w:hAnsiTheme="minorHAnsi" w:cstheme="minorHAnsi"/>
                        </w:rPr>
                        <w:t>dịch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vụ</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dài</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hạn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giúp</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khách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hàng</w:t>
                      </w:r>
                      <w:proofErr w:type="spellEnd"/>
                      <w:r w:rsidRPr="00830ED7">
                        <w:rPr>
                          <w:rFonts w:asciiTheme="minorHAnsi" w:hAnsiTheme="minorHAnsi" w:cstheme="minorHAnsi"/>
                        </w:rPr>
                        <w:t xml:space="preserve"> an </w:t>
                      </w:r>
                      <w:proofErr w:type="spellStart"/>
                      <w:r w:rsidRPr="00830ED7">
                        <w:rPr>
                          <w:rFonts w:asciiTheme="minorHAnsi" w:hAnsiTheme="minorHAnsi" w:cstheme="minorHAnsi"/>
                        </w:rPr>
                        <w:t>tâm</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hơn</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trong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suốt</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quá</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trình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sở</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hữu</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và</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sử</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dụng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xe</w:t>
                      </w:r>
                      <w:proofErr w:type="spellEnd"/>
                      <w:r w:rsidRPr="00830ED7">
                        <w:rPr>
                          <w:rFonts w:asciiTheme="minorHAnsi" w:hAnsiTheme="minorHAnsi" w:cstheme="minorHAnsi"/>
                        </w:rPr>
                        <w:t xml:space="preserve">. Thông tin chi </w:t>
                      </w:r>
                      <w:proofErr w:type="spellStart"/>
                      <w:r w:rsidRPr="00830ED7">
                        <w:rPr>
                          <w:rFonts w:asciiTheme="minorHAnsi" w:hAnsiTheme="minorHAnsi" w:cstheme="minorHAnsi"/>
                        </w:rPr>
                        <w:t>tiết</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của</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chương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trình</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sẽ</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được</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công</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bố</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trực</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tiếp</w:t>
                      </w:r>
                      <w:proofErr w:type="spellEnd"/>
                      <w:r w:rsidRPr="00830ED7">
                        <w:rPr>
                          <w:rFonts w:asciiTheme="minorHAnsi" w:hAnsiTheme="minorHAnsi" w:cstheme="minorHAnsi"/>
                        </w:rPr>
                        <w:t xml:space="preserve"> </w:t>
                      </w:r>
                      <w:proofErr w:type="spellStart"/>
                      <w:r w:rsidRPr="00830ED7">
                        <w:rPr>
                          <w:rFonts w:asciiTheme="minorHAnsi" w:hAnsiTheme="minorHAnsi" w:cstheme="minorHAnsi"/>
                        </w:rPr>
                        <w:t>trong</w:t>
                      </w:r>
                      <w:proofErr w:type="spellEnd"/>
                      <w:r w:rsidRPr="00830ED7">
                        <w:rPr>
                          <w:rFonts w:asciiTheme="minorHAnsi" w:hAnsiTheme="minorHAnsi" w:cstheme="minorHAnsi"/>
                        </w:rPr>
                        <w:t xml:space="preserve"> livestream.</w:t>
                      </w:r>
                    </w:p>
                    <w:p w14:paraId="20404146" w14:textId="77777777" w:rsidR="00830ED7" w:rsidRDefault="00830ED7"/>
                  </w:txbxContent>
                </v:textbox>
                <w10:wrap anchorx="margin"/>
              </v:shape>
            </w:pict>
          </mc:Fallback>
        </mc:AlternateContent>
      </w:r>
      <w:r w:rsidR="00520959" w:rsidRPr="00160918">
        <w:rPr>
          <w:rFonts w:asciiTheme="minorHAnsi" w:hAnsiTheme="minorHAnsi" w:cstheme="minorHAnsi"/>
        </w:rPr>
        <w:t xml:space="preserve">Cột mốc </w:t>
      </w:r>
      <w:r w:rsidR="00520959" w:rsidRPr="00160918">
        <w:rPr>
          <w:rStyle w:val="Strong"/>
          <w:rFonts w:asciiTheme="minorHAnsi" w:hAnsiTheme="minorHAnsi" w:cstheme="minorHAnsi"/>
        </w:rPr>
        <w:t>08.08.2025</w:t>
      </w:r>
      <w:r w:rsidR="00520959" w:rsidRPr="00160918">
        <w:rPr>
          <w:rFonts w:asciiTheme="minorHAnsi" w:hAnsiTheme="minorHAnsi" w:cstheme="minorHAnsi"/>
        </w:rPr>
        <w:t xml:space="preserve">: khai trương đồng loạt </w:t>
      </w:r>
      <w:r w:rsidR="00520959" w:rsidRPr="00160918">
        <w:rPr>
          <w:rStyle w:val="Strong"/>
          <w:rFonts w:asciiTheme="minorHAnsi" w:hAnsiTheme="minorHAnsi" w:cstheme="minorHAnsi"/>
        </w:rPr>
        <w:t>5 đại lý</w:t>
      </w:r>
    </w:p>
    <w:p w14:paraId="00D93B20" w14:textId="6262BFE7" w:rsidR="00830ED7" w:rsidRDefault="00830ED7" w:rsidP="00AA479A">
      <w:pPr>
        <w:pStyle w:val="NormalWeb"/>
        <w:spacing w:line="276" w:lineRule="auto"/>
        <w:rPr>
          <w:rFonts w:asciiTheme="minorHAnsi" w:hAnsiTheme="minorHAnsi" w:cstheme="minorHAnsi"/>
          <w:b/>
          <w:bCs/>
        </w:rPr>
      </w:pPr>
    </w:p>
    <w:p w14:paraId="173C45F4" w14:textId="6AD93DC3" w:rsidR="00830ED7" w:rsidRDefault="00830ED7" w:rsidP="00AA479A">
      <w:pPr>
        <w:pStyle w:val="NormalWeb"/>
        <w:spacing w:line="276" w:lineRule="auto"/>
        <w:rPr>
          <w:rFonts w:asciiTheme="minorHAnsi" w:hAnsiTheme="minorHAnsi" w:cstheme="minorHAnsi"/>
          <w:b/>
          <w:bCs/>
        </w:rPr>
      </w:pPr>
    </w:p>
    <w:p w14:paraId="03D24754" w14:textId="1E939B88" w:rsidR="00830ED7" w:rsidRDefault="00830ED7" w:rsidP="00AA479A">
      <w:pPr>
        <w:pStyle w:val="NormalWeb"/>
        <w:spacing w:line="276" w:lineRule="auto"/>
        <w:rPr>
          <w:rFonts w:asciiTheme="minorHAnsi" w:hAnsiTheme="minorHAnsi" w:cstheme="minorHAnsi"/>
          <w:b/>
          <w:bCs/>
        </w:rPr>
      </w:pPr>
    </w:p>
    <w:p w14:paraId="1049DE84" w14:textId="0560C087" w:rsidR="00830ED7" w:rsidRDefault="00830ED7" w:rsidP="00AA479A">
      <w:pPr>
        <w:pStyle w:val="NormalWeb"/>
        <w:spacing w:line="276" w:lineRule="auto"/>
        <w:rPr>
          <w:rFonts w:asciiTheme="minorHAnsi" w:hAnsiTheme="minorHAnsi" w:cstheme="minorHAnsi"/>
          <w:b/>
          <w:bCs/>
        </w:rPr>
      </w:pPr>
    </w:p>
    <w:p w14:paraId="7F2389E4" w14:textId="77777777" w:rsidR="00830ED7" w:rsidRDefault="00830ED7" w:rsidP="00AA479A">
      <w:pPr>
        <w:pStyle w:val="NormalWeb"/>
        <w:spacing w:line="276" w:lineRule="auto"/>
        <w:rPr>
          <w:rFonts w:asciiTheme="minorHAnsi" w:hAnsiTheme="minorHAnsi" w:cstheme="minorHAnsi"/>
          <w:b/>
          <w:bCs/>
        </w:rPr>
      </w:pPr>
    </w:p>
    <w:p w14:paraId="38935154" w14:textId="77777777" w:rsidR="00830ED7" w:rsidRDefault="00830ED7" w:rsidP="00AA479A">
      <w:pPr>
        <w:pStyle w:val="NormalWeb"/>
        <w:spacing w:line="276" w:lineRule="auto"/>
        <w:rPr>
          <w:rFonts w:asciiTheme="minorHAnsi" w:hAnsiTheme="minorHAnsi" w:cstheme="minorHAnsi"/>
          <w:b/>
          <w:bCs/>
        </w:rPr>
      </w:pPr>
    </w:p>
    <w:p w14:paraId="41C79177" w14:textId="3E5E0930" w:rsidR="00AA479A" w:rsidRPr="00AA479A" w:rsidRDefault="00AA479A" w:rsidP="00AA479A">
      <w:pPr>
        <w:pStyle w:val="NormalWeb"/>
        <w:spacing w:line="276" w:lineRule="auto"/>
        <w:rPr>
          <w:rFonts w:asciiTheme="minorHAnsi" w:hAnsiTheme="minorHAnsi" w:cstheme="minorHAnsi"/>
        </w:rPr>
      </w:pPr>
      <w:r w:rsidRPr="00475000">
        <w:rPr>
          <w:rFonts w:asciiTheme="minorHAnsi" w:hAnsiTheme="minorHAnsi" w:cstheme="minorHAnsi"/>
          <w:b/>
          <w:bCs/>
        </w:rPr>
        <w:t>Bước qua cột mốc 10 năm, Volkswagen Việt Nam xem đây là nền tảng</w:t>
      </w:r>
      <w:r w:rsidR="00C91AC5">
        <w:rPr>
          <w:rFonts w:asciiTheme="minorHAnsi" w:hAnsiTheme="minorHAnsi" w:cstheme="minorHAnsi"/>
          <w:b/>
          <w:bCs/>
        </w:rPr>
        <w:t xml:space="preserve">, </w:t>
      </w:r>
      <w:r w:rsidR="006B5D02">
        <w:rPr>
          <w:rFonts w:asciiTheme="minorHAnsi" w:hAnsiTheme="minorHAnsi" w:cstheme="minorHAnsi"/>
          <w:b/>
          <w:bCs/>
        </w:rPr>
        <w:t>là bệ phóng</w:t>
      </w:r>
      <w:r w:rsidR="00C91AC5">
        <w:rPr>
          <w:rFonts w:asciiTheme="minorHAnsi" w:hAnsiTheme="minorHAnsi" w:cstheme="minorHAnsi"/>
          <w:b/>
          <w:bCs/>
        </w:rPr>
        <w:t xml:space="preserve"> cho </w:t>
      </w:r>
      <w:r w:rsidR="00083631">
        <w:rPr>
          <w:rFonts w:asciiTheme="minorHAnsi" w:hAnsiTheme="minorHAnsi" w:cstheme="minorHAnsi"/>
          <w:b/>
          <w:bCs/>
        </w:rPr>
        <w:t xml:space="preserve">chiến lược </w:t>
      </w:r>
      <w:r w:rsidR="00C91AC5">
        <w:rPr>
          <w:rFonts w:asciiTheme="minorHAnsi" w:hAnsiTheme="minorHAnsi" w:cstheme="minorHAnsi"/>
          <w:b/>
          <w:bCs/>
        </w:rPr>
        <w:t>phát triển bền vững</w:t>
      </w:r>
      <w:r w:rsidR="00083631">
        <w:rPr>
          <w:rFonts w:asciiTheme="minorHAnsi" w:hAnsiTheme="minorHAnsi" w:cstheme="minorHAnsi"/>
          <w:b/>
          <w:bCs/>
        </w:rPr>
        <w:t xml:space="preserve"> của</w:t>
      </w:r>
      <w:r w:rsidRPr="00475000">
        <w:rPr>
          <w:rFonts w:asciiTheme="minorHAnsi" w:hAnsiTheme="minorHAnsi" w:cstheme="minorHAnsi"/>
          <w:b/>
          <w:bCs/>
        </w:rPr>
        <w:t xml:space="preserve"> một hành trình dài tiếp theo tại thị trường Việt Nam</w:t>
      </w:r>
      <w:r w:rsidRPr="00AA479A">
        <w:rPr>
          <w:rFonts w:asciiTheme="minorHAnsi" w:hAnsiTheme="minorHAnsi" w:cstheme="minorHAnsi"/>
        </w:rPr>
        <w:t xml:space="preserve">. Trong giai đoạn tiếp theo, thương hiệu tiếp tục đặt trọng tâm vào việc </w:t>
      </w:r>
      <w:r w:rsidRPr="00475000">
        <w:rPr>
          <w:rFonts w:asciiTheme="minorHAnsi" w:hAnsiTheme="minorHAnsi" w:cstheme="minorHAnsi"/>
          <w:b/>
          <w:bCs/>
        </w:rPr>
        <w:t>mở rộng</w:t>
      </w:r>
      <w:r w:rsidR="00F13DBE">
        <w:rPr>
          <w:rFonts w:asciiTheme="minorHAnsi" w:hAnsiTheme="minorHAnsi" w:cstheme="minorHAnsi"/>
          <w:b/>
          <w:bCs/>
        </w:rPr>
        <w:t>, chuẩn hóa</w:t>
      </w:r>
      <w:r w:rsidRPr="00475000">
        <w:rPr>
          <w:rFonts w:asciiTheme="minorHAnsi" w:hAnsiTheme="minorHAnsi" w:cstheme="minorHAnsi"/>
          <w:b/>
          <w:bCs/>
        </w:rPr>
        <w:t xml:space="preserve"> mạng lưới hệ thống đại lý </w:t>
      </w:r>
      <w:r w:rsidRPr="00AA479A">
        <w:rPr>
          <w:rFonts w:asciiTheme="minorHAnsi" w:hAnsiTheme="minorHAnsi" w:cstheme="minorHAnsi"/>
        </w:rPr>
        <w:t xml:space="preserve">trên toàn quốc, nhằm đưa sản phẩm và dịch vụ chính hãng đến gần hơn với người tiêu dùng ở nhiều khu vực hơn nữa. Song song đó, Volkswagen Việt Nam cam kết không ngừng </w:t>
      </w:r>
      <w:r w:rsidRPr="00475000">
        <w:rPr>
          <w:rFonts w:asciiTheme="minorHAnsi" w:hAnsiTheme="minorHAnsi" w:cstheme="minorHAnsi"/>
          <w:b/>
          <w:bCs/>
        </w:rPr>
        <w:t>nâng tầm dịch vụ hậu mãi</w:t>
      </w:r>
      <w:r w:rsidRPr="00AA479A">
        <w:rPr>
          <w:rFonts w:asciiTheme="minorHAnsi" w:hAnsiTheme="minorHAnsi" w:cstheme="minorHAnsi"/>
        </w:rPr>
        <w:t>, hoàn thiện trải nghiệm sở hữu xe theo các tiêu chuẩn toàn cầu, lấy sự an tâm và hài lòng dài hạn của khách hàng làm thước đo giá trị cốt lõi.</w:t>
      </w:r>
    </w:p>
    <w:p w14:paraId="7371CE43" w14:textId="1A3EC86F" w:rsidR="00AA479A" w:rsidRPr="007949D6" w:rsidRDefault="00AA479A" w:rsidP="00AA479A">
      <w:pPr>
        <w:pStyle w:val="NormalWeb"/>
        <w:spacing w:after="0" w:afterAutospacing="0" w:line="276" w:lineRule="auto"/>
        <w:rPr>
          <w:rFonts w:asciiTheme="minorHAnsi" w:hAnsiTheme="minorHAnsi" w:cstheme="minorHAnsi"/>
        </w:rPr>
      </w:pPr>
      <w:r w:rsidRPr="00AA479A">
        <w:rPr>
          <w:rFonts w:asciiTheme="minorHAnsi" w:hAnsiTheme="minorHAnsi" w:cstheme="minorHAnsi"/>
        </w:rPr>
        <w:t xml:space="preserve">Cùng với chiến lược phát triển bền vững, Volkswagen Việt Nam khẳng định cam kết </w:t>
      </w:r>
      <w:r w:rsidRPr="00475000">
        <w:rPr>
          <w:rFonts w:asciiTheme="minorHAnsi" w:hAnsiTheme="minorHAnsi" w:cstheme="minorHAnsi"/>
          <w:b/>
          <w:bCs/>
        </w:rPr>
        <w:t>gắn bó lâu dài với thị trường Việt Nam</w:t>
      </w:r>
      <w:r w:rsidRPr="00AA479A">
        <w:rPr>
          <w:rFonts w:asciiTheme="minorHAnsi" w:hAnsiTheme="minorHAnsi" w:cstheme="minorHAnsi"/>
        </w:rPr>
        <w:t xml:space="preserve"> thông qua việc </w:t>
      </w:r>
      <w:r w:rsidRPr="00475000">
        <w:rPr>
          <w:rFonts w:asciiTheme="minorHAnsi" w:hAnsiTheme="minorHAnsi" w:cstheme="minorHAnsi"/>
          <w:b/>
          <w:bCs/>
        </w:rPr>
        <w:t>mở rộng danh mục sản phẩm</w:t>
      </w:r>
      <w:r w:rsidR="00F13DBE">
        <w:rPr>
          <w:rFonts w:asciiTheme="minorHAnsi" w:hAnsiTheme="minorHAnsi" w:cstheme="minorHAnsi"/>
          <w:b/>
          <w:bCs/>
        </w:rPr>
        <w:t xml:space="preserve"> đặc biệt từ các nguồn sản phẩm được hưởng ưu đãi như Châu Âu, Mexico</w:t>
      </w:r>
      <w:r w:rsidR="00F13DBE">
        <w:rPr>
          <w:rFonts w:asciiTheme="minorHAnsi" w:hAnsiTheme="minorHAnsi" w:cstheme="minorHAnsi"/>
        </w:rPr>
        <w:t xml:space="preserve"> </w:t>
      </w:r>
      <w:r w:rsidRPr="00AA479A">
        <w:rPr>
          <w:rFonts w:asciiTheme="minorHAnsi" w:hAnsiTheme="minorHAnsi" w:cstheme="minorHAnsi"/>
        </w:rPr>
        <w:t xml:space="preserve">đáp ứng đa dạng hơn nhu cầu của khách hàng trong từng giai đoạn phát triển của thị trường. Đặc biệt, trong bối cảnh xu hướng điện hóa đang diễn ra mạnh mẽ trên toàn cầu, Volkswagen Việt Nam từng bước </w:t>
      </w:r>
      <w:r w:rsidRPr="00475000">
        <w:rPr>
          <w:rFonts w:asciiTheme="minorHAnsi" w:hAnsiTheme="minorHAnsi" w:cstheme="minorHAnsi"/>
          <w:b/>
          <w:bCs/>
        </w:rPr>
        <w:t xml:space="preserve">đầu tư cho tương lai </w:t>
      </w:r>
      <w:r w:rsidRPr="00475000">
        <w:rPr>
          <w:rFonts w:asciiTheme="minorHAnsi" w:hAnsiTheme="minorHAnsi" w:cstheme="minorHAnsi"/>
          <w:b/>
          <w:bCs/>
        </w:rPr>
        <w:lastRenderedPageBreak/>
        <w:t>di chuyển xanh</w:t>
      </w:r>
      <w:r w:rsidRPr="00AA479A">
        <w:rPr>
          <w:rFonts w:asciiTheme="minorHAnsi" w:hAnsiTheme="minorHAnsi" w:cstheme="minorHAnsi"/>
        </w:rPr>
        <w:t>, sẵn sàng mang các giải pháp và sản phẩm phù hợp với định hướng xe điện của Tập đoàn Volkswagen, đóng góp vào sự phát triển bền vững của ngành ô tô Việt Nam trong những năm tới.</w:t>
      </w:r>
    </w:p>
    <w:p w14:paraId="32029DDB" w14:textId="237F6420" w:rsidR="00A84C14" w:rsidRDefault="00AA479A" w:rsidP="009F4532">
      <w:pPr>
        <w:pStyle w:val="NormalWeb"/>
        <w:spacing w:after="0" w:afterAutospacing="0" w:line="276" w:lineRule="auto"/>
        <w:rPr>
          <w:rFonts w:asciiTheme="minorHAnsi" w:hAnsiTheme="minorHAnsi" w:cstheme="minorHAnsi"/>
          <w:b/>
          <w:bCs/>
        </w:rPr>
      </w:pPr>
      <w:r>
        <w:rPr>
          <w:rFonts w:asciiTheme="minorHAnsi" w:hAnsiTheme="minorHAnsi" w:cstheme="minorHAnsi"/>
          <w:b/>
          <w:bCs/>
        </w:rPr>
        <w:t>10</w:t>
      </w:r>
      <w:r w:rsidRPr="00BA174A">
        <w:rPr>
          <w:rFonts w:asciiTheme="minorHAnsi" w:hAnsiTheme="minorHAnsi" w:cstheme="minorHAnsi"/>
          <w:b/>
          <w:bCs/>
        </w:rPr>
        <w:t xml:space="preserve"> năm – một hành trình của niềm tin, của những bước đi bền bỉ và của khát vọng phát triển lâu dài tại Việt Nam</w:t>
      </w:r>
      <w:r w:rsidRPr="007949D6">
        <w:rPr>
          <w:rFonts w:asciiTheme="minorHAnsi" w:hAnsiTheme="minorHAnsi" w:cstheme="minorHAnsi"/>
        </w:rPr>
        <w:t xml:space="preserve">. Volkswagen Việt Nam tin rằng, những giá trị đã được xây dựng sẽ là nền tảng vững chắc để </w:t>
      </w:r>
      <w:r w:rsidRPr="00663C9E">
        <w:rPr>
          <w:rFonts w:asciiTheme="minorHAnsi" w:hAnsiTheme="minorHAnsi" w:cstheme="minorHAnsi"/>
        </w:rPr>
        <w:t>thương hiệu</w:t>
      </w:r>
      <w:r w:rsidRPr="00BA174A">
        <w:rPr>
          <w:rFonts w:asciiTheme="minorHAnsi" w:hAnsiTheme="minorHAnsi" w:cstheme="minorHAnsi"/>
          <w:b/>
          <w:bCs/>
        </w:rPr>
        <w:t xml:space="preserve"> tiếp tục đồng hành cùng khách hàng, chinh phục những cột mốc mới và viết tiếp câu chuyện phát triển đầy cảm hứng trong thập kỷ tiếp theo.</w:t>
      </w:r>
    </w:p>
    <w:p w14:paraId="6930E5E8" w14:textId="77777777" w:rsidR="009F4532" w:rsidRPr="009F4532" w:rsidRDefault="009F4532" w:rsidP="009F4532">
      <w:pPr>
        <w:pStyle w:val="NormalWeb"/>
        <w:spacing w:after="0" w:afterAutospacing="0" w:line="276" w:lineRule="auto"/>
        <w:rPr>
          <w:rFonts w:asciiTheme="minorHAnsi" w:hAnsiTheme="minorHAnsi" w:cstheme="minorHAnsi"/>
          <w:b/>
          <w:bCs/>
        </w:rPr>
      </w:pPr>
    </w:p>
    <w:p w14:paraId="3341AF25" w14:textId="21B55545" w:rsidR="00A84C14" w:rsidRPr="007949D6" w:rsidRDefault="00A84C14" w:rsidP="007949D6">
      <w:pPr>
        <w:spacing w:before="240" w:line="276" w:lineRule="auto"/>
        <w:rPr>
          <w:rFonts w:asciiTheme="minorHAnsi" w:hAnsiTheme="minorHAnsi" w:cstheme="minorHAnsi"/>
          <w:b/>
          <w:bCs/>
          <w:color w:val="00437A" w:themeColor="accent1"/>
          <w:sz w:val="22"/>
          <w:szCs w:val="22"/>
          <w:lang w:val="en-US"/>
        </w:rPr>
      </w:pPr>
      <w:r w:rsidRPr="007949D6">
        <w:rPr>
          <w:rFonts w:asciiTheme="minorHAnsi" w:hAnsiTheme="minorHAnsi" w:cstheme="minorHAnsi"/>
          <w:b/>
          <w:bCs/>
          <w:color w:val="00437A" w:themeColor="accent1"/>
          <w:sz w:val="22"/>
          <w:szCs w:val="22"/>
          <w:lang w:val="en-US"/>
        </w:rPr>
        <w:t>HỆ THỐNG ĐẠI LÝ VOLKSWAGEN VIỆT NAM</w:t>
      </w:r>
    </w:p>
    <w:p w14:paraId="79E8DEBA" w14:textId="77777777" w:rsidR="00A84C14" w:rsidRPr="007949D6" w:rsidRDefault="00A84C14" w:rsidP="007949D6">
      <w:pPr>
        <w:spacing w:before="100" w:beforeAutospacing="1" w:line="276" w:lineRule="auto"/>
        <w:rPr>
          <w:rFonts w:asciiTheme="minorHAnsi" w:hAnsiTheme="minorHAnsi" w:cstheme="minorHAnsi"/>
          <w:sz w:val="22"/>
          <w:szCs w:val="22"/>
          <w:lang w:val="en-US"/>
        </w:rPr>
      </w:pPr>
      <w:r w:rsidRPr="007949D6">
        <w:rPr>
          <w:rFonts w:asciiTheme="minorHAnsi" w:hAnsiTheme="minorHAnsi" w:cstheme="minorHAnsi"/>
          <w:i/>
          <w:iCs/>
          <w:sz w:val="22"/>
          <w:szCs w:val="22"/>
          <w:lang w:val="en-US"/>
        </w:rPr>
        <w:t>ĐẠT CHUẨN TOÀN CẦU (SALES - SERVICE - SPARE PARTS - SERVICE BODYSHOP &amp; PAINT)</w:t>
      </w:r>
    </w:p>
    <w:p w14:paraId="75B57FED" w14:textId="77777777" w:rsidR="00A84C14" w:rsidRPr="007949D6" w:rsidRDefault="00000000" w:rsidP="007949D6">
      <w:pPr>
        <w:spacing w:line="276" w:lineRule="auto"/>
        <w:rPr>
          <w:rFonts w:asciiTheme="minorHAnsi" w:hAnsiTheme="minorHAnsi" w:cstheme="minorHAnsi"/>
          <w:sz w:val="22"/>
          <w:szCs w:val="22"/>
        </w:rPr>
      </w:pPr>
      <w:r>
        <w:rPr>
          <w:rFonts w:asciiTheme="minorHAnsi" w:hAnsiTheme="minorHAnsi" w:cstheme="minorHAnsi"/>
          <w:sz w:val="22"/>
          <w:szCs w:val="22"/>
        </w:rPr>
        <w:pict w14:anchorId="38D04B00">
          <v:rect id="_x0000_i1026" style="width:0;height:1.5pt" o:hralign="center" o:hrstd="t" o:hr="t" fillcolor="#a0a0a0" stroked="f"/>
        </w:pict>
      </w:r>
    </w:p>
    <w:p w14:paraId="4EF998C3" w14:textId="77777777" w:rsidR="00A84C14" w:rsidRPr="007949D6" w:rsidRDefault="00A84C14" w:rsidP="007949D6">
      <w:pPr>
        <w:spacing w:before="100" w:beforeAutospacing="1" w:line="276" w:lineRule="auto"/>
        <w:outlineLvl w:val="3"/>
        <w:rPr>
          <w:rFonts w:asciiTheme="minorHAnsi" w:hAnsiTheme="minorHAnsi" w:cstheme="minorHAnsi"/>
          <w:b/>
          <w:bCs/>
          <w:sz w:val="22"/>
          <w:szCs w:val="22"/>
        </w:rPr>
      </w:pPr>
      <w:r w:rsidRPr="007949D6">
        <w:rPr>
          <w:rFonts w:asciiTheme="minorHAnsi" w:hAnsiTheme="minorHAnsi" w:cstheme="minorHAnsi"/>
          <w:b/>
          <w:bCs/>
          <w:sz w:val="22"/>
          <w:szCs w:val="22"/>
        </w:rPr>
        <w:t xml:space="preserve">Miền Nam </w:t>
      </w:r>
    </w:p>
    <w:p w14:paraId="58665FCF"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Sài Gòn</w:t>
      </w:r>
      <w:r w:rsidRPr="007949D6">
        <w:rPr>
          <w:rFonts w:asciiTheme="minorHAnsi" w:hAnsiTheme="minorHAnsi" w:cstheme="minorHAnsi"/>
          <w:sz w:val="22"/>
          <w:szCs w:val="22"/>
        </w:rPr>
        <w:br/>
        <w:t>682A Trường Chinh, Phường Tân Bình, TP. HCM</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0931 866 779 – 0909 686 116</w:t>
      </w:r>
    </w:p>
    <w:p w14:paraId="6A766269"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 xml:space="preserve"> VW Golden</w:t>
      </w:r>
      <w:r w:rsidRPr="007949D6">
        <w:rPr>
          <w:rFonts w:asciiTheme="minorHAnsi" w:hAnsiTheme="minorHAnsi" w:cstheme="minorHAnsi"/>
          <w:sz w:val="22"/>
          <w:szCs w:val="22"/>
        </w:rPr>
        <w:br/>
        <w:t>922 Nguyễn Trãi, Phường Chợ Lớn, TP.HCM</w:t>
      </w:r>
      <w:r w:rsidRPr="007949D6">
        <w:rPr>
          <w:rFonts w:asciiTheme="minorHAnsi" w:hAnsiTheme="minorHAnsi" w:cstheme="minorHAnsi"/>
          <w:sz w:val="22"/>
          <w:szCs w:val="22"/>
        </w:rPr>
        <w:br/>
        <w:t>Hotline: 0931 886 779</w:t>
      </w:r>
    </w:p>
    <w:p w14:paraId="5AAA4AA8" w14:textId="186BFDE6"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Tân Thuận – CN Phú Mỹ</w:t>
      </w:r>
      <w:r w:rsidRPr="007949D6">
        <w:rPr>
          <w:rFonts w:asciiTheme="minorHAnsi" w:hAnsiTheme="minorHAnsi" w:cstheme="minorHAnsi"/>
          <w:sz w:val="22"/>
          <w:szCs w:val="22"/>
        </w:rPr>
        <w:br/>
        <w:t>Lô B1, Đường D3, KCN Cát Lái 2, Phường Cát Lái, TP. HCM</w:t>
      </w:r>
      <w:r w:rsidRPr="007949D6">
        <w:rPr>
          <w:rFonts w:asciiTheme="minorHAnsi" w:hAnsiTheme="minorHAnsi" w:cstheme="minorHAnsi"/>
          <w:sz w:val="22"/>
          <w:szCs w:val="22"/>
        </w:rPr>
        <w:br/>
        <w:t xml:space="preserve">Hotline: </w:t>
      </w:r>
      <w:r w:rsidR="00DA2A63" w:rsidRPr="007949D6">
        <w:rPr>
          <w:rFonts w:asciiTheme="minorHAnsi" w:hAnsiTheme="minorHAnsi" w:cstheme="minorHAnsi"/>
          <w:b/>
          <w:bCs/>
          <w:sz w:val="22"/>
          <w:szCs w:val="22"/>
        </w:rPr>
        <w:t xml:space="preserve">0962 440 268 </w:t>
      </w:r>
      <w:r w:rsidRPr="007949D6">
        <w:rPr>
          <w:rFonts w:asciiTheme="minorHAnsi" w:hAnsiTheme="minorHAnsi" w:cstheme="minorHAnsi"/>
          <w:b/>
          <w:bCs/>
          <w:sz w:val="22"/>
          <w:szCs w:val="22"/>
        </w:rPr>
        <w:t>– 0913 600 909</w:t>
      </w:r>
    </w:p>
    <w:p w14:paraId="51FEFA2E" w14:textId="07A25C1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Tân Thuận – City Store Phú Mỹ Hưng</w:t>
      </w:r>
      <w:r w:rsidRPr="007949D6">
        <w:rPr>
          <w:rFonts w:asciiTheme="minorHAnsi" w:hAnsiTheme="minorHAnsi" w:cstheme="minorHAnsi"/>
          <w:sz w:val="22"/>
          <w:szCs w:val="22"/>
        </w:rPr>
        <w:br/>
        <w:t>Số 202 - 204 Đường Nguyễn Lương Bằng, Phường Tân Mỹ, TP. HCM</w:t>
      </w:r>
      <w:r w:rsidRPr="007949D6">
        <w:rPr>
          <w:rFonts w:asciiTheme="minorHAnsi" w:hAnsiTheme="minorHAnsi" w:cstheme="minorHAnsi"/>
          <w:sz w:val="22"/>
          <w:szCs w:val="22"/>
        </w:rPr>
        <w:br/>
        <w:t xml:space="preserve">Hotline: </w:t>
      </w:r>
      <w:r w:rsidR="00DA2A63" w:rsidRPr="007949D6">
        <w:rPr>
          <w:rFonts w:asciiTheme="minorHAnsi" w:hAnsiTheme="minorHAnsi" w:cstheme="minorHAnsi"/>
          <w:b/>
          <w:bCs/>
          <w:sz w:val="22"/>
          <w:szCs w:val="22"/>
        </w:rPr>
        <w:t>0904 799 199</w:t>
      </w:r>
    </w:p>
    <w:p w14:paraId="3DD086CF"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Hoàng Gia – CN Central</w:t>
      </w:r>
      <w:r w:rsidRPr="007949D6">
        <w:rPr>
          <w:rFonts w:asciiTheme="minorHAnsi" w:hAnsiTheme="minorHAnsi" w:cstheme="minorHAnsi"/>
          <w:sz w:val="22"/>
          <w:szCs w:val="22"/>
        </w:rPr>
        <w:br/>
        <w:t>115 Lý Chính Thắng, Phường Xuân Hòa, TP.HCM</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0906 76 89 38</w:t>
      </w:r>
    </w:p>
    <w:p w14:paraId="03D093B6"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Hoàng Gia – CN An Phú</w:t>
      </w:r>
      <w:r w:rsidRPr="007949D6">
        <w:rPr>
          <w:rFonts w:asciiTheme="minorHAnsi" w:hAnsiTheme="minorHAnsi" w:cstheme="minorHAnsi"/>
          <w:sz w:val="22"/>
          <w:szCs w:val="22"/>
        </w:rPr>
        <w:br/>
        <w:t>507C Võ Nguyên Giáp, Phường An Khánh, TP. HCM</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0909 825 363</w:t>
      </w:r>
    </w:p>
    <w:p w14:paraId="73BF5ECB"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lastRenderedPageBreak/>
        <w:t>VW Bình Dương</w:t>
      </w:r>
      <w:r w:rsidRPr="007949D6">
        <w:rPr>
          <w:rFonts w:asciiTheme="minorHAnsi" w:hAnsiTheme="minorHAnsi" w:cstheme="minorHAnsi"/>
          <w:sz w:val="22"/>
          <w:szCs w:val="22"/>
        </w:rPr>
        <w:br/>
        <w:t>7A/12A Đại lộ Bình Dương, KP Bình Đức 1, P. Bình Hòa, TP HCM</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0908 040 060 – 0937 020 908</w:t>
      </w:r>
    </w:p>
    <w:p w14:paraId="0FA47BFF"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Đồng Nai</w:t>
      </w:r>
      <w:r w:rsidRPr="007949D6">
        <w:rPr>
          <w:rFonts w:asciiTheme="minorHAnsi" w:hAnsiTheme="minorHAnsi" w:cstheme="minorHAnsi"/>
          <w:sz w:val="22"/>
          <w:szCs w:val="22"/>
        </w:rPr>
        <w:br/>
        <w:t>643, Xa Lộ Hà Nội, Khu phố 2, Phường Long Bình, Đồng Nai</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0931 472 779 – 0931 473 779</w:t>
      </w:r>
    </w:p>
    <w:p w14:paraId="3435AEFE" w14:textId="65AB48AA"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Tân Thuận – CN Vũng Tàu</w:t>
      </w:r>
      <w:r w:rsidRPr="007949D6">
        <w:rPr>
          <w:rFonts w:asciiTheme="minorHAnsi" w:hAnsiTheme="minorHAnsi" w:cstheme="minorHAnsi"/>
          <w:sz w:val="22"/>
          <w:szCs w:val="22"/>
        </w:rPr>
        <w:br/>
        <w:t>42C đường 30/4, Phường Tam Thắng, TP HCM</w:t>
      </w:r>
      <w:r w:rsidRPr="007949D6">
        <w:rPr>
          <w:rFonts w:asciiTheme="minorHAnsi" w:hAnsiTheme="minorHAnsi" w:cstheme="minorHAnsi"/>
          <w:sz w:val="22"/>
          <w:szCs w:val="22"/>
        </w:rPr>
        <w:br/>
        <w:t xml:space="preserve">Hotline: </w:t>
      </w:r>
      <w:r w:rsidR="008742E9" w:rsidRPr="007949D6">
        <w:rPr>
          <w:rFonts w:asciiTheme="minorHAnsi" w:hAnsiTheme="minorHAnsi" w:cstheme="minorHAnsi"/>
          <w:b/>
          <w:bCs/>
          <w:sz w:val="22"/>
          <w:szCs w:val="22"/>
        </w:rPr>
        <w:t xml:space="preserve">0912 386 679 </w:t>
      </w:r>
      <w:r w:rsidRPr="007949D6">
        <w:rPr>
          <w:rFonts w:asciiTheme="minorHAnsi" w:hAnsiTheme="minorHAnsi" w:cstheme="minorHAnsi"/>
          <w:b/>
          <w:bCs/>
          <w:sz w:val="22"/>
          <w:szCs w:val="22"/>
        </w:rPr>
        <w:t>- 038 971 9099</w:t>
      </w:r>
    </w:p>
    <w:p w14:paraId="0A871973"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Khánh Hội</w:t>
      </w:r>
      <w:r w:rsidRPr="007949D6">
        <w:rPr>
          <w:rFonts w:asciiTheme="minorHAnsi" w:hAnsiTheme="minorHAnsi" w:cstheme="minorHAnsi"/>
          <w:sz w:val="22"/>
          <w:szCs w:val="22"/>
        </w:rPr>
        <w:br/>
        <w:t>384 Hoàng Diệu, Phường Khánh Hội, TP HCM</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0901 879 899</w:t>
      </w:r>
    </w:p>
    <w:p w14:paraId="7BE7F5B7" w14:textId="77777777" w:rsidR="00A84C14" w:rsidRPr="007949D6" w:rsidRDefault="00A84C14" w:rsidP="007949D6">
      <w:pPr>
        <w:spacing w:before="100" w:beforeAutospacing="1" w:line="276" w:lineRule="auto"/>
        <w:outlineLvl w:val="3"/>
        <w:rPr>
          <w:rFonts w:asciiTheme="minorHAnsi" w:hAnsiTheme="minorHAnsi" w:cstheme="minorHAnsi"/>
          <w:b/>
          <w:bCs/>
          <w:sz w:val="22"/>
          <w:szCs w:val="22"/>
        </w:rPr>
      </w:pPr>
      <w:r w:rsidRPr="007949D6">
        <w:rPr>
          <w:rFonts w:asciiTheme="minorHAnsi" w:hAnsiTheme="minorHAnsi" w:cstheme="minorHAnsi"/>
          <w:b/>
          <w:bCs/>
          <w:sz w:val="22"/>
          <w:szCs w:val="22"/>
        </w:rPr>
        <w:t>Miền Trung</w:t>
      </w:r>
    </w:p>
    <w:p w14:paraId="0CCA5C61" w14:textId="77777777" w:rsidR="00A84C14" w:rsidRPr="007949D6" w:rsidRDefault="00A84C14" w:rsidP="007949D6">
      <w:pPr>
        <w:pStyle w:val="ListParagraph"/>
        <w:numPr>
          <w:ilvl w:val="0"/>
          <w:numId w:val="19"/>
        </w:numPr>
        <w:spacing w:before="100" w:beforeAutospacing="1" w:after="0"/>
        <w:rPr>
          <w:rFonts w:cstheme="minorHAnsi"/>
          <w:szCs w:val="22"/>
        </w:rPr>
      </w:pPr>
      <w:r w:rsidRPr="007949D6">
        <w:rPr>
          <w:rFonts w:cstheme="minorHAnsi"/>
          <w:b/>
          <w:bCs/>
          <w:szCs w:val="22"/>
        </w:rPr>
        <w:t>VW Nha Trang</w:t>
      </w:r>
      <w:r w:rsidRPr="007949D6">
        <w:rPr>
          <w:rFonts w:cstheme="minorHAnsi"/>
          <w:szCs w:val="22"/>
        </w:rPr>
        <w:br/>
        <w:t>51 Lê Hồng Phong, Phường Nha Trang, Khánh Hòa</w:t>
      </w:r>
      <w:r w:rsidRPr="007949D6">
        <w:rPr>
          <w:rFonts w:cstheme="minorHAnsi"/>
          <w:szCs w:val="22"/>
        </w:rPr>
        <w:br/>
        <w:t xml:space="preserve">Hotline: </w:t>
      </w:r>
      <w:r w:rsidRPr="007949D6">
        <w:rPr>
          <w:rFonts w:cstheme="minorHAnsi"/>
          <w:b/>
          <w:bCs/>
          <w:szCs w:val="22"/>
        </w:rPr>
        <w:t>093 188 1588 – 0917 400 606</w:t>
      </w:r>
    </w:p>
    <w:p w14:paraId="4A46A21F" w14:textId="77777777" w:rsidR="00A84C14" w:rsidRPr="007949D6" w:rsidRDefault="00A84C14" w:rsidP="007949D6">
      <w:pPr>
        <w:spacing w:before="100" w:beforeAutospacing="1" w:line="276" w:lineRule="auto"/>
        <w:outlineLvl w:val="3"/>
        <w:rPr>
          <w:rFonts w:asciiTheme="minorHAnsi" w:hAnsiTheme="minorHAnsi" w:cstheme="minorHAnsi"/>
          <w:b/>
          <w:bCs/>
          <w:sz w:val="22"/>
          <w:szCs w:val="22"/>
        </w:rPr>
      </w:pPr>
      <w:r w:rsidRPr="007949D6">
        <w:rPr>
          <w:rFonts w:asciiTheme="minorHAnsi" w:hAnsiTheme="minorHAnsi" w:cstheme="minorHAnsi"/>
          <w:b/>
          <w:bCs/>
          <w:sz w:val="22"/>
          <w:szCs w:val="22"/>
        </w:rPr>
        <w:t>Miền Bắc</w:t>
      </w:r>
    </w:p>
    <w:p w14:paraId="12C65189" w14:textId="77777777" w:rsidR="00A84C14" w:rsidRPr="007949D6" w:rsidRDefault="00A84C14" w:rsidP="007949D6">
      <w:pPr>
        <w:pStyle w:val="ListParagraph"/>
        <w:numPr>
          <w:ilvl w:val="0"/>
          <w:numId w:val="19"/>
        </w:numPr>
        <w:spacing w:before="100" w:beforeAutospacing="1" w:after="0"/>
        <w:rPr>
          <w:rFonts w:cstheme="minorHAnsi"/>
          <w:szCs w:val="22"/>
        </w:rPr>
      </w:pPr>
      <w:r w:rsidRPr="007949D6">
        <w:rPr>
          <w:rFonts w:cstheme="minorHAnsi"/>
          <w:b/>
          <w:bCs/>
          <w:szCs w:val="22"/>
        </w:rPr>
        <w:t xml:space="preserve">VW I.D Auto </w:t>
      </w:r>
      <w:r w:rsidRPr="007949D6">
        <w:rPr>
          <w:rFonts w:cstheme="minorHAnsi"/>
          <w:szCs w:val="22"/>
        </w:rPr>
        <w:br/>
        <w:t>Số 315 Nguyễn Khoái, Phường Hồng Hà, Thành phố Hà Nội</w:t>
      </w:r>
      <w:r w:rsidRPr="007949D6">
        <w:rPr>
          <w:rFonts w:cstheme="minorHAnsi"/>
          <w:szCs w:val="22"/>
        </w:rPr>
        <w:br/>
        <w:t xml:space="preserve">Hotline: </w:t>
      </w:r>
      <w:r w:rsidRPr="007949D6">
        <w:rPr>
          <w:rFonts w:cstheme="minorHAnsi"/>
          <w:b/>
          <w:bCs/>
          <w:szCs w:val="22"/>
        </w:rPr>
        <w:t>078 555 6688 – 0901 707 823</w:t>
      </w:r>
    </w:p>
    <w:p w14:paraId="5D32B92D"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Capital</w:t>
      </w:r>
      <w:r w:rsidRPr="007949D6">
        <w:rPr>
          <w:rFonts w:asciiTheme="minorHAnsi" w:hAnsiTheme="minorHAnsi" w:cstheme="minorHAnsi"/>
          <w:sz w:val="22"/>
          <w:szCs w:val="22"/>
        </w:rPr>
        <w:br/>
        <w:t>CT3, Lô 1 đường Phạm Văn Đồng, Phường Xuân Đỉnh, Quận Bắc Từ Liêm, Hà Nội</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090 146 1122 – 090 107 1122</w:t>
      </w:r>
    </w:p>
    <w:p w14:paraId="7DF6ED54"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Capital – CN Phạm Hùng</w:t>
      </w:r>
      <w:r w:rsidRPr="007949D6">
        <w:rPr>
          <w:rFonts w:asciiTheme="minorHAnsi" w:hAnsiTheme="minorHAnsi" w:cstheme="minorHAnsi"/>
          <w:sz w:val="22"/>
          <w:szCs w:val="22"/>
        </w:rPr>
        <w:br/>
        <w:t>18 Phạm Hùng, Phường Mai Dịch, Quận Cầu Giấy, Hà Nội</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0901 461 122</w:t>
      </w:r>
    </w:p>
    <w:p w14:paraId="04FBA4A2"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Long Biên</w:t>
      </w:r>
      <w:r w:rsidRPr="007949D6">
        <w:rPr>
          <w:rFonts w:asciiTheme="minorHAnsi" w:hAnsiTheme="minorHAnsi" w:cstheme="minorHAnsi"/>
          <w:sz w:val="22"/>
          <w:szCs w:val="22"/>
        </w:rPr>
        <w:br/>
        <w:t>Số 3, Lô 3 – 5 Đường Nguyễn Văn Linh, Phường Việt Hưng, TP Hà Nội</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0911 525 533 – 0917 525 533</w:t>
      </w:r>
    </w:p>
    <w:p w14:paraId="44E78ABB"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Hải Phòng</w:t>
      </w:r>
      <w:r w:rsidRPr="007949D6">
        <w:rPr>
          <w:rFonts w:asciiTheme="minorHAnsi" w:hAnsiTheme="minorHAnsi" w:cstheme="minorHAnsi"/>
          <w:sz w:val="22"/>
          <w:szCs w:val="22"/>
        </w:rPr>
        <w:br/>
        <w:t>Số 722 đường Nguyễn Văn Linh, Phường An Biên, Thành phố Hải Phòng</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0968 723 888 – 093 116 44 88</w:t>
      </w:r>
    </w:p>
    <w:p w14:paraId="01C20466"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lastRenderedPageBreak/>
        <w:t>VW Quảng Ninh</w:t>
      </w:r>
      <w:r w:rsidRPr="007949D6">
        <w:rPr>
          <w:rFonts w:asciiTheme="minorHAnsi" w:hAnsiTheme="minorHAnsi" w:cstheme="minorHAnsi"/>
          <w:sz w:val="22"/>
          <w:szCs w:val="22"/>
        </w:rPr>
        <w:br/>
        <w:t>Số 291A, Trần Nhân Tông, phường Uông Bí, Tỉnh Quảng Ninh</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 xml:space="preserve">0931 582 288 – 0936 655 283 </w:t>
      </w:r>
    </w:p>
    <w:p w14:paraId="0B2F7614"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Quảng Ninh – CN Hạ Long</w:t>
      </w:r>
      <w:r w:rsidRPr="007949D6">
        <w:rPr>
          <w:rFonts w:asciiTheme="minorHAnsi" w:hAnsiTheme="minorHAnsi" w:cstheme="minorHAnsi"/>
          <w:sz w:val="22"/>
          <w:szCs w:val="22"/>
        </w:rPr>
        <w:br/>
        <w:t>Ô đất số 82 khu B , phường Việt Hưng, tỉnh Quảng Ninh</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0936 655 283</w:t>
      </w:r>
    </w:p>
    <w:p w14:paraId="36D19983" w14:textId="77777777"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Vinh</w:t>
      </w:r>
      <w:r w:rsidRPr="007949D6">
        <w:rPr>
          <w:rFonts w:asciiTheme="minorHAnsi" w:hAnsiTheme="minorHAnsi" w:cstheme="minorHAnsi"/>
          <w:sz w:val="22"/>
          <w:szCs w:val="22"/>
        </w:rPr>
        <w:br/>
        <w:t>89B Xô Viết Nghệ Tĩnh, phường Vinh Phú, tỉnh Nghệ An</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 xml:space="preserve">0902 835 779 – 0901 835 779 </w:t>
      </w:r>
    </w:p>
    <w:p w14:paraId="21FB028F" w14:textId="02C7DF6F" w:rsidR="00A84C14" w:rsidRPr="007949D6" w:rsidRDefault="00A84C14" w:rsidP="007949D6">
      <w:pPr>
        <w:numPr>
          <w:ilvl w:val="0"/>
          <w:numId w:val="19"/>
        </w:numPr>
        <w:spacing w:before="100" w:beforeAutospacing="1" w:line="276" w:lineRule="auto"/>
        <w:rPr>
          <w:rFonts w:asciiTheme="minorHAnsi" w:hAnsiTheme="minorHAnsi" w:cstheme="minorHAnsi"/>
          <w:sz w:val="22"/>
          <w:szCs w:val="22"/>
        </w:rPr>
      </w:pPr>
      <w:r w:rsidRPr="007949D6">
        <w:rPr>
          <w:rFonts w:asciiTheme="minorHAnsi" w:hAnsiTheme="minorHAnsi" w:cstheme="minorHAnsi"/>
          <w:b/>
          <w:bCs/>
          <w:sz w:val="22"/>
          <w:szCs w:val="22"/>
        </w:rPr>
        <w:t>VW Thanh Hóa</w:t>
      </w:r>
      <w:r w:rsidRPr="007949D6">
        <w:rPr>
          <w:rFonts w:asciiTheme="minorHAnsi" w:hAnsiTheme="minorHAnsi" w:cstheme="minorHAnsi"/>
          <w:sz w:val="22"/>
          <w:szCs w:val="22"/>
        </w:rPr>
        <w:br/>
        <w:t>89 đường Trịnh Kiểm, Phường Quảng Phú, Tỉnh Thanh Hóa</w:t>
      </w:r>
      <w:r w:rsidRPr="007949D6">
        <w:rPr>
          <w:rFonts w:asciiTheme="minorHAnsi" w:hAnsiTheme="minorHAnsi" w:cstheme="minorHAnsi"/>
          <w:sz w:val="22"/>
          <w:szCs w:val="22"/>
        </w:rPr>
        <w:br/>
        <w:t xml:space="preserve">Hotline: </w:t>
      </w:r>
      <w:r w:rsidRPr="007949D6">
        <w:rPr>
          <w:rFonts w:asciiTheme="minorHAnsi" w:hAnsiTheme="minorHAnsi" w:cstheme="minorHAnsi"/>
          <w:b/>
          <w:bCs/>
          <w:sz w:val="22"/>
          <w:szCs w:val="22"/>
        </w:rPr>
        <w:t>09</w:t>
      </w:r>
      <w:r w:rsidR="008742E9" w:rsidRPr="007949D6">
        <w:rPr>
          <w:rFonts w:asciiTheme="minorHAnsi" w:hAnsiTheme="minorHAnsi" w:cstheme="minorHAnsi"/>
          <w:b/>
          <w:bCs/>
          <w:sz w:val="22"/>
          <w:szCs w:val="22"/>
        </w:rPr>
        <w:t>29 163 636</w:t>
      </w:r>
    </w:p>
    <w:p w14:paraId="3F28478C" w14:textId="77777777" w:rsidR="00F21E33" w:rsidRPr="007949D6" w:rsidRDefault="00F21E33" w:rsidP="007949D6">
      <w:pPr>
        <w:spacing w:before="240" w:line="276" w:lineRule="auto"/>
        <w:rPr>
          <w:rFonts w:asciiTheme="minorHAnsi" w:hAnsiTheme="minorHAnsi" w:cstheme="minorHAnsi"/>
        </w:rPr>
      </w:pPr>
    </w:p>
    <w:p w14:paraId="556A292C" w14:textId="3D5667D9" w:rsidR="006C6D05" w:rsidRPr="007949D6" w:rsidRDefault="006C6D05" w:rsidP="007949D6">
      <w:pPr>
        <w:spacing w:before="240" w:line="276" w:lineRule="auto"/>
        <w:rPr>
          <w:rFonts w:asciiTheme="minorHAnsi" w:hAnsiTheme="minorHAnsi" w:cstheme="minorHAnsi"/>
        </w:rPr>
      </w:pPr>
    </w:p>
    <w:sectPr w:rsidR="006C6D05" w:rsidRPr="007949D6" w:rsidSect="00F40515">
      <w:headerReference w:type="default" r:id="rId9"/>
      <w:footerReference w:type="default" r:id="rId10"/>
      <w:headerReference w:type="first" r:id="rId11"/>
      <w:footerReference w:type="first" r:id="rId12"/>
      <w:pgSz w:w="11906" w:h="16838" w:code="9"/>
      <w:pgMar w:top="2800" w:right="2636" w:bottom="1843" w:left="1440"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18AE" w14:textId="77777777" w:rsidR="00EB35EE" w:rsidRDefault="00EB35EE">
      <w:r>
        <w:separator/>
      </w:r>
    </w:p>
  </w:endnote>
  <w:endnote w:type="continuationSeparator" w:id="0">
    <w:p w14:paraId="72388390" w14:textId="77777777" w:rsidR="00EB35EE" w:rsidRDefault="00EB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W Text Office">
    <w:altName w:val="Times New Roman"/>
    <w:charset w:val="00"/>
    <w:family w:val="swiss"/>
    <w:pitch w:val="variable"/>
    <w:sig w:usb0="A00002AF" w:usb1="5000207B" w:usb2="00000000" w:usb3="00000000" w:csb0="0000009F" w:csb1="00000000"/>
  </w:font>
  <w:font w:name="VW Text">
    <w:altName w:val="Segoe Script"/>
    <w:panose1 w:val="00000000000000000000"/>
    <w:charset w:val="00"/>
    <w:family w:val="swiss"/>
    <w:notTrueType/>
    <w:pitch w:val="variable"/>
    <w:sig w:usb0="00000001" w:usb1="5000207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bCs/>
        <w:sz w:val="22"/>
        <w:szCs w:val="22"/>
      </w:rPr>
      <w:id w:val="1291776403"/>
      <w:docPartObj>
        <w:docPartGallery w:val="Page Numbers (Bottom of Page)"/>
        <w:docPartUnique/>
      </w:docPartObj>
    </w:sdtPr>
    <w:sdtContent>
      <w:sdt>
        <w:sdtPr>
          <w:rPr>
            <w:rFonts w:asciiTheme="majorHAnsi" w:hAnsiTheme="majorHAnsi" w:cstheme="majorHAnsi"/>
            <w:b/>
            <w:bCs/>
            <w:sz w:val="22"/>
            <w:szCs w:val="22"/>
          </w:rPr>
          <w:id w:val="-1769616900"/>
          <w:docPartObj>
            <w:docPartGallery w:val="Page Numbers (Top of Page)"/>
            <w:docPartUnique/>
          </w:docPartObj>
        </w:sdtPr>
        <w:sdtContent>
          <w:p w14:paraId="206247C0" w14:textId="195D2C75" w:rsidR="00D1382C" w:rsidRPr="00D1382C" w:rsidRDefault="00D1382C">
            <w:pPr>
              <w:pStyle w:val="Footer"/>
              <w:jc w:val="right"/>
              <w:rPr>
                <w:rFonts w:asciiTheme="majorHAnsi" w:hAnsiTheme="majorHAnsi" w:cstheme="majorHAnsi"/>
                <w:b/>
                <w:bCs/>
                <w:sz w:val="22"/>
                <w:szCs w:val="22"/>
              </w:rPr>
            </w:pPr>
            <w:r w:rsidRPr="00D1382C">
              <w:rPr>
                <w:rFonts w:asciiTheme="majorHAnsi" w:hAnsiTheme="majorHAnsi" w:cstheme="majorHAnsi"/>
                <w:b/>
                <w:bCs/>
                <w:sz w:val="22"/>
                <w:szCs w:val="22"/>
              </w:rPr>
              <w:t xml:space="preserve">Page </w:t>
            </w:r>
            <w:r w:rsidRPr="00D1382C">
              <w:rPr>
                <w:rFonts w:asciiTheme="majorHAnsi" w:hAnsiTheme="majorHAnsi" w:cstheme="majorHAnsi"/>
                <w:b/>
                <w:bCs/>
                <w:sz w:val="22"/>
                <w:szCs w:val="22"/>
              </w:rPr>
              <w:fldChar w:fldCharType="begin"/>
            </w:r>
            <w:r w:rsidRPr="00D1382C">
              <w:rPr>
                <w:rFonts w:asciiTheme="majorHAnsi" w:hAnsiTheme="majorHAnsi" w:cstheme="majorHAnsi"/>
                <w:b/>
                <w:bCs/>
                <w:sz w:val="22"/>
                <w:szCs w:val="22"/>
              </w:rPr>
              <w:instrText xml:space="preserve"> PAGE </w:instrText>
            </w:r>
            <w:r w:rsidRPr="00D1382C">
              <w:rPr>
                <w:rFonts w:asciiTheme="majorHAnsi" w:hAnsiTheme="majorHAnsi" w:cstheme="majorHAnsi"/>
                <w:b/>
                <w:bCs/>
                <w:sz w:val="22"/>
                <w:szCs w:val="22"/>
              </w:rPr>
              <w:fldChar w:fldCharType="separate"/>
            </w:r>
            <w:r w:rsidRPr="00D1382C">
              <w:rPr>
                <w:rFonts w:asciiTheme="majorHAnsi" w:hAnsiTheme="majorHAnsi" w:cstheme="majorHAnsi"/>
                <w:b/>
                <w:bCs/>
                <w:sz w:val="22"/>
                <w:szCs w:val="22"/>
              </w:rPr>
              <w:t>2</w:t>
            </w:r>
            <w:r w:rsidRPr="00D1382C">
              <w:rPr>
                <w:rFonts w:asciiTheme="majorHAnsi" w:hAnsiTheme="majorHAnsi" w:cstheme="majorHAnsi"/>
                <w:b/>
                <w:bCs/>
                <w:sz w:val="22"/>
                <w:szCs w:val="22"/>
              </w:rPr>
              <w:fldChar w:fldCharType="end"/>
            </w:r>
            <w:r w:rsidRPr="00D1382C">
              <w:rPr>
                <w:rFonts w:asciiTheme="majorHAnsi" w:hAnsiTheme="majorHAnsi" w:cstheme="majorHAnsi"/>
                <w:b/>
                <w:bCs/>
                <w:sz w:val="22"/>
                <w:szCs w:val="22"/>
              </w:rPr>
              <w:t xml:space="preserve"> of </w:t>
            </w:r>
            <w:r w:rsidRPr="00D1382C">
              <w:rPr>
                <w:rFonts w:asciiTheme="majorHAnsi" w:hAnsiTheme="majorHAnsi" w:cstheme="majorHAnsi"/>
                <w:b/>
                <w:bCs/>
                <w:sz w:val="22"/>
                <w:szCs w:val="22"/>
              </w:rPr>
              <w:fldChar w:fldCharType="begin"/>
            </w:r>
            <w:r w:rsidRPr="00D1382C">
              <w:rPr>
                <w:rFonts w:asciiTheme="majorHAnsi" w:hAnsiTheme="majorHAnsi" w:cstheme="majorHAnsi"/>
                <w:b/>
                <w:bCs/>
                <w:sz w:val="22"/>
                <w:szCs w:val="22"/>
              </w:rPr>
              <w:instrText xml:space="preserve"> NUMPAGES  </w:instrText>
            </w:r>
            <w:r w:rsidRPr="00D1382C">
              <w:rPr>
                <w:rFonts w:asciiTheme="majorHAnsi" w:hAnsiTheme="majorHAnsi" w:cstheme="majorHAnsi"/>
                <w:b/>
                <w:bCs/>
                <w:sz w:val="22"/>
                <w:szCs w:val="22"/>
              </w:rPr>
              <w:fldChar w:fldCharType="separate"/>
            </w:r>
            <w:r w:rsidRPr="00D1382C">
              <w:rPr>
                <w:rFonts w:asciiTheme="majorHAnsi" w:hAnsiTheme="majorHAnsi" w:cstheme="majorHAnsi"/>
                <w:b/>
                <w:bCs/>
                <w:sz w:val="22"/>
                <w:szCs w:val="22"/>
              </w:rPr>
              <w:t>2</w:t>
            </w:r>
            <w:r w:rsidRPr="00D1382C">
              <w:rPr>
                <w:rFonts w:asciiTheme="majorHAnsi" w:hAnsiTheme="majorHAnsi" w:cstheme="majorHAnsi"/>
                <w:b/>
                <w:bCs/>
                <w:sz w:val="22"/>
                <w:szCs w:val="22"/>
              </w:rPr>
              <w:fldChar w:fldCharType="end"/>
            </w:r>
          </w:p>
        </w:sdtContent>
      </w:sdt>
    </w:sdtContent>
  </w:sdt>
  <w:p w14:paraId="49AC6FBF" w14:textId="77777777" w:rsidR="00D1382C" w:rsidRDefault="00D13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bCs/>
        <w:sz w:val="22"/>
        <w:szCs w:val="22"/>
      </w:rPr>
      <w:id w:val="1851532259"/>
      <w:docPartObj>
        <w:docPartGallery w:val="Page Numbers (Bottom of Page)"/>
        <w:docPartUnique/>
      </w:docPartObj>
    </w:sdtPr>
    <w:sdtContent>
      <w:sdt>
        <w:sdtPr>
          <w:rPr>
            <w:rFonts w:asciiTheme="majorHAnsi" w:hAnsiTheme="majorHAnsi" w:cstheme="majorHAnsi"/>
            <w:b/>
            <w:bCs/>
            <w:sz w:val="22"/>
            <w:szCs w:val="22"/>
          </w:rPr>
          <w:id w:val="1207141911"/>
          <w:docPartObj>
            <w:docPartGallery w:val="Page Numbers (Top of Page)"/>
            <w:docPartUnique/>
          </w:docPartObj>
        </w:sdtPr>
        <w:sdtContent>
          <w:p w14:paraId="3C320BEC" w14:textId="0CA52950" w:rsidR="00D1382C" w:rsidRPr="00D1382C" w:rsidRDefault="00D1382C">
            <w:pPr>
              <w:pStyle w:val="Footer"/>
              <w:jc w:val="right"/>
              <w:rPr>
                <w:rFonts w:asciiTheme="majorHAnsi" w:hAnsiTheme="majorHAnsi" w:cstheme="majorHAnsi"/>
                <w:b/>
                <w:bCs/>
                <w:sz w:val="22"/>
                <w:szCs w:val="22"/>
              </w:rPr>
            </w:pPr>
            <w:r w:rsidRPr="00D1382C">
              <w:rPr>
                <w:rFonts w:asciiTheme="majorHAnsi" w:hAnsiTheme="majorHAnsi" w:cstheme="majorHAnsi"/>
                <w:b/>
                <w:bCs/>
                <w:sz w:val="22"/>
                <w:szCs w:val="22"/>
              </w:rPr>
              <w:t xml:space="preserve">Page </w:t>
            </w:r>
            <w:r w:rsidRPr="00D1382C">
              <w:rPr>
                <w:rFonts w:asciiTheme="majorHAnsi" w:hAnsiTheme="majorHAnsi" w:cstheme="majorHAnsi"/>
                <w:b/>
                <w:bCs/>
                <w:sz w:val="22"/>
                <w:szCs w:val="22"/>
              </w:rPr>
              <w:fldChar w:fldCharType="begin"/>
            </w:r>
            <w:r w:rsidRPr="00D1382C">
              <w:rPr>
                <w:rFonts w:asciiTheme="majorHAnsi" w:hAnsiTheme="majorHAnsi" w:cstheme="majorHAnsi"/>
                <w:b/>
                <w:bCs/>
                <w:sz w:val="22"/>
                <w:szCs w:val="22"/>
              </w:rPr>
              <w:instrText xml:space="preserve"> PAGE </w:instrText>
            </w:r>
            <w:r w:rsidRPr="00D1382C">
              <w:rPr>
                <w:rFonts w:asciiTheme="majorHAnsi" w:hAnsiTheme="majorHAnsi" w:cstheme="majorHAnsi"/>
                <w:b/>
                <w:bCs/>
                <w:sz w:val="22"/>
                <w:szCs w:val="22"/>
              </w:rPr>
              <w:fldChar w:fldCharType="separate"/>
            </w:r>
            <w:r w:rsidRPr="00D1382C">
              <w:rPr>
                <w:rFonts w:asciiTheme="majorHAnsi" w:hAnsiTheme="majorHAnsi" w:cstheme="majorHAnsi"/>
                <w:b/>
                <w:bCs/>
                <w:sz w:val="22"/>
                <w:szCs w:val="22"/>
              </w:rPr>
              <w:t>2</w:t>
            </w:r>
            <w:r w:rsidRPr="00D1382C">
              <w:rPr>
                <w:rFonts w:asciiTheme="majorHAnsi" w:hAnsiTheme="majorHAnsi" w:cstheme="majorHAnsi"/>
                <w:b/>
                <w:bCs/>
                <w:sz w:val="22"/>
                <w:szCs w:val="22"/>
              </w:rPr>
              <w:fldChar w:fldCharType="end"/>
            </w:r>
            <w:r w:rsidRPr="00D1382C">
              <w:rPr>
                <w:rFonts w:asciiTheme="majorHAnsi" w:hAnsiTheme="majorHAnsi" w:cstheme="majorHAnsi"/>
                <w:b/>
                <w:bCs/>
                <w:sz w:val="22"/>
                <w:szCs w:val="22"/>
              </w:rPr>
              <w:t xml:space="preserve"> of </w:t>
            </w:r>
            <w:r w:rsidRPr="00D1382C">
              <w:rPr>
                <w:rFonts w:asciiTheme="majorHAnsi" w:hAnsiTheme="majorHAnsi" w:cstheme="majorHAnsi"/>
                <w:b/>
                <w:bCs/>
                <w:sz w:val="22"/>
                <w:szCs w:val="22"/>
              </w:rPr>
              <w:fldChar w:fldCharType="begin"/>
            </w:r>
            <w:r w:rsidRPr="00D1382C">
              <w:rPr>
                <w:rFonts w:asciiTheme="majorHAnsi" w:hAnsiTheme="majorHAnsi" w:cstheme="majorHAnsi"/>
                <w:b/>
                <w:bCs/>
                <w:sz w:val="22"/>
                <w:szCs w:val="22"/>
              </w:rPr>
              <w:instrText xml:space="preserve"> NUMPAGES  </w:instrText>
            </w:r>
            <w:r w:rsidRPr="00D1382C">
              <w:rPr>
                <w:rFonts w:asciiTheme="majorHAnsi" w:hAnsiTheme="majorHAnsi" w:cstheme="majorHAnsi"/>
                <w:b/>
                <w:bCs/>
                <w:sz w:val="22"/>
                <w:szCs w:val="22"/>
              </w:rPr>
              <w:fldChar w:fldCharType="separate"/>
            </w:r>
            <w:r w:rsidRPr="00D1382C">
              <w:rPr>
                <w:rFonts w:asciiTheme="majorHAnsi" w:hAnsiTheme="majorHAnsi" w:cstheme="majorHAnsi"/>
                <w:b/>
                <w:bCs/>
                <w:sz w:val="22"/>
                <w:szCs w:val="22"/>
              </w:rPr>
              <w:t>2</w:t>
            </w:r>
            <w:r w:rsidRPr="00D1382C">
              <w:rPr>
                <w:rFonts w:asciiTheme="majorHAnsi" w:hAnsiTheme="majorHAnsi" w:cstheme="majorHAnsi"/>
                <w:b/>
                <w:bCs/>
                <w:sz w:val="22"/>
                <w:szCs w:val="22"/>
              </w:rPr>
              <w:fldChar w:fldCharType="end"/>
            </w:r>
          </w:p>
        </w:sdtContent>
      </w:sdt>
    </w:sdtContent>
  </w:sdt>
  <w:p w14:paraId="7E718BFF" w14:textId="77777777" w:rsidR="00D1382C" w:rsidRDefault="00D1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D5E3" w14:textId="77777777" w:rsidR="00EB35EE" w:rsidRDefault="00EB35EE">
      <w:r>
        <w:separator/>
      </w:r>
    </w:p>
  </w:footnote>
  <w:footnote w:type="continuationSeparator" w:id="0">
    <w:p w14:paraId="758A6C22" w14:textId="77777777" w:rsidR="00EB35EE" w:rsidRDefault="00EB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53B" w14:textId="5E1CA4E0" w:rsidR="000F392A" w:rsidRPr="00B95291" w:rsidRDefault="00B95291">
    <w:pPr>
      <w:pStyle w:val="Header"/>
      <w:rPr>
        <w:rFonts w:asciiTheme="minorHAnsi" w:hAnsiTheme="minorHAnsi" w:cstheme="minorHAnsi"/>
        <w:color w:val="002060"/>
        <w:sz w:val="32"/>
        <w:szCs w:val="32"/>
        <w:lang w:val="en-US"/>
      </w:rPr>
    </w:pPr>
    <w:r w:rsidRPr="00B95291">
      <w:rPr>
        <w:rFonts w:asciiTheme="minorHAnsi" w:hAnsiTheme="minorHAnsi" w:cstheme="minorHAnsi"/>
        <w:color w:val="002060"/>
        <w:sz w:val="36"/>
      </w:rPr>
      <w:t>Media Information</w:t>
    </w:r>
    <w:r w:rsidR="00A53EF8" w:rsidRPr="00B95291">
      <w:rPr>
        <w:rFonts w:asciiTheme="minorHAnsi" w:hAnsiTheme="minorHAnsi" w:cstheme="minorHAnsi"/>
        <w:color w:val="002060"/>
        <w:sz w:val="32"/>
        <w:szCs w:val="32"/>
        <w:lang w:val="en-US"/>
      </w:rPr>
      <w:t xml:space="preserve"> </w:t>
    </w:r>
    <w:r w:rsidR="00207377" w:rsidRPr="00B95291">
      <w:rPr>
        <w:rFonts w:asciiTheme="minorHAnsi" w:hAnsiTheme="minorHAnsi" w:cstheme="minorHAnsi"/>
        <w:color w:val="002060"/>
        <w:sz w:val="32"/>
        <w:szCs w:val="32"/>
        <w:lang w:val="en-US"/>
      </w:rPr>
      <w:drawing>
        <wp:anchor distT="0" distB="0" distL="114300" distR="114300" simplePos="0" relativeHeight="251665408" behindDoc="0" locked="1" layoutInCell="1" allowOverlap="0" wp14:anchorId="7B2C2283" wp14:editId="6734FCFD">
          <wp:simplePos x="0" y="0"/>
          <wp:positionH relativeFrom="page">
            <wp:posOffset>5904865</wp:posOffset>
          </wp:positionH>
          <wp:positionV relativeFrom="page">
            <wp:posOffset>396240</wp:posOffset>
          </wp:positionV>
          <wp:extent cx="792000" cy="7920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W_nbdLogo_reg_darkblue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9FD" w14:textId="6C991738" w:rsidR="0056679E" w:rsidRPr="00B95291" w:rsidRDefault="00476A1B" w:rsidP="005A1A39">
    <w:pPr>
      <w:pStyle w:val="Header"/>
      <w:spacing w:before="240"/>
      <w:rPr>
        <w:rFonts w:asciiTheme="minorHAnsi" w:hAnsiTheme="minorHAnsi" w:cstheme="minorHAnsi"/>
        <w:color w:val="002060"/>
        <w:sz w:val="36"/>
      </w:rPr>
    </w:pPr>
    <w:r w:rsidRPr="00B95291">
      <w:rPr>
        <w:rFonts w:asciiTheme="minorHAnsi" w:hAnsiTheme="minorHAnsi" w:cstheme="minorHAnsi"/>
        <w:color w:val="002060"/>
        <w:sz w:val="36"/>
        <w:lang w:val="en-US"/>
      </w:rPr>
      <w:drawing>
        <wp:anchor distT="0" distB="0" distL="114300" distR="114300" simplePos="0" relativeHeight="251663360" behindDoc="0" locked="1" layoutInCell="1" allowOverlap="0" wp14:anchorId="76DA6A6C" wp14:editId="34319C62">
          <wp:simplePos x="0" y="0"/>
          <wp:positionH relativeFrom="page">
            <wp:posOffset>5904865</wp:posOffset>
          </wp:positionH>
          <wp:positionV relativeFrom="page">
            <wp:posOffset>396240</wp:posOffset>
          </wp:positionV>
          <wp:extent cx="792000" cy="792000"/>
          <wp:effectExtent l="0" t="0" r="0" b="0"/>
          <wp:wrapNone/>
          <wp:docPr id="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W_nbdLogo_reg_darkblue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B95291" w:rsidRPr="00B95291">
      <w:rPr>
        <w:rFonts w:asciiTheme="minorHAnsi" w:hAnsiTheme="minorHAnsi" w:cstheme="minorHAnsi"/>
        <w:color w:val="002060"/>
        <w:sz w:val="36"/>
      </w:rPr>
      <w:t>Media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AEF8"/>
      </v:shape>
    </w:pict>
  </w:numPicBullet>
  <w:abstractNum w:abstractNumId="0" w15:restartNumberingAfterBreak="0">
    <w:nsid w:val="019D00F7"/>
    <w:multiLevelType w:val="hybridMultilevel"/>
    <w:tmpl w:val="7A3831F4"/>
    <w:lvl w:ilvl="0" w:tplc="79A88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4B2C"/>
    <w:multiLevelType w:val="multilevel"/>
    <w:tmpl w:val="5DBA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05CF6"/>
    <w:multiLevelType w:val="hybridMultilevel"/>
    <w:tmpl w:val="CD58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BA"/>
    <w:multiLevelType w:val="hybridMultilevel"/>
    <w:tmpl w:val="5754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A5476"/>
    <w:multiLevelType w:val="hybridMultilevel"/>
    <w:tmpl w:val="9E5CC1B2"/>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55ED9"/>
    <w:multiLevelType w:val="hybridMultilevel"/>
    <w:tmpl w:val="F21C9DAE"/>
    <w:lvl w:ilvl="0" w:tplc="620E0EB6">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A35BE6"/>
    <w:multiLevelType w:val="multilevel"/>
    <w:tmpl w:val="A870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F381F"/>
    <w:multiLevelType w:val="hybridMultilevel"/>
    <w:tmpl w:val="1996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97CB2"/>
    <w:multiLevelType w:val="hybridMultilevel"/>
    <w:tmpl w:val="2274314C"/>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E4C10"/>
    <w:multiLevelType w:val="hybridMultilevel"/>
    <w:tmpl w:val="8F788A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22423"/>
    <w:multiLevelType w:val="hybridMultilevel"/>
    <w:tmpl w:val="14820946"/>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43781"/>
    <w:multiLevelType w:val="multilevel"/>
    <w:tmpl w:val="8A3C8B2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728BD"/>
    <w:multiLevelType w:val="hybridMultilevel"/>
    <w:tmpl w:val="252E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B1EDB"/>
    <w:multiLevelType w:val="hybridMultilevel"/>
    <w:tmpl w:val="E788F552"/>
    <w:lvl w:ilvl="0" w:tplc="547462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6269F"/>
    <w:multiLevelType w:val="hybridMultilevel"/>
    <w:tmpl w:val="D2A00116"/>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E572D"/>
    <w:multiLevelType w:val="hybridMultilevel"/>
    <w:tmpl w:val="3C1430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76671"/>
    <w:multiLevelType w:val="hybridMultilevel"/>
    <w:tmpl w:val="A1C211F0"/>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23770"/>
    <w:multiLevelType w:val="multilevel"/>
    <w:tmpl w:val="992821E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color w:val="FF000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403B6"/>
    <w:multiLevelType w:val="hybridMultilevel"/>
    <w:tmpl w:val="084A63DE"/>
    <w:lvl w:ilvl="0" w:tplc="620E0EB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92FE4"/>
    <w:multiLevelType w:val="hybridMultilevel"/>
    <w:tmpl w:val="E97E11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D0278"/>
    <w:multiLevelType w:val="hybridMultilevel"/>
    <w:tmpl w:val="EAEE6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091125">
    <w:abstractNumId w:val="7"/>
  </w:num>
  <w:num w:numId="2" w16cid:durableId="669724221">
    <w:abstractNumId w:val="8"/>
  </w:num>
  <w:num w:numId="3" w16cid:durableId="456071253">
    <w:abstractNumId w:val="10"/>
  </w:num>
  <w:num w:numId="4" w16cid:durableId="1508906802">
    <w:abstractNumId w:val="4"/>
  </w:num>
  <w:num w:numId="5" w16cid:durableId="1607345428">
    <w:abstractNumId w:val="18"/>
  </w:num>
  <w:num w:numId="6" w16cid:durableId="1404451943">
    <w:abstractNumId w:val="3"/>
  </w:num>
  <w:num w:numId="7" w16cid:durableId="713771088">
    <w:abstractNumId w:val="0"/>
  </w:num>
  <w:num w:numId="8" w16cid:durableId="676926295">
    <w:abstractNumId w:val="15"/>
  </w:num>
  <w:num w:numId="9" w16cid:durableId="551119199">
    <w:abstractNumId w:val="2"/>
  </w:num>
  <w:num w:numId="10" w16cid:durableId="596181739">
    <w:abstractNumId w:val="5"/>
  </w:num>
  <w:num w:numId="11" w16cid:durableId="1858498295">
    <w:abstractNumId w:val="13"/>
  </w:num>
  <w:num w:numId="12" w16cid:durableId="610286697">
    <w:abstractNumId w:val="12"/>
  </w:num>
  <w:num w:numId="13" w16cid:durableId="1459253462">
    <w:abstractNumId w:val="19"/>
  </w:num>
  <w:num w:numId="14" w16cid:durableId="895705615">
    <w:abstractNumId w:val="20"/>
  </w:num>
  <w:num w:numId="15" w16cid:durableId="143670687">
    <w:abstractNumId w:val="16"/>
  </w:num>
  <w:num w:numId="16" w16cid:durableId="1681926584">
    <w:abstractNumId w:val="9"/>
  </w:num>
  <w:num w:numId="17" w16cid:durableId="625428608">
    <w:abstractNumId w:val="14"/>
  </w:num>
  <w:num w:numId="18" w16cid:durableId="2066489406">
    <w:abstractNumId w:val="1"/>
  </w:num>
  <w:num w:numId="19" w16cid:durableId="937298870">
    <w:abstractNumId w:val="11"/>
  </w:num>
  <w:num w:numId="20" w16cid:durableId="71780881">
    <w:abstractNumId w:val="6"/>
  </w:num>
  <w:num w:numId="21" w16cid:durableId="29295230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9D2"/>
    <w:rsid w:val="0000149C"/>
    <w:rsid w:val="000036FA"/>
    <w:rsid w:val="0000373E"/>
    <w:rsid w:val="00011F04"/>
    <w:rsid w:val="00013B94"/>
    <w:rsid w:val="0001598C"/>
    <w:rsid w:val="000159C2"/>
    <w:rsid w:val="0002154E"/>
    <w:rsid w:val="000256E2"/>
    <w:rsid w:val="00026220"/>
    <w:rsid w:val="00030169"/>
    <w:rsid w:val="00030698"/>
    <w:rsid w:val="00034F7E"/>
    <w:rsid w:val="0004150B"/>
    <w:rsid w:val="00043575"/>
    <w:rsid w:val="00046D46"/>
    <w:rsid w:val="00052976"/>
    <w:rsid w:val="000530CC"/>
    <w:rsid w:val="00053254"/>
    <w:rsid w:val="00057932"/>
    <w:rsid w:val="00061A49"/>
    <w:rsid w:val="00063634"/>
    <w:rsid w:val="00065317"/>
    <w:rsid w:val="000657F6"/>
    <w:rsid w:val="000672A1"/>
    <w:rsid w:val="000719CF"/>
    <w:rsid w:val="0007280B"/>
    <w:rsid w:val="00076212"/>
    <w:rsid w:val="00082889"/>
    <w:rsid w:val="00083631"/>
    <w:rsid w:val="000841E3"/>
    <w:rsid w:val="000907C9"/>
    <w:rsid w:val="0009121B"/>
    <w:rsid w:val="00095DAD"/>
    <w:rsid w:val="00097C07"/>
    <w:rsid w:val="000A0BFE"/>
    <w:rsid w:val="000A0E0A"/>
    <w:rsid w:val="000A2683"/>
    <w:rsid w:val="000A2733"/>
    <w:rsid w:val="000A5944"/>
    <w:rsid w:val="000A66BB"/>
    <w:rsid w:val="000B7F10"/>
    <w:rsid w:val="000C6189"/>
    <w:rsid w:val="000D2241"/>
    <w:rsid w:val="000D36C7"/>
    <w:rsid w:val="000D76E8"/>
    <w:rsid w:val="000E4896"/>
    <w:rsid w:val="000E66E7"/>
    <w:rsid w:val="000F1809"/>
    <w:rsid w:val="000F38B9"/>
    <w:rsid w:val="000F392A"/>
    <w:rsid w:val="000F4E78"/>
    <w:rsid w:val="000F583A"/>
    <w:rsid w:val="000F705D"/>
    <w:rsid w:val="000F7440"/>
    <w:rsid w:val="00100F74"/>
    <w:rsid w:val="00102BA1"/>
    <w:rsid w:val="00106443"/>
    <w:rsid w:val="00111DAA"/>
    <w:rsid w:val="00112028"/>
    <w:rsid w:val="00115BF7"/>
    <w:rsid w:val="00116026"/>
    <w:rsid w:val="001220C8"/>
    <w:rsid w:val="0012433C"/>
    <w:rsid w:val="00124D43"/>
    <w:rsid w:val="00132473"/>
    <w:rsid w:val="00132B55"/>
    <w:rsid w:val="00140EB5"/>
    <w:rsid w:val="00143783"/>
    <w:rsid w:val="001439A7"/>
    <w:rsid w:val="001454E2"/>
    <w:rsid w:val="00154962"/>
    <w:rsid w:val="00156020"/>
    <w:rsid w:val="00156D99"/>
    <w:rsid w:val="0015786E"/>
    <w:rsid w:val="00160918"/>
    <w:rsid w:val="00163899"/>
    <w:rsid w:val="00165036"/>
    <w:rsid w:val="00170A17"/>
    <w:rsid w:val="00171B69"/>
    <w:rsid w:val="00174CCF"/>
    <w:rsid w:val="001751C3"/>
    <w:rsid w:val="00181CC7"/>
    <w:rsid w:val="00184BEB"/>
    <w:rsid w:val="0018783D"/>
    <w:rsid w:val="00197F77"/>
    <w:rsid w:val="001A0E46"/>
    <w:rsid w:val="001B126E"/>
    <w:rsid w:val="001B7DA9"/>
    <w:rsid w:val="001C13C8"/>
    <w:rsid w:val="001C45DD"/>
    <w:rsid w:val="001C5D57"/>
    <w:rsid w:val="001C6F44"/>
    <w:rsid w:val="001D1919"/>
    <w:rsid w:val="001D3A6B"/>
    <w:rsid w:val="001E1AA6"/>
    <w:rsid w:val="001E31C2"/>
    <w:rsid w:val="001F005A"/>
    <w:rsid w:val="001F641F"/>
    <w:rsid w:val="002005DA"/>
    <w:rsid w:val="00202598"/>
    <w:rsid w:val="00204B02"/>
    <w:rsid w:val="00207377"/>
    <w:rsid w:val="00210D79"/>
    <w:rsid w:val="00211CD3"/>
    <w:rsid w:val="00213D90"/>
    <w:rsid w:val="002221B9"/>
    <w:rsid w:val="00224AB1"/>
    <w:rsid w:val="00236304"/>
    <w:rsid w:val="002366F2"/>
    <w:rsid w:val="00237D9C"/>
    <w:rsid w:val="00237DB2"/>
    <w:rsid w:val="002473BD"/>
    <w:rsid w:val="00260E2E"/>
    <w:rsid w:val="002611DB"/>
    <w:rsid w:val="0027024F"/>
    <w:rsid w:val="00275D88"/>
    <w:rsid w:val="0027708A"/>
    <w:rsid w:val="0027797B"/>
    <w:rsid w:val="00277FEA"/>
    <w:rsid w:val="00280B29"/>
    <w:rsid w:val="00281C1C"/>
    <w:rsid w:val="00282037"/>
    <w:rsid w:val="00295FF8"/>
    <w:rsid w:val="002975EE"/>
    <w:rsid w:val="002A0B36"/>
    <w:rsid w:val="002A4099"/>
    <w:rsid w:val="002A670A"/>
    <w:rsid w:val="002A6E71"/>
    <w:rsid w:val="002B01AA"/>
    <w:rsid w:val="002B2E9A"/>
    <w:rsid w:val="002B7635"/>
    <w:rsid w:val="002D0C60"/>
    <w:rsid w:val="002D1F5E"/>
    <w:rsid w:val="002E59B7"/>
    <w:rsid w:val="002E7709"/>
    <w:rsid w:val="002E7D8C"/>
    <w:rsid w:val="002F056A"/>
    <w:rsid w:val="002F1E86"/>
    <w:rsid w:val="002F3726"/>
    <w:rsid w:val="002F7A58"/>
    <w:rsid w:val="003006CF"/>
    <w:rsid w:val="00301F3C"/>
    <w:rsid w:val="00310FEE"/>
    <w:rsid w:val="003124E8"/>
    <w:rsid w:val="00315444"/>
    <w:rsid w:val="0031651F"/>
    <w:rsid w:val="00322B6C"/>
    <w:rsid w:val="00325265"/>
    <w:rsid w:val="00326AB3"/>
    <w:rsid w:val="00331371"/>
    <w:rsid w:val="003337F0"/>
    <w:rsid w:val="00334716"/>
    <w:rsid w:val="00335020"/>
    <w:rsid w:val="003350A7"/>
    <w:rsid w:val="003403D3"/>
    <w:rsid w:val="00341D1E"/>
    <w:rsid w:val="00341F58"/>
    <w:rsid w:val="0034725A"/>
    <w:rsid w:val="00350429"/>
    <w:rsid w:val="003526BA"/>
    <w:rsid w:val="00354CF7"/>
    <w:rsid w:val="003612E8"/>
    <w:rsid w:val="00362596"/>
    <w:rsid w:val="00363A2C"/>
    <w:rsid w:val="00363F4E"/>
    <w:rsid w:val="00364521"/>
    <w:rsid w:val="00373B13"/>
    <w:rsid w:val="00374B34"/>
    <w:rsid w:val="00381A23"/>
    <w:rsid w:val="003824E3"/>
    <w:rsid w:val="0039042A"/>
    <w:rsid w:val="0039386F"/>
    <w:rsid w:val="00396617"/>
    <w:rsid w:val="003A0209"/>
    <w:rsid w:val="003A2683"/>
    <w:rsid w:val="003A4D1B"/>
    <w:rsid w:val="003A5464"/>
    <w:rsid w:val="003B19CE"/>
    <w:rsid w:val="003B40AE"/>
    <w:rsid w:val="003B41E6"/>
    <w:rsid w:val="003B6469"/>
    <w:rsid w:val="003C37CA"/>
    <w:rsid w:val="003C3A24"/>
    <w:rsid w:val="003C58D8"/>
    <w:rsid w:val="003C58E9"/>
    <w:rsid w:val="003C6B70"/>
    <w:rsid w:val="003C6B7E"/>
    <w:rsid w:val="003D10AF"/>
    <w:rsid w:val="003D79F4"/>
    <w:rsid w:val="003D7B93"/>
    <w:rsid w:val="003E2823"/>
    <w:rsid w:val="003E6B69"/>
    <w:rsid w:val="003E7577"/>
    <w:rsid w:val="003F0885"/>
    <w:rsid w:val="003F72A8"/>
    <w:rsid w:val="004125E8"/>
    <w:rsid w:val="00412DE5"/>
    <w:rsid w:val="00423DED"/>
    <w:rsid w:val="00433A3D"/>
    <w:rsid w:val="004374CC"/>
    <w:rsid w:val="00437CC8"/>
    <w:rsid w:val="00445F25"/>
    <w:rsid w:val="004507CE"/>
    <w:rsid w:val="004517FB"/>
    <w:rsid w:val="00454B08"/>
    <w:rsid w:val="00463B8A"/>
    <w:rsid w:val="00465C5E"/>
    <w:rsid w:val="004661EC"/>
    <w:rsid w:val="00473D89"/>
    <w:rsid w:val="004744D1"/>
    <w:rsid w:val="00475000"/>
    <w:rsid w:val="00476A1B"/>
    <w:rsid w:val="00476A86"/>
    <w:rsid w:val="00477E05"/>
    <w:rsid w:val="00484270"/>
    <w:rsid w:val="00485A4B"/>
    <w:rsid w:val="004A216E"/>
    <w:rsid w:val="004A2715"/>
    <w:rsid w:val="004A2E7B"/>
    <w:rsid w:val="004B045B"/>
    <w:rsid w:val="004C4787"/>
    <w:rsid w:val="004C7BAE"/>
    <w:rsid w:val="004D113D"/>
    <w:rsid w:val="004D2484"/>
    <w:rsid w:val="004D5A49"/>
    <w:rsid w:val="004D5A6F"/>
    <w:rsid w:val="004D5B30"/>
    <w:rsid w:val="004D6C2C"/>
    <w:rsid w:val="004E15D1"/>
    <w:rsid w:val="004F238F"/>
    <w:rsid w:val="004F4F42"/>
    <w:rsid w:val="004F58A5"/>
    <w:rsid w:val="004F7EF0"/>
    <w:rsid w:val="00500769"/>
    <w:rsid w:val="00516E04"/>
    <w:rsid w:val="00517E6D"/>
    <w:rsid w:val="00520959"/>
    <w:rsid w:val="0053012F"/>
    <w:rsid w:val="00530A5B"/>
    <w:rsid w:val="00537294"/>
    <w:rsid w:val="00542ACB"/>
    <w:rsid w:val="005435BC"/>
    <w:rsid w:val="00544304"/>
    <w:rsid w:val="00561A35"/>
    <w:rsid w:val="00563F68"/>
    <w:rsid w:val="0056679E"/>
    <w:rsid w:val="0056720F"/>
    <w:rsid w:val="0056791C"/>
    <w:rsid w:val="00577AE6"/>
    <w:rsid w:val="00583E30"/>
    <w:rsid w:val="005870FF"/>
    <w:rsid w:val="00587E46"/>
    <w:rsid w:val="0059386D"/>
    <w:rsid w:val="00594288"/>
    <w:rsid w:val="005A0854"/>
    <w:rsid w:val="005A1A39"/>
    <w:rsid w:val="005A2BD0"/>
    <w:rsid w:val="005A2D51"/>
    <w:rsid w:val="005A3DE4"/>
    <w:rsid w:val="005A52F1"/>
    <w:rsid w:val="005A5374"/>
    <w:rsid w:val="005A6721"/>
    <w:rsid w:val="005A7C50"/>
    <w:rsid w:val="005B50D2"/>
    <w:rsid w:val="005B6C0F"/>
    <w:rsid w:val="005C354A"/>
    <w:rsid w:val="005C4535"/>
    <w:rsid w:val="005D499E"/>
    <w:rsid w:val="005D6D93"/>
    <w:rsid w:val="005D6E0E"/>
    <w:rsid w:val="005E2984"/>
    <w:rsid w:val="005E5B5C"/>
    <w:rsid w:val="005E6729"/>
    <w:rsid w:val="005E6AF4"/>
    <w:rsid w:val="005F45BA"/>
    <w:rsid w:val="005F6C9F"/>
    <w:rsid w:val="005F7B06"/>
    <w:rsid w:val="0060004F"/>
    <w:rsid w:val="006020A6"/>
    <w:rsid w:val="006027EF"/>
    <w:rsid w:val="006028AB"/>
    <w:rsid w:val="006032C3"/>
    <w:rsid w:val="00605501"/>
    <w:rsid w:val="00606D64"/>
    <w:rsid w:val="00613434"/>
    <w:rsid w:val="00613B7F"/>
    <w:rsid w:val="00617ED1"/>
    <w:rsid w:val="00620F91"/>
    <w:rsid w:val="006222D4"/>
    <w:rsid w:val="00625744"/>
    <w:rsid w:val="00626B7F"/>
    <w:rsid w:val="006568F3"/>
    <w:rsid w:val="00663C9E"/>
    <w:rsid w:val="006643E1"/>
    <w:rsid w:val="0067634F"/>
    <w:rsid w:val="006802A9"/>
    <w:rsid w:val="006814D8"/>
    <w:rsid w:val="0068156A"/>
    <w:rsid w:val="00686237"/>
    <w:rsid w:val="0069414F"/>
    <w:rsid w:val="006944A4"/>
    <w:rsid w:val="00694A23"/>
    <w:rsid w:val="00696BA0"/>
    <w:rsid w:val="006A0B37"/>
    <w:rsid w:val="006A0D2B"/>
    <w:rsid w:val="006A197C"/>
    <w:rsid w:val="006A370F"/>
    <w:rsid w:val="006A41E6"/>
    <w:rsid w:val="006A61C6"/>
    <w:rsid w:val="006A63E9"/>
    <w:rsid w:val="006A73FD"/>
    <w:rsid w:val="006B08CC"/>
    <w:rsid w:val="006B5D02"/>
    <w:rsid w:val="006C6D05"/>
    <w:rsid w:val="006D1911"/>
    <w:rsid w:val="006D758A"/>
    <w:rsid w:val="006D7631"/>
    <w:rsid w:val="006E397E"/>
    <w:rsid w:val="006E43FB"/>
    <w:rsid w:val="006E66F7"/>
    <w:rsid w:val="006E689A"/>
    <w:rsid w:val="006F08A8"/>
    <w:rsid w:val="006F3C41"/>
    <w:rsid w:val="006F7817"/>
    <w:rsid w:val="0070474D"/>
    <w:rsid w:val="00705763"/>
    <w:rsid w:val="00706B93"/>
    <w:rsid w:val="00711495"/>
    <w:rsid w:val="00712F31"/>
    <w:rsid w:val="00712FAC"/>
    <w:rsid w:val="0071498A"/>
    <w:rsid w:val="00716322"/>
    <w:rsid w:val="00717E5B"/>
    <w:rsid w:val="00720AF9"/>
    <w:rsid w:val="00723050"/>
    <w:rsid w:val="00725777"/>
    <w:rsid w:val="007265BD"/>
    <w:rsid w:val="00726977"/>
    <w:rsid w:val="00730F19"/>
    <w:rsid w:val="00732512"/>
    <w:rsid w:val="007342C5"/>
    <w:rsid w:val="0073551D"/>
    <w:rsid w:val="007457A7"/>
    <w:rsid w:val="00751B83"/>
    <w:rsid w:val="0075319C"/>
    <w:rsid w:val="00753CA6"/>
    <w:rsid w:val="00754225"/>
    <w:rsid w:val="00757B81"/>
    <w:rsid w:val="00761356"/>
    <w:rsid w:val="007647D9"/>
    <w:rsid w:val="00764B33"/>
    <w:rsid w:val="00765EB4"/>
    <w:rsid w:val="00774D48"/>
    <w:rsid w:val="00776E09"/>
    <w:rsid w:val="00780D0F"/>
    <w:rsid w:val="00785648"/>
    <w:rsid w:val="007869F9"/>
    <w:rsid w:val="007871E7"/>
    <w:rsid w:val="007949D6"/>
    <w:rsid w:val="00797FA1"/>
    <w:rsid w:val="007A2F1B"/>
    <w:rsid w:val="007A4141"/>
    <w:rsid w:val="007A4DE4"/>
    <w:rsid w:val="007B2541"/>
    <w:rsid w:val="007B3271"/>
    <w:rsid w:val="007B7D8E"/>
    <w:rsid w:val="007C14FB"/>
    <w:rsid w:val="007D22DF"/>
    <w:rsid w:val="007D3481"/>
    <w:rsid w:val="007D5C80"/>
    <w:rsid w:val="007D6B14"/>
    <w:rsid w:val="007E1230"/>
    <w:rsid w:val="007E637C"/>
    <w:rsid w:val="007E6645"/>
    <w:rsid w:val="007F1A87"/>
    <w:rsid w:val="007F5404"/>
    <w:rsid w:val="007F6D1B"/>
    <w:rsid w:val="007F7E04"/>
    <w:rsid w:val="008013B6"/>
    <w:rsid w:val="00807BBF"/>
    <w:rsid w:val="0081197A"/>
    <w:rsid w:val="00814DA9"/>
    <w:rsid w:val="0081511A"/>
    <w:rsid w:val="00816187"/>
    <w:rsid w:val="008177E0"/>
    <w:rsid w:val="008204B7"/>
    <w:rsid w:val="0082243B"/>
    <w:rsid w:val="0082279C"/>
    <w:rsid w:val="00823088"/>
    <w:rsid w:val="00823A6B"/>
    <w:rsid w:val="00827786"/>
    <w:rsid w:val="00830ED7"/>
    <w:rsid w:val="00834117"/>
    <w:rsid w:val="00834155"/>
    <w:rsid w:val="008413F0"/>
    <w:rsid w:val="008546EB"/>
    <w:rsid w:val="00861810"/>
    <w:rsid w:val="00864E35"/>
    <w:rsid w:val="008710AB"/>
    <w:rsid w:val="008742E9"/>
    <w:rsid w:val="00874E32"/>
    <w:rsid w:val="00881101"/>
    <w:rsid w:val="0088207D"/>
    <w:rsid w:val="00884B33"/>
    <w:rsid w:val="0088693E"/>
    <w:rsid w:val="00887FD0"/>
    <w:rsid w:val="00890A46"/>
    <w:rsid w:val="00894E41"/>
    <w:rsid w:val="008A0015"/>
    <w:rsid w:val="008A7845"/>
    <w:rsid w:val="008B05A8"/>
    <w:rsid w:val="008B3213"/>
    <w:rsid w:val="008B371C"/>
    <w:rsid w:val="008C3867"/>
    <w:rsid w:val="008D2047"/>
    <w:rsid w:val="008D3A3C"/>
    <w:rsid w:val="008D3F50"/>
    <w:rsid w:val="008D4D66"/>
    <w:rsid w:val="008E6683"/>
    <w:rsid w:val="008E7D35"/>
    <w:rsid w:val="008F55C2"/>
    <w:rsid w:val="008F5843"/>
    <w:rsid w:val="0090007B"/>
    <w:rsid w:val="00907479"/>
    <w:rsid w:val="009102D2"/>
    <w:rsid w:val="00916582"/>
    <w:rsid w:val="00922043"/>
    <w:rsid w:val="00923677"/>
    <w:rsid w:val="00924404"/>
    <w:rsid w:val="00924BC6"/>
    <w:rsid w:val="00925D21"/>
    <w:rsid w:val="00934E38"/>
    <w:rsid w:val="00935F9B"/>
    <w:rsid w:val="00943B73"/>
    <w:rsid w:val="009454B3"/>
    <w:rsid w:val="009508D1"/>
    <w:rsid w:val="00950FAC"/>
    <w:rsid w:val="00951C17"/>
    <w:rsid w:val="009531AE"/>
    <w:rsid w:val="00955315"/>
    <w:rsid w:val="009606E4"/>
    <w:rsid w:val="00963C44"/>
    <w:rsid w:val="00964A7A"/>
    <w:rsid w:val="00965D6B"/>
    <w:rsid w:val="00971000"/>
    <w:rsid w:val="009757EE"/>
    <w:rsid w:val="00981DDB"/>
    <w:rsid w:val="00984885"/>
    <w:rsid w:val="00993B2D"/>
    <w:rsid w:val="009A0AE1"/>
    <w:rsid w:val="009A0C70"/>
    <w:rsid w:val="009A1401"/>
    <w:rsid w:val="009A2067"/>
    <w:rsid w:val="009A2AF7"/>
    <w:rsid w:val="009A369E"/>
    <w:rsid w:val="009A47BD"/>
    <w:rsid w:val="009A5CD4"/>
    <w:rsid w:val="009B003A"/>
    <w:rsid w:val="009B1716"/>
    <w:rsid w:val="009B2E9F"/>
    <w:rsid w:val="009B314F"/>
    <w:rsid w:val="009B4E75"/>
    <w:rsid w:val="009B54BC"/>
    <w:rsid w:val="009B6579"/>
    <w:rsid w:val="009C33B5"/>
    <w:rsid w:val="009C38B2"/>
    <w:rsid w:val="009D6169"/>
    <w:rsid w:val="009D6F89"/>
    <w:rsid w:val="009F01BA"/>
    <w:rsid w:val="009F28F2"/>
    <w:rsid w:val="009F2D6C"/>
    <w:rsid w:val="009F4532"/>
    <w:rsid w:val="009F7AE2"/>
    <w:rsid w:val="00A00D78"/>
    <w:rsid w:val="00A02D92"/>
    <w:rsid w:val="00A0323F"/>
    <w:rsid w:val="00A10B95"/>
    <w:rsid w:val="00A2145F"/>
    <w:rsid w:val="00A21D6F"/>
    <w:rsid w:val="00A2585C"/>
    <w:rsid w:val="00A26174"/>
    <w:rsid w:val="00A30F0A"/>
    <w:rsid w:val="00A31B80"/>
    <w:rsid w:val="00A37BC7"/>
    <w:rsid w:val="00A413FA"/>
    <w:rsid w:val="00A431B4"/>
    <w:rsid w:val="00A46468"/>
    <w:rsid w:val="00A5238F"/>
    <w:rsid w:val="00A53EF8"/>
    <w:rsid w:val="00A55402"/>
    <w:rsid w:val="00A56594"/>
    <w:rsid w:val="00A56DEA"/>
    <w:rsid w:val="00A631EA"/>
    <w:rsid w:val="00A74DE2"/>
    <w:rsid w:val="00A767AD"/>
    <w:rsid w:val="00A77D0D"/>
    <w:rsid w:val="00A809BA"/>
    <w:rsid w:val="00A82EAF"/>
    <w:rsid w:val="00A84C14"/>
    <w:rsid w:val="00A853C4"/>
    <w:rsid w:val="00A91262"/>
    <w:rsid w:val="00A93097"/>
    <w:rsid w:val="00A959E9"/>
    <w:rsid w:val="00A95EAF"/>
    <w:rsid w:val="00A962FA"/>
    <w:rsid w:val="00AA479A"/>
    <w:rsid w:val="00AA6BE4"/>
    <w:rsid w:val="00AA70DD"/>
    <w:rsid w:val="00AB4291"/>
    <w:rsid w:val="00AB4E98"/>
    <w:rsid w:val="00AB5FDC"/>
    <w:rsid w:val="00AC059D"/>
    <w:rsid w:val="00AC06B7"/>
    <w:rsid w:val="00AC3BAC"/>
    <w:rsid w:val="00AD24A0"/>
    <w:rsid w:val="00AD370B"/>
    <w:rsid w:val="00AD75BE"/>
    <w:rsid w:val="00AD7CE2"/>
    <w:rsid w:val="00AE02EC"/>
    <w:rsid w:val="00AE0A3F"/>
    <w:rsid w:val="00AE0B25"/>
    <w:rsid w:val="00AE1DB9"/>
    <w:rsid w:val="00AE1F30"/>
    <w:rsid w:val="00AE3006"/>
    <w:rsid w:val="00AE32F4"/>
    <w:rsid w:val="00AE624E"/>
    <w:rsid w:val="00AF5068"/>
    <w:rsid w:val="00AF637D"/>
    <w:rsid w:val="00AF68BC"/>
    <w:rsid w:val="00AF760B"/>
    <w:rsid w:val="00B009E8"/>
    <w:rsid w:val="00B057BC"/>
    <w:rsid w:val="00B1149D"/>
    <w:rsid w:val="00B14512"/>
    <w:rsid w:val="00B14765"/>
    <w:rsid w:val="00B155C3"/>
    <w:rsid w:val="00B2142A"/>
    <w:rsid w:val="00B21AC4"/>
    <w:rsid w:val="00B26C4A"/>
    <w:rsid w:val="00B3075E"/>
    <w:rsid w:val="00B30A56"/>
    <w:rsid w:val="00B33F4B"/>
    <w:rsid w:val="00B46538"/>
    <w:rsid w:val="00B465BF"/>
    <w:rsid w:val="00B51AFB"/>
    <w:rsid w:val="00B5376F"/>
    <w:rsid w:val="00B53AE4"/>
    <w:rsid w:val="00B563CE"/>
    <w:rsid w:val="00B565F6"/>
    <w:rsid w:val="00B601BB"/>
    <w:rsid w:val="00B77138"/>
    <w:rsid w:val="00B77596"/>
    <w:rsid w:val="00B8043C"/>
    <w:rsid w:val="00B86334"/>
    <w:rsid w:val="00B922BE"/>
    <w:rsid w:val="00B95291"/>
    <w:rsid w:val="00B97EEF"/>
    <w:rsid w:val="00BA174A"/>
    <w:rsid w:val="00BA511E"/>
    <w:rsid w:val="00BA72AD"/>
    <w:rsid w:val="00BB2756"/>
    <w:rsid w:val="00BB414C"/>
    <w:rsid w:val="00BB471C"/>
    <w:rsid w:val="00BB57E9"/>
    <w:rsid w:val="00BB6255"/>
    <w:rsid w:val="00BC0C1D"/>
    <w:rsid w:val="00BD6BFB"/>
    <w:rsid w:val="00BD6F67"/>
    <w:rsid w:val="00BD6FFB"/>
    <w:rsid w:val="00BD7F1F"/>
    <w:rsid w:val="00BE0ACC"/>
    <w:rsid w:val="00BE0AE5"/>
    <w:rsid w:val="00BE3D84"/>
    <w:rsid w:val="00BE7276"/>
    <w:rsid w:val="00BE79BA"/>
    <w:rsid w:val="00BF10D2"/>
    <w:rsid w:val="00BF3BD4"/>
    <w:rsid w:val="00BF5D46"/>
    <w:rsid w:val="00BF6908"/>
    <w:rsid w:val="00C0009E"/>
    <w:rsid w:val="00C0616A"/>
    <w:rsid w:val="00C11153"/>
    <w:rsid w:val="00C119D2"/>
    <w:rsid w:val="00C119DC"/>
    <w:rsid w:val="00C17757"/>
    <w:rsid w:val="00C219A4"/>
    <w:rsid w:val="00C252DC"/>
    <w:rsid w:val="00C3063A"/>
    <w:rsid w:val="00C30BC9"/>
    <w:rsid w:val="00C3144B"/>
    <w:rsid w:val="00C32232"/>
    <w:rsid w:val="00C36C68"/>
    <w:rsid w:val="00C404F7"/>
    <w:rsid w:val="00C42D18"/>
    <w:rsid w:val="00C46822"/>
    <w:rsid w:val="00C46AC5"/>
    <w:rsid w:val="00C47C0E"/>
    <w:rsid w:val="00C50D62"/>
    <w:rsid w:val="00C51DB7"/>
    <w:rsid w:val="00C53391"/>
    <w:rsid w:val="00C56506"/>
    <w:rsid w:val="00C568B3"/>
    <w:rsid w:val="00C61C01"/>
    <w:rsid w:val="00C64A08"/>
    <w:rsid w:val="00C70227"/>
    <w:rsid w:val="00C7040F"/>
    <w:rsid w:val="00C755F9"/>
    <w:rsid w:val="00C769A1"/>
    <w:rsid w:val="00C76DEF"/>
    <w:rsid w:val="00C8109B"/>
    <w:rsid w:val="00C81F8A"/>
    <w:rsid w:val="00C84CA2"/>
    <w:rsid w:val="00C84D4E"/>
    <w:rsid w:val="00C91AC5"/>
    <w:rsid w:val="00C91E42"/>
    <w:rsid w:val="00C968C8"/>
    <w:rsid w:val="00CA0B7F"/>
    <w:rsid w:val="00CA2934"/>
    <w:rsid w:val="00CA4997"/>
    <w:rsid w:val="00CA4E83"/>
    <w:rsid w:val="00CA5417"/>
    <w:rsid w:val="00CB015C"/>
    <w:rsid w:val="00CB1692"/>
    <w:rsid w:val="00CB1D8D"/>
    <w:rsid w:val="00CC078A"/>
    <w:rsid w:val="00CC0BEF"/>
    <w:rsid w:val="00CD356E"/>
    <w:rsid w:val="00CD4774"/>
    <w:rsid w:val="00CD5D96"/>
    <w:rsid w:val="00CD6970"/>
    <w:rsid w:val="00CD6A0F"/>
    <w:rsid w:val="00CD74DE"/>
    <w:rsid w:val="00CE239C"/>
    <w:rsid w:val="00CE3C40"/>
    <w:rsid w:val="00CE49C3"/>
    <w:rsid w:val="00CE6A55"/>
    <w:rsid w:val="00CF4799"/>
    <w:rsid w:val="00CF7767"/>
    <w:rsid w:val="00D01DAC"/>
    <w:rsid w:val="00D040B4"/>
    <w:rsid w:val="00D059BD"/>
    <w:rsid w:val="00D068CB"/>
    <w:rsid w:val="00D074DB"/>
    <w:rsid w:val="00D078B4"/>
    <w:rsid w:val="00D1375E"/>
    <w:rsid w:val="00D1382C"/>
    <w:rsid w:val="00D144DE"/>
    <w:rsid w:val="00D20E57"/>
    <w:rsid w:val="00D212FC"/>
    <w:rsid w:val="00D244DF"/>
    <w:rsid w:val="00D2527C"/>
    <w:rsid w:val="00D26A84"/>
    <w:rsid w:val="00D26E1B"/>
    <w:rsid w:val="00D31CBE"/>
    <w:rsid w:val="00D31FDF"/>
    <w:rsid w:val="00D33414"/>
    <w:rsid w:val="00D343B8"/>
    <w:rsid w:val="00D35FCE"/>
    <w:rsid w:val="00D371AB"/>
    <w:rsid w:val="00D407C0"/>
    <w:rsid w:val="00D41318"/>
    <w:rsid w:val="00D43D90"/>
    <w:rsid w:val="00D4590A"/>
    <w:rsid w:val="00D46736"/>
    <w:rsid w:val="00D50026"/>
    <w:rsid w:val="00D50171"/>
    <w:rsid w:val="00D50E68"/>
    <w:rsid w:val="00D53DBF"/>
    <w:rsid w:val="00D543A6"/>
    <w:rsid w:val="00D56D3F"/>
    <w:rsid w:val="00D57853"/>
    <w:rsid w:val="00D62FE6"/>
    <w:rsid w:val="00D63A86"/>
    <w:rsid w:val="00D721CA"/>
    <w:rsid w:val="00D911FE"/>
    <w:rsid w:val="00D94EC8"/>
    <w:rsid w:val="00D959B6"/>
    <w:rsid w:val="00D9643C"/>
    <w:rsid w:val="00DA1C52"/>
    <w:rsid w:val="00DA23D8"/>
    <w:rsid w:val="00DA2A63"/>
    <w:rsid w:val="00DA6927"/>
    <w:rsid w:val="00DA7E7D"/>
    <w:rsid w:val="00DB0792"/>
    <w:rsid w:val="00DB1514"/>
    <w:rsid w:val="00DB3698"/>
    <w:rsid w:val="00DB3A52"/>
    <w:rsid w:val="00DC5441"/>
    <w:rsid w:val="00DC63AB"/>
    <w:rsid w:val="00DC6691"/>
    <w:rsid w:val="00DC79EB"/>
    <w:rsid w:val="00DD3926"/>
    <w:rsid w:val="00DD39A2"/>
    <w:rsid w:val="00DE1912"/>
    <w:rsid w:val="00DE307D"/>
    <w:rsid w:val="00DE5FCC"/>
    <w:rsid w:val="00DE6024"/>
    <w:rsid w:val="00DF0E9D"/>
    <w:rsid w:val="00DF4A98"/>
    <w:rsid w:val="00DF5F32"/>
    <w:rsid w:val="00DF6311"/>
    <w:rsid w:val="00E00696"/>
    <w:rsid w:val="00E03DF2"/>
    <w:rsid w:val="00E04B0D"/>
    <w:rsid w:val="00E04DEC"/>
    <w:rsid w:val="00E04F42"/>
    <w:rsid w:val="00E05A4B"/>
    <w:rsid w:val="00E0728A"/>
    <w:rsid w:val="00E07406"/>
    <w:rsid w:val="00E133F8"/>
    <w:rsid w:val="00E2594B"/>
    <w:rsid w:val="00E35272"/>
    <w:rsid w:val="00E35E1D"/>
    <w:rsid w:val="00E414A7"/>
    <w:rsid w:val="00E42545"/>
    <w:rsid w:val="00E462B2"/>
    <w:rsid w:val="00E47E1C"/>
    <w:rsid w:val="00E505BC"/>
    <w:rsid w:val="00E52926"/>
    <w:rsid w:val="00E53B63"/>
    <w:rsid w:val="00E553FD"/>
    <w:rsid w:val="00E6161E"/>
    <w:rsid w:val="00E61A66"/>
    <w:rsid w:val="00E626E0"/>
    <w:rsid w:val="00E66F31"/>
    <w:rsid w:val="00E6756D"/>
    <w:rsid w:val="00E81C64"/>
    <w:rsid w:val="00E82C6C"/>
    <w:rsid w:val="00E83993"/>
    <w:rsid w:val="00E900C9"/>
    <w:rsid w:val="00E90540"/>
    <w:rsid w:val="00E90848"/>
    <w:rsid w:val="00E90E71"/>
    <w:rsid w:val="00E919C5"/>
    <w:rsid w:val="00E97D33"/>
    <w:rsid w:val="00EA0487"/>
    <w:rsid w:val="00EA187B"/>
    <w:rsid w:val="00EA3557"/>
    <w:rsid w:val="00EA3855"/>
    <w:rsid w:val="00EB35EE"/>
    <w:rsid w:val="00EB632E"/>
    <w:rsid w:val="00EC112F"/>
    <w:rsid w:val="00EC3AD9"/>
    <w:rsid w:val="00EC4B93"/>
    <w:rsid w:val="00EC5BE4"/>
    <w:rsid w:val="00EC5F63"/>
    <w:rsid w:val="00EC669C"/>
    <w:rsid w:val="00EC7814"/>
    <w:rsid w:val="00EC789B"/>
    <w:rsid w:val="00ED02B6"/>
    <w:rsid w:val="00ED1C7E"/>
    <w:rsid w:val="00ED4ECD"/>
    <w:rsid w:val="00ED6C39"/>
    <w:rsid w:val="00ED7798"/>
    <w:rsid w:val="00EE1AC3"/>
    <w:rsid w:val="00EE703F"/>
    <w:rsid w:val="00EF02E0"/>
    <w:rsid w:val="00EF4F9A"/>
    <w:rsid w:val="00EF52E2"/>
    <w:rsid w:val="00EF7809"/>
    <w:rsid w:val="00F07C6A"/>
    <w:rsid w:val="00F12AE7"/>
    <w:rsid w:val="00F13DBE"/>
    <w:rsid w:val="00F17CDB"/>
    <w:rsid w:val="00F21E33"/>
    <w:rsid w:val="00F27F8F"/>
    <w:rsid w:val="00F31F35"/>
    <w:rsid w:val="00F37198"/>
    <w:rsid w:val="00F37A08"/>
    <w:rsid w:val="00F40515"/>
    <w:rsid w:val="00F44F5B"/>
    <w:rsid w:val="00F45466"/>
    <w:rsid w:val="00F54803"/>
    <w:rsid w:val="00F556F6"/>
    <w:rsid w:val="00F5647D"/>
    <w:rsid w:val="00F56704"/>
    <w:rsid w:val="00F574A4"/>
    <w:rsid w:val="00F57B72"/>
    <w:rsid w:val="00F604E9"/>
    <w:rsid w:val="00F64824"/>
    <w:rsid w:val="00F67892"/>
    <w:rsid w:val="00F70D35"/>
    <w:rsid w:val="00F71EE1"/>
    <w:rsid w:val="00F72F15"/>
    <w:rsid w:val="00F76E1D"/>
    <w:rsid w:val="00F85EC4"/>
    <w:rsid w:val="00F86FD8"/>
    <w:rsid w:val="00F904DD"/>
    <w:rsid w:val="00F950C9"/>
    <w:rsid w:val="00F97042"/>
    <w:rsid w:val="00FA10B5"/>
    <w:rsid w:val="00FA1296"/>
    <w:rsid w:val="00FA2F7F"/>
    <w:rsid w:val="00FA3310"/>
    <w:rsid w:val="00FA38F2"/>
    <w:rsid w:val="00FA60EE"/>
    <w:rsid w:val="00FB0E75"/>
    <w:rsid w:val="00FB7E0B"/>
    <w:rsid w:val="00FC5CA9"/>
    <w:rsid w:val="00FC71CD"/>
    <w:rsid w:val="00FD072B"/>
    <w:rsid w:val="00FD18CC"/>
    <w:rsid w:val="00FD2649"/>
    <w:rsid w:val="00FD4BB3"/>
    <w:rsid w:val="00FD4CCF"/>
    <w:rsid w:val="00FD6C93"/>
    <w:rsid w:val="00FE1FA9"/>
    <w:rsid w:val="00FE6B28"/>
    <w:rsid w:val="00FE6E59"/>
    <w:rsid w:val="00FF4D19"/>
    <w:rsid w:val="00FF4E67"/>
    <w:rsid w:val="00FF50D3"/>
    <w:rsid w:val="00FF70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E4EF"/>
  <w15:docId w15:val="{1BFAA2AF-DE8A-4DF8-AF9A-0DE87DA6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B6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noProof/>
    </w:rPr>
  </w:style>
  <w:style w:type="paragraph" w:styleId="Footer">
    <w:name w:val="footer"/>
    <w:basedOn w:val="Normal"/>
    <w:link w:val="FooterChar"/>
    <w:uiPriority w:val="99"/>
    <w:pPr>
      <w:tabs>
        <w:tab w:val="center" w:pos="4536"/>
        <w:tab w:val="right" w:pos="9072"/>
      </w:tabs>
    </w:pPr>
    <w:rPr>
      <w:noProof/>
    </w:rPr>
  </w:style>
  <w:style w:type="paragraph" w:customStyle="1" w:styleId="Adresse">
    <w:name w:val="Adresse"/>
    <w:basedOn w:val="Normal"/>
    <w:qFormat/>
    <w:rsid w:val="00C755F9"/>
    <w:pPr>
      <w:framePr w:w="3969" w:h="1701" w:hRule="exact" w:vSpace="567" w:wrap="notBeside" w:vAnchor="page" w:hAnchor="page" w:x="1441" w:y="3176" w:anchorLock="1"/>
    </w:pPr>
    <w:rPr>
      <w:noProof/>
    </w:rPr>
  </w:style>
  <w:style w:type="paragraph" w:customStyle="1" w:styleId="Betreff">
    <w:name w:val="Betreff"/>
    <w:basedOn w:val="Normal"/>
    <w:qFormat/>
    <w:rsid w:val="009B003A"/>
    <w:pPr>
      <w:framePr w:w="7201" w:h="284" w:hRule="exact" w:vSpace="193" w:wrap="notBeside" w:vAnchor="page" w:hAnchor="page" w:x="1441" w:y="5569" w:anchorLock="1"/>
    </w:pPr>
    <w:rPr>
      <w:b/>
    </w:rPr>
  </w:style>
  <w:style w:type="paragraph" w:customStyle="1" w:styleId="Absenderangaben">
    <w:name w:val="Absenderangaben"/>
    <w:basedOn w:val="Normal"/>
    <w:qFormat/>
    <w:rsid w:val="009B003A"/>
    <w:pPr>
      <w:framePr w:w="2727" w:h="1979" w:hRule="exact" w:wrap="notBeside" w:vAnchor="page" w:hAnchor="page" w:x="6346" w:y="3176" w:anchorLock="1"/>
      <w:jc w:val="right"/>
    </w:pPr>
    <w:rPr>
      <w:noProof/>
    </w:rPr>
  </w:style>
  <w:style w:type="paragraph" w:customStyle="1" w:styleId="Paginierung">
    <w:name w:val="Paginierung"/>
    <w:basedOn w:val="Normal"/>
    <w:pPr>
      <w:framePr w:w="1418" w:h="227" w:hRule="exact" w:wrap="notBeside" w:vAnchor="page" w:hAnchor="page" w:x="1441" w:y="2711" w:anchorLock="1"/>
    </w:pPr>
    <w:rPr>
      <w:noProof/>
    </w:rPr>
  </w:style>
  <w:style w:type="paragraph" w:styleId="BalloonText">
    <w:name w:val="Balloon Text"/>
    <w:basedOn w:val="Normal"/>
    <w:link w:val="BalloonTextChar"/>
    <w:rsid w:val="0056679E"/>
    <w:rPr>
      <w:sz w:val="18"/>
      <w:szCs w:val="18"/>
    </w:rPr>
  </w:style>
  <w:style w:type="character" w:customStyle="1" w:styleId="BalloonTextChar">
    <w:name w:val="Balloon Text Char"/>
    <w:basedOn w:val="DefaultParagraphFont"/>
    <w:link w:val="BalloonText"/>
    <w:rsid w:val="0056679E"/>
    <w:rPr>
      <w:snapToGrid w:val="0"/>
      <w:kern w:val="8"/>
      <w:sz w:val="18"/>
      <w:szCs w:val="18"/>
    </w:rPr>
  </w:style>
  <w:style w:type="paragraph" w:customStyle="1" w:styleId="AbsenderFenster">
    <w:name w:val="Absender Fenster"/>
    <w:qFormat/>
    <w:rsid w:val="00EC3AD9"/>
    <w:pPr>
      <w:adjustRightInd w:val="0"/>
      <w:spacing w:line="180" w:lineRule="exact"/>
    </w:pPr>
    <w:rPr>
      <w:rFonts w:ascii="VW Text Office" w:hAnsi="VW Text Office"/>
      <w:noProof/>
      <w:snapToGrid w:val="0"/>
      <w:color w:val="000000" w:themeColor="text1"/>
      <w:kern w:val="12"/>
      <w:sz w:val="12"/>
    </w:rPr>
  </w:style>
  <w:style w:type="paragraph" w:customStyle="1" w:styleId="IhreZeichenUnsereZeichen">
    <w:name w:val="Ihre Zeichen Unsere Zeichen"/>
    <w:qFormat/>
    <w:rsid w:val="00EC3AD9"/>
    <w:pPr>
      <w:tabs>
        <w:tab w:val="left" w:pos="476"/>
      </w:tabs>
      <w:autoSpaceDE w:val="0"/>
      <w:autoSpaceDN w:val="0"/>
      <w:adjustRightInd w:val="0"/>
      <w:spacing w:line="240" w:lineRule="exact"/>
    </w:pPr>
    <w:rPr>
      <w:rFonts w:ascii="VW Text Office" w:hAnsi="VW Text Office" w:cs="VW Text"/>
      <w:color w:val="000000"/>
      <w:spacing w:val="1"/>
      <w:kern w:val="14"/>
      <w:sz w:val="14"/>
      <w:szCs w:val="14"/>
    </w:rPr>
  </w:style>
  <w:style w:type="paragraph" w:customStyle="1" w:styleId="Formatvorlage2">
    <w:name w:val="Formatvorlage2"/>
    <w:rsid w:val="00993B2D"/>
    <w:pPr>
      <w:tabs>
        <w:tab w:val="left" w:pos="476"/>
      </w:tabs>
      <w:autoSpaceDE w:val="0"/>
      <w:autoSpaceDN w:val="0"/>
      <w:spacing w:line="240" w:lineRule="atLeast"/>
    </w:pPr>
    <w:rPr>
      <w:rFonts w:ascii="VW Text Office" w:hAnsi="VW Text Office" w:cs="VW Text"/>
      <w:color w:val="000000"/>
      <w:spacing w:val="1"/>
      <w:kern w:val="14"/>
      <w:sz w:val="14"/>
      <w:szCs w:val="14"/>
    </w:rPr>
  </w:style>
  <w:style w:type="paragraph" w:customStyle="1" w:styleId="AdresseundVorstnde">
    <w:name w:val="Adresse und Vorstände"/>
    <w:basedOn w:val="IhreZeichenUnsereZeichen"/>
    <w:qFormat/>
    <w:rsid w:val="00993B2D"/>
    <w:pPr>
      <w:spacing w:line="190" w:lineRule="exact"/>
    </w:pPr>
  </w:style>
  <w:style w:type="paragraph" w:customStyle="1" w:styleId="Vorstnde">
    <w:name w:val="Vorstände"/>
    <w:basedOn w:val="IhreZeichenUnsereZeichen"/>
    <w:qFormat/>
    <w:rsid w:val="00993B2D"/>
    <w:pPr>
      <w:spacing w:line="190" w:lineRule="exact"/>
    </w:pPr>
  </w:style>
  <w:style w:type="character" w:customStyle="1" w:styleId="ZahlenVorstand">
    <w:name w:val="Zahlen Vorstand"/>
    <w:uiPriority w:val="1"/>
    <w:qFormat/>
    <w:rsid w:val="00BE0AE5"/>
    <w:rPr>
      <w:rFonts w:ascii="VW Text Office" w:hAnsi="VW Text Office"/>
      <w:color w:val="000000"/>
      <w:sz w:val="13"/>
    </w:rPr>
  </w:style>
  <w:style w:type="paragraph" w:styleId="TOC4">
    <w:name w:val="toc 4"/>
    <w:basedOn w:val="Normal"/>
    <w:next w:val="Normal"/>
    <w:autoRedefine/>
    <w:uiPriority w:val="39"/>
    <w:unhideWhenUsed/>
    <w:rsid w:val="005A1A39"/>
    <w:pPr>
      <w:tabs>
        <w:tab w:val="right" w:leader="dot" w:pos="9923"/>
      </w:tabs>
      <w:spacing w:after="100"/>
    </w:pPr>
    <w:rPr>
      <w:noProof/>
    </w:rPr>
  </w:style>
  <w:style w:type="character" w:styleId="Hyperlink">
    <w:name w:val="Hyperlink"/>
    <w:basedOn w:val="DefaultParagraphFont"/>
    <w:uiPriority w:val="99"/>
    <w:unhideWhenUsed/>
    <w:rsid w:val="005A1A39"/>
    <w:rPr>
      <w:color w:val="001E50" w:themeColor="hyperlink"/>
      <w:u w:val="single"/>
    </w:rPr>
  </w:style>
  <w:style w:type="paragraph" w:styleId="ListParagraph">
    <w:name w:val="List Paragraph"/>
    <w:basedOn w:val="Normal"/>
    <w:uiPriority w:val="34"/>
    <w:qFormat/>
    <w:rsid w:val="00115BF7"/>
    <w:pPr>
      <w:spacing w:after="200" w:line="276" w:lineRule="auto"/>
      <w:ind w:left="720"/>
      <w:contextualSpacing/>
    </w:pPr>
    <w:rPr>
      <w:rFonts w:asciiTheme="minorHAnsi" w:hAnsiTheme="minorHAnsi"/>
      <w:sz w:val="22"/>
      <w:lang w:val="en-US"/>
    </w:rPr>
  </w:style>
  <w:style w:type="table" w:styleId="TableGrid">
    <w:name w:val="Table Grid"/>
    <w:basedOn w:val="TableNormal"/>
    <w:uiPriority w:val="39"/>
    <w:rsid w:val="00DB1514"/>
    <w:rPr>
      <w:rFonts w:asciiTheme="minorHAnsi" w:eastAsiaTheme="minorHAnsi" w:hAnsiTheme="minorHAnsi" w:cstheme="minorBidi"/>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1514"/>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433A3D"/>
    <w:rPr>
      <w:color w:val="605E5C"/>
      <w:shd w:val="clear" w:color="auto" w:fill="E1DFDD"/>
    </w:rPr>
  </w:style>
  <w:style w:type="character" w:styleId="PlaceholderText">
    <w:name w:val="Placeholder Text"/>
    <w:basedOn w:val="DefaultParagraphFont"/>
    <w:uiPriority w:val="99"/>
    <w:semiHidden/>
    <w:rsid w:val="00764B33"/>
    <w:rPr>
      <w:color w:val="808080"/>
    </w:rPr>
  </w:style>
  <w:style w:type="character" w:customStyle="1" w:styleId="FooterChar">
    <w:name w:val="Footer Char"/>
    <w:basedOn w:val="DefaultParagraphFont"/>
    <w:link w:val="Footer"/>
    <w:uiPriority w:val="99"/>
    <w:rsid w:val="00D1382C"/>
    <w:rPr>
      <w:noProof/>
      <w:sz w:val="24"/>
      <w:szCs w:val="24"/>
      <w:lang w:eastAsia="en-US"/>
    </w:rPr>
  </w:style>
  <w:style w:type="character" w:styleId="FollowedHyperlink">
    <w:name w:val="FollowedHyperlink"/>
    <w:basedOn w:val="DefaultParagraphFont"/>
    <w:semiHidden/>
    <w:unhideWhenUsed/>
    <w:rsid w:val="00D343B8"/>
    <w:rPr>
      <w:color w:val="00B0F0" w:themeColor="followedHyperlink"/>
      <w:u w:val="single"/>
    </w:rPr>
  </w:style>
  <w:style w:type="character" w:styleId="Strong">
    <w:name w:val="Strong"/>
    <w:basedOn w:val="DefaultParagraphFont"/>
    <w:uiPriority w:val="22"/>
    <w:qFormat/>
    <w:rsid w:val="009D6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681">
      <w:bodyDiv w:val="1"/>
      <w:marLeft w:val="0"/>
      <w:marRight w:val="0"/>
      <w:marTop w:val="0"/>
      <w:marBottom w:val="0"/>
      <w:divBdr>
        <w:top w:val="none" w:sz="0" w:space="0" w:color="auto"/>
        <w:left w:val="none" w:sz="0" w:space="0" w:color="auto"/>
        <w:bottom w:val="none" w:sz="0" w:space="0" w:color="auto"/>
        <w:right w:val="none" w:sz="0" w:space="0" w:color="auto"/>
      </w:divBdr>
    </w:div>
    <w:div w:id="208685980">
      <w:bodyDiv w:val="1"/>
      <w:marLeft w:val="0"/>
      <w:marRight w:val="0"/>
      <w:marTop w:val="0"/>
      <w:marBottom w:val="0"/>
      <w:divBdr>
        <w:top w:val="none" w:sz="0" w:space="0" w:color="auto"/>
        <w:left w:val="none" w:sz="0" w:space="0" w:color="auto"/>
        <w:bottom w:val="none" w:sz="0" w:space="0" w:color="auto"/>
        <w:right w:val="none" w:sz="0" w:space="0" w:color="auto"/>
      </w:divBdr>
    </w:div>
    <w:div w:id="294409482">
      <w:bodyDiv w:val="1"/>
      <w:marLeft w:val="0"/>
      <w:marRight w:val="0"/>
      <w:marTop w:val="0"/>
      <w:marBottom w:val="0"/>
      <w:divBdr>
        <w:top w:val="none" w:sz="0" w:space="0" w:color="auto"/>
        <w:left w:val="none" w:sz="0" w:space="0" w:color="auto"/>
        <w:bottom w:val="none" w:sz="0" w:space="0" w:color="auto"/>
        <w:right w:val="none" w:sz="0" w:space="0" w:color="auto"/>
      </w:divBdr>
      <w:divsChild>
        <w:div w:id="329677473">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sChild>
                <w:div w:id="17672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6262">
      <w:bodyDiv w:val="1"/>
      <w:marLeft w:val="0"/>
      <w:marRight w:val="0"/>
      <w:marTop w:val="0"/>
      <w:marBottom w:val="0"/>
      <w:divBdr>
        <w:top w:val="none" w:sz="0" w:space="0" w:color="auto"/>
        <w:left w:val="none" w:sz="0" w:space="0" w:color="auto"/>
        <w:bottom w:val="none" w:sz="0" w:space="0" w:color="auto"/>
        <w:right w:val="none" w:sz="0" w:space="0" w:color="auto"/>
      </w:divBdr>
    </w:div>
    <w:div w:id="541674395">
      <w:bodyDiv w:val="1"/>
      <w:marLeft w:val="0"/>
      <w:marRight w:val="0"/>
      <w:marTop w:val="0"/>
      <w:marBottom w:val="0"/>
      <w:divBdr>
        <w:top w:val="none" w:sz="0" w:space="0" w:color="auto"/>
        <w:left w:val="none" w:sz="0" w:space="0" w:color="auto"/>
        <w:bottom w:val="none" w:sz="0" w:space="0" w:color="auto"/>
        <w:right w:val="none" w:sz="0" w:space="0" w:color="auto"/>
      </w:divBdr>
      <w:divsChild>
        <w:div w:id="1465271181">
          <w:marLeft w:val="0"/>
          <w:marRight w:val="0"/>
          <w:marTop w:val="0"/>
          <w:marBottom w:val="0"/>
          <w:divBdr>
            <w:top w:val="none" w:sz="0" w:space="0" w:color="auto"/>
            <w:left w:val="none" w:sz="0" w:space="0" w:color="auto"/>
            <w:bottom w:val="none" w:sz="0" w:space="0" w:color="auto"/>
            <w:right w:val="none" w:sz="0" w:space="0" w:color="auto"/>
          </w:divBdr>
          <w:divsChild>
            <w:div w:id="192816493">
              <w:marLeft w:val="0"/>
              <w:marRight w:val="0"/>
              <w:marTop w:val="0"/>
              <w:marBottom w:val="0"/>
              <w:divBdr>
                <w:top w:val="none" w:sz="0" w:space="0" w:color="auto"/>
                <w:left w:val="none" w:sz="0" w:space="0" w:color="auto"/>
                <w:bottom w:val="none" w:sz="0" w:space="0" w:color="auto"/>
                <w:right w:val="none" w:sz="0" w:space="0" w:color="auto"/>
              </w:divBdr>
              <w:divsChild>
                <w:div w:id="13323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92252">
      <w:bodyDiv w:val="1"/>
      <w:marLeft w:val="0"/>
      <w:marRight w:val="0"/>
      <w:marTop w:val="0"/>
      <w:marBottom w:val="0"/>
      <w:divBdr>
        <w:top w:val="none" w:sz="0" w:space="0" w:color="auto"/>
        <w:left w:val="none" w:sz="0" w:space="0" w:color="auto"/>
        <w:bottom w:val="none" w:sz="0" w:space="0" w:color="auto"/>
        <w:right w:val="none" w:sz="0" w:space="0" w:color="auto"/>
      </w:divBdr>
      <w:divsChild>
        <w:div w:id="927545656">
          <w:marLeft w:val="0"/>
          <w:marRight w:val="0"/>
          <w:marTop w:val="0"/>
          <w:marBottom w:val="0"/>
          <w:divBdr>
            <w:top w:val="none" w:sz="0" w:space="0" w:color="auto"/>
            <w:left w:val="none" w:sz="0" w:space="0" w:color="auto"/>
            <w:bottom w:val="none" w:sz="0" w:space="0" w:color="auto"/>
            <w:right w:val="none" w:sz="0" w:space="0" w:color="auto"/>
          </w:divBdr>
          <w:divsChild>
            <w:div w:id="1897007483">
              <w:marLeft w:val="0"/>
              <w:marRight w:val="0"/>
              <w:marTop w:val="0"/>
              <w:marBottom w:val="0"/>
              <w:divBdr>
                <w:top w:val="none" w:sz="0" w:space="0" w:color="auto"/>
                <w:left w:val="none" w:sz="0" w:space="0" w:color="auto"/>
                <w:bottom w:val="none" w:sz="0" w:space="0" w:color="auto"/>
                <w:right w:val="none" w:sz="0" w:space="0" w:color="auto"/>
              </w:divBdr>
              <w:divsChild>
                <w:div w:id="11350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8140">
      <w:bodyDiv w:val="1"/>
      <w:marLeft w:val="0"/>
      <w:marRight w:val="0"/>
      <w:marTop w:val="0"/>
      <w:marBottom w:val="0"/>
      <w:divBdr>
        <w:top w:val="none" w:sz="0" w:space="0" w:color="auto"/>
        <w:left w:val="none" w:sz="0" w:space="0" w:color="auto"/>
        <w:bottom w:val="none" w:sz="0" w:space="0" w:color="auto"/>
        <w:right w:val="none" w:sz="0" w:space="0" w:color="auto"/>
      </w:divBdr>
      <w:divsChild>
        <w:div w:id="1899247657">
          <w:marLeft w:val="0"/>
          <w:marRight w:val="0"/>
          <w:marTop w:val="0"/>
          <w:marBottom w:val="0"/>
          <w:divBdr>
            <w:top w:val="none" w:sz="0" w:space="0" w:color="auto"/>
            <w:left w:val="none" w:sz="0" w:space="0" w:color="auto"/>
            <w:bottom w:val="none" w:sz="0" w:space="0" w:color="auto"/>
            <w:right w:val="none" w:sz="0" w:space="0" w:color="auto"/>
          </w:divBdr>
          <w:divsChild>
            <w:div w:id="1399933760">
              <w:marLeft w:val="0"/>
              <w:marRight w:val="0"/>
              <w:marTop w:val="0"/>
              <w:marBottom w:val="0"/>
              <w:divBdr>
                <w:top w:val="none" w:sz="0" w:space="0" w:color="auto"/>
                <w:left w:val="none" w:sz="0" w:space="0" w:color="auto"/>
                <w:bottom w:val="none" w:sz="0" w:space="0" w:color="auto"/>
                <w:right w:val="none" w:sz="0" w:space="0" w:color="auto"/>
              </w:divBdr>
              <w:divsChild>
                <w:div w:id="11095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7994">
      <w:bodyDiv w:val="1"/>
      <w:marLeft w:val="0"/>
      <w:marRight w:val="0"/>
      <w:marTop w:val="0"/>
      <w:marBottom w:val="0"/>
      <w:divBdr>
        <w:top w:val="none" w:sz="0" w:space="0" w:color="auto"/>
        <w:left w:val="none" w:sz="0" w:space="0" w:color="auto"/>
        <w:bottom w:val="none" w:sz="0" w:space="0" w:color="auto"/>
        <w:right w:val="none" w:sz="0" w:space="0" w:color="auto"/>
      </w:divBdr>
    </w:div>
    <w:div w:id="825707463">
      <w:bodyDiv w:val="1"/>
      <w:marLeft w:val="0"/>
      <w:marRight w:val="0"/>
      <w:marTop w:val="0"/>
      <w:marBottom w:val="0"/>
      <w:divBdr>
        <w:top w:val="none" w:sz="0" w:space="0" w:color="auto"/>
        <w:left w:val="none" w:sz="0" w:space="0" w:color="auto"/>
        <w:bottom w:val="none" w:sz="0" w:space="0" w:color="auto"/>
        <w:right w:val="none" w:sz="0" w:space="0" w:color="auto"/>
      </w:divBdr>
      <w:divsChild>
        <w:div w:id="371613273">
          <w:marLeft w:val="0"/>
          <w:marRight w:val="0"/>
          <w:marTop w:val="0"/>
          <w:marBottom w:val="0"/>
          <w:divBdr>
            <w:top w:val="none" w:sz="0" w:space="0" w:color="auto"/>
            <w:left w:val="none" w:sz="0" w:space="0" w:color="auto"/>
            <w:bottom w:val="none" w:sz="0" w:space="0" w:color="auto"/>
            <w:right w:val="none" w:sz="0" w:space="0" w:color="auto"/>
          </w:divBdr>
          <w:divsChild>
            <w:div w:id="1286544503">
              <w:marLeft w:val="0"/>
              <w:marRight w:val="0"/>
              <w:marTop w:val="0"/>
              <w:marBottom w:val="0"/>
              <w:divBdr>
                <w:top w:val="none" w:sz="0" w:space="0" w:color="auto"/>
                <w:left w:val="none" w:sz="0" w:space="0" w:color="auto"/>
                <w:bottom w:val="none" w:sz="0" w:space="0" w:color="auto"/>
                <w:right w:val="none" w:sz="0" w:space="0" w:color="auto"/>
              </w:divBdr>
              <w:divsChild>
                <w:div w:id="19932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7279">
      <w:bodyDiv w:val="1"/>
      <w:marLeft w:val="0"/>
      <w:marRight w:val="0"/>
      <w:marTop w:val="0"/>
      <w:marBottom w:val="0"/>
      <w:divBdr>
        <w:top w:val="none" w:sz="0" w:space="0" w:color="auto"/>
        <w:left w:val="none" w:sz="0" w:space="0" w:color="auto"/>
        <w:bottom w:val="none" w:sz="0" w:space="0" w:color="auto"/>
        <w:right w:val="none" w:sz="0" w:space="0" w:color="auto"/>
      </w:divBdr>
      <w:divsChild>
        <w:div w:id="1894735990">
          <w:marLeft w:val="0"/>
          <w:marRight w:val="0"/>
          <w:marTop w:val="0"/>
          <w:marBottom w:val="0"/>
          <w:divBdr>
            <w:top w:val="none" w:sz="0" w:space="0" w:color="auto"/>
            <w:left w:val="none" w:sz="0" w:space="0" w:color="auto"/>
            <w:bottom w:val="none" w:sz="0" w:space="0" w:color="auto"/>
            <w:right w:val="none" w:sz="0" w:space="0" w:color="auto"/>
          </w:divBdr>
          <w:divsChild>
            <w:div w:id="1904751245">
              <w:marLeft w:val="0"/>
              <w:marRight w:val="0"/>
              <w:marTop w:val="0"/>
              <w:marBottom w:val="0"/>
              <w:divBdr>
                <w:top w:val="none" w:sz="0" w:space="0" w:color="auto"/>
                <w:left w:val="none" w:sz="0" w:space="0" w:color="auto"/>
                <w:bottom w:val="none" w:sz="0" w:space="0" w:color="auto"/>
                <w:right w:val="none" w:sz="0" w:space="0" w:color="auto"/>
              </w:divBdr>
              <w:divsChild>
                <w:div w:id="18669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2869">
      <w:bodyDiv w:val="1"/>
      <w:marLeft w:val="0"/>
      <w:marRight w:val="0"/>
      <w:marTop w:val="0"/>
      <w:marBottom w:val="0"/>
      <w:divBdr>
        <w:top w:val="none" w:sz="0" w:space="0" w:color="auto"/>
        <w:left w:val="none" w:sz="0" w:space="0" w:color="auto"/>
        <w:bottom w:val="none" w:sz="0" w:space="0" w:color="auto"/>
        <w:right w:val="none" w:sz="0" w:space="0" w:color="auto"/>
      </w:divBdr>
      <w:divsChild>
        <w:div w:id="1242376903">
          <w:marLeft w:val="0"/>
          <w:marRight w:val="0"/>
          <w:marTop w:val="0"/>
          <w:marBottom w:val="0"/>
          <w:divBdr>
            <w:top w:val="none" w:sz="0" w:space="0" w:color="auto"/>
            <w:left w:val="none" w:sz="0" w:space="0" w:color="auto"/>
            <w:bottom w:val="none" w:sz="0" w:space="0" w:color="auto"/>
            <w:right w:val="none" w:sz="0" w:space="0" w:color="auto"/>
          </w:divBdr>
          <w:divsChild>
            <w:div w:id="708381342">
              <w:marLeft w:val="0"/>
              <w:marRight w:val="0"/>
              <w:marTop w:val="0"/>
              <w:marBottom w:val="0"/>
              <w:divBdr>
                <w:top w:val="none" w:sz="0" w:space="0" w:color="auto"/>
                <w:left w:val="none" w:sz="0" w:space="0" w:color="auto"/>
                <w:bottom w:val="none" w:sz="0" w:space="0" w:color="auto"/>
                <w:right w:val="none" w:sz="0" w:space="0" w:color="auto"/>
              </w:divBdr>
              <w:divsChild>
                <w:div w:id="11962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3479">
      <w:bodyDiv w:val="1"/>
      <w:marLeft w:val="0"/>
      <w:marRight w:val="0"/>
      <w:marTop w:val="0"/>
      <w:marBottom w:val="0"/>
      <w:divBdr>
        <w:top w:val="none" w:sz="0" w:space="0" w:color="auto"/>
        <w:left w:val="none" w:sz="0" w:space="0" w:color="auto"/>
        <w:bottom w:val="none" w:sz="0" w:space="0" w:color="auto"/>
        <w:right w:val="none" w:sz="0" w:space="0" w:color="auto"/>
      </w:divBdr>
    </w:div>
    <w:div w:id="1110778121">
      <w:bodyDiv w:val="1"/>
      <w:marLeft w:val="0"/>
      <w:marRight w:val="0"/>
      <w:marTop w:val="0"/>
      <w:marBottom w:val="0"/>
      <w:divBdr>
        <w:top w:val="none" w:sz="0" w:space="0" w:color="auto"/>
        <w:left w:val="none" w:sz="0" w:space="0" w:color="auto"/>
        <w:bottom w:val="none" w:sz="0" w:space="0" w:color="auto"/>
        <w:right w:val="none" w:sz="0" w:space="0" w:color="auto"/>
      </w:divBdr>
    </w:div>
    <w:div w:id="1178614735">
      <w:bodyDiv w:val="1"/>
      <w:marLeft w:val="0"/>
      <w:marRight w:val="0"/>
      <w:marTop w:val="0"/>
      <w:marBottom w:val="0"/>
      <w:divBdr>
        <w:top w:val="none" w:sz="0" w:space="0" w:color="auto"/>
        <w:left w:val="none" w:sz="0" w:space="0" w:color="auto"/>
        <w:bottom w:val="none" w:sz="0" w:space="0" w:color="auto"/>
        <w:right w:val="none" w:sz="0" w:space="0" w:color="auto"/>
      </w:divBdr>
    </w:div>
    <w:div w:id="1239248691">
      <w:bodyDiv w:val="1"/>
      <w:marLeft w:val="0"/>
      <w:marRight w:val="0"/>
      <w:marTop w:val="0"/>
      <w:marBottom w:val="0"/>
      <w:divBdr>
        <w:top w:val="none" w:sz="0" w:space="0" w:color="auto"/>
        <w:left w:val="none" w:sz="0" w:space="0" w:color="auto"/>
        <w:bottom w:val="none" w:sz="0" w:space="0" w:color="auto"/>
        <w:right w:val="none" w:sz="0" w:space="0" w:color="auto"/>
      </w:divBdr>
    </w:div>
    <w:div w:id="1245384687">
      <w:bodyDiv w:val="1"/>
      <w:marLeft w:val="0"/>
      <w:marRight w:val="0"/>
      <w:marTop w:val="0"/>
      <w:marBottom w:val="0"/>
      <w:divBdr>
        <w:top w:val="none" w:sz="0" w:space="0" w:color="auto"/>
        <w:left w:val="none" w:sz="0" w:space="0" w:color="auto"/>
        <w:bottom w:val="none" w:sz="0" w:space="0" w:color="auto"/>
        <w:right w:val="none" w:sz="0" w:space="0" w:color="auto"/>
      </w:divBdr>
      <w:divsChild>
        <w:div w:id="1597207463">
          <w:marLeft w:val="0"/>
          <w:marRight w:val="0"/>
          <w:marTop w:val="0"/>
          <w:marBottom w:val="0"/>
          <w:divBdr>
            <w:top w:val="none" w:sz="0" w:space="0" w:color="auto"/>
            <w:left w:val="none" w:sz="0" w:space="0" w:color="auto"/>
            <w:bottom w:val="none" w:sz="0" w:space="0" w:color="auto"/>
            <w:right w:val="none" w:sz="0" w:space="0" w:color="auto"/>
          </w:divBdr>
        </w:div>
        <w:div w:id="1821118639">
          <w:marLeft w:val="0"/>
          <w:marRight w:val="0"/>
          <w:marTop w:val="0"/>
          <w:marBottom w:val="0"/>
          <w:divBdr>
            <w:top w:val="none" w:sz="0" w:space="0" w:color="auto"/>
            <w:left w:val="none" w:sz="0" w:space="0" w:color="auto"/>
            <w:bottom w:val="none" w:sz="0" w:space="0" w:color="auto"/>
            <w:right w:val="none" w:sz="0" w:space="0" w:color="auto"/>
          </w:divBdr>
        </w:div>
        <w:div w:id="172691332">
          <w:marLeft w:val="0"/>
          <w:marRight w:val="0"/>
          <w:marTop w:val="0"/>
          <w:marBottom w:val="0"/>
          <w:divBdr>
            <w:top w:val="none" w:sz="0" w:space="0" w:color="auto"/>
            <w:left w:val="none" w:sz="0" w:space="0" w:color="auto"/>
            <w:bottom w:val="none" w:sz="0" w:space="0" w:color="auto"/>
            <w:right w:val="none" w:sz="0" w:space="0" w:color="auto"/>
          </w:divBdr>
        </w:div>
        <w:div w:id="1180704541">
          <w:marLeft w:val="0"/>
          <w:marRight w:val="0"/>
          <w:marTop w:val="0"/>
          <w:marBottom w:val="0"/>
          <w:divBdr>
            <w:top w:val="none" w:sz="0" w:space="0" w:color="auto"/>
            <w:left w:val="none" w:sz="0" w:space="0" w:color="auto"/>
            <w:bottom w:val="none" w:sz="0" w:space="0" w:color="auto"/>
            <w:right w:val="none" w:sz="0" w:space="0" w:color="auto"/>
          </w:divBdr>
        </w:div>
        <w:div w:id="765927181">
          <w:marLeft w:val="0"/>
          <w:marRight w:val="0"/>
          <w:marTop w:val="0"/>
          <w:marBottom w:val="0"/>
          <w:divBdr>
            <w:top w:val="none" w:sz="0" w:space="0" w:color="auto"/>
            <w:left w:val="none" w:sz="0" w:space="0" w:color="auto"/>
            <w:bottom w:val="none" w:sz="0" w:space="0" w:color="auto"/>
            <w:right w:val="none" w:sz="0" w:space="0" w:color="auto"/>
          </w:divBdr>
        </w:div>
      </w:divsChild>
    </w:div>
    <w:div w:id="1354846363">
      <w:bodyDiv w:val="1"/>
      <w:marLeft w:val="0"/>
      <w:marRight w:val="0"/>
      <w:marTop w:val="0"/>
      <w:marBottom w:val="0"/>
      <w:divBdr>
        <w:top w:val="none" w:sz="0" w:space="0" w:color="auto"/>
        <w:left w:val="none" w:sz="0" w:space="0" w:color="auto"/>
        <w:bottom w:val="none" w:sz="0" w:space="0" w:color="auto"/>
        <w:right w:val="none" w:sz="0" w:space="0" w:color="auto"/>
      </w:divBdr>
    </w:div>
    <w:div w:id="1396321056">
      <w:bodyDiv w:val="1"/>
      <w:marLeft w:val="0"/>
      <w:marRight w:val="0"/>
      <w:marTop w:val="0"/>
      <w:marBottom w:val="0"/>
      <w:divBdr>
        <w:top w:val="none" w:sz="0" w:space="0" w:color="auto"/>
        <w:left w:val="none" w:sz="0" w:space="0" w:color="auto"/>
        <w:bottom w:val="none" w:sz="0" w:space="0" w:color="auto"/>
        <w:right w:val="none" w:sz="0" w:space="0" w:color="auto"/>
      </w:divBdr>
    </w:div>
    <w:div w:id="1426150330">
      <w:bodyDiv w:val="1"/>
      <w:marLeft w:val="0"/>
      <w:marRight w:val="0"/>
      <w:marTop w:val="0"/>
      <w:marBottom w:val="0"/>
      <w:divBdr>
        <w:top w:val="none" w:sz="0" w:space="0" w:color="auto"/>
        <w:left w:val="none" w:sz="0" w:space="0" w:color="auto"/>
        <w:bottom w:val="none" w:sz="0" w:space="0" w:color="auto"/>
        <w:right w:val="none" w:sz="0" w:space="0" w:color="auto"/>
      </w:divBdr>
      <w:divsChild>
        <w:div w:id="1167287041">
          <w:marLeft w:val="0"/>
          <w:marRight w:val="0"/>
          <w:marTop w:val="0"/>
          <w:marBottom w:val="0"/>
          <w:divBdr>
            <w:top w:val="none" w:sz="0" w:space="0" w:color="auto"/>
            <w:left w:val="none" w:sz="0" w:space="0" w:color="auto"/>
            <w:bottom w:val="none" w:sz="0" w:space="0" w:color="auto"/>
            <w:right w:val="none" w:sz="0" w:space="0" w:color="auto"/>
          </w:divBdr>
          <w:divsChild>
            <w:div w:id="659501848">
              <w:marLeft w:val="0"/>
              <w:marRight w:val="0"/>
              <w:marTop w:val="0"/>
              <w:marBottom w:val="0"/>
              <w:divBdr>
                <w:top w:val="none" w:sz="0" w:space="0" w:color="auto"/>
                <w:left w:val="none" w:sz="0" w:space="0" w:color="auto"/>
                <w:bottom w:val="none" w:sz="0" w:space="0" w:color="auto"/>
                <w:right w:val="none" w:sz="0" w:space="0" w:color="auto"/>
              </w:divBdr>
              <w:divsChild>
                <w:div w:id="702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0055">
      <w:bodyDiv w:val="1"/>
      <w:marLeft w:val="0"/>
      <w:marRight w:val="0"/>
      <w:marTop w:val="0"/>
      <w:marBottom w:val="0"/>
      <w:divBdr>
        <w:top w:val="none" w:sz="0" w:space="0" w:color="auto"/>
        <w:left w:val="none" w:sz="0" w:space="0" w:color="auto"/>
        <w:bottom w:val="none" w:sz="0" w:space="0" w:color="auto"/>
        <w:right w:val="none" w:sz="0" w:space="0" w:color="auto"/>
      </w:divBdr>
      <w:divsChild>
        <w:div w:id="1349678833">
          <w:marLeft w:val="274"/>
          <w:marRight w:val="0"/>
          <w:marTop w:val="0"/>
          <w:marBottom w:val="0"/>
          <w:divBdr>
            <w:top w:val="none" w:sz="0" w:space="0" w:color="auto"/>
            <w:left w:val="none" w:sz="0" w:space="0" w:color="auto"/>
            <w:bottom w:val="none" w:sz="0" w:space="0" w:color="auto"/>
            <w:right w:val="none" w:sz="0" w:space="0" w:color="auto"/>
          </w:divBdr>
        </w:div>
        <w:div w:id="1871263911">
          <w:marLeft w:val="274"/>
          <w:marRight w:val="0"/>
          <w:marTop w:val="0"/>
          <w:marBottom w:val="0"/>
          <w:divBdr>
            <w:top w:val="none" w:sz="0" w:space="0" w:color="auto"/>
            <w:left w:val="none" w:sz="0" w:space="0" w:color="auto"/>
            <w:bottom w:val="none" w:sz="0" w:space="0" w:color="auto"/>
            <w:right w:val="none" w:sz="0" w:space="0" w:color="auto"/>
          </w:divBdr>
        </w:div>
        <w:div w:id="977952984">
          <w:marLeft w:val="274"/>
          <w:marRight w:val="0"/>
          <w:marTop w:val="0"/>
          <w:marBottom w:val="0"/>
          <w:divBdr>
            <w:top w:val="none" w:sz="0" w:space="0" w:color="auto"/>
            <w:left w:val="none" w:sz="0" w:space="0" w:color="auto"/>
            <w:bottom w:val="none" w:sz="0" w:space="0" w:color="auto"/>
            <w:right w:val="none" w:sz="0" w:space="0" w:color="auto"/>
          </w:divBdr>
        </w:div>
      </w:divsChild>
    </w:div>
    <w:div w:id="1552689532">
      <w:bodyDiv w:val="1"/>
      <w:marLeft w:val="0"/>
      <w:marRight w:val="0"/>
      <w:marTop w:val="0"/>
      <w:marBottom w:val="0"/>
      <w:divBdr>
        <w:top w:val="none" w:sz="0" w:space="0" w:color="auto"/>
        <w:left w:val="none" w:sz="0" w:space="0" w:color="auto"/>
        <w:bottom w:val="none" w:sz="0" w:space="0" w:color="auto"/>
        <w:right w:val="none" w:sz="0" w:space="0" w:color="auto"/>
      </w:divBdr>
      <w:divsChild>
        <w:div w:id="763187461">
          <w:marLeft w:val="0"/>
          <w:marRight w:val="0"/>
          <w:marTop w:val="0"/>
          <w:marBottom w:val="0"/>
          <w:divBdr>
            <w:top w:val="none" w:sz="0" w:space="0" w:color="auto"/>
            <w:left w:val="none" w:sz="0" w:space="0" w:color="auto"/>
            <w:bottom w:val="none" w:sz="0" w:space="0" w:color="auto"/>
            <w:right w:val="none" w:sz="0" w:space="0" w:color="auto"/>
          </w:divBdr>
          <w:divsChild>
            <w:div w:id="1894534454">
              <w:marLeft w:val="0"/>
              <w:marRight w:val="0"/>
              <w:marTop w:val="0"/>
              <w:marBottom w:val="0"/>
              <w:divBdr>
                <w:top w:val="none" w:sz="0" w:space="0" w:color="auto"/>
                <w:left w:val="none" w:sz="0" w:space="0" w:color="auto"/>
                <w:bottom w:val="none" w:sz="0" w:space="0" w:color="auto"/>
                <w:right w:val="none" w:sz="0" w:space="0" w:color="auto"/>
              </w:divBdr>
              <w:divsChild>
                <w:div w:id="1151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1858">
      <w:bodyDiv w:val="1"/>
      <w:marLeft w:val="0"/>
      <w:marRight w:val="0"/>
      <w:marTop w:val="0"/>
      <w:marBottom w:val="0"/>
      <w:divBdr>
        <w:top w:val="none" w:sz="0" w:space="0" w:color="auto"/>
        <w:left w:val="none" w:sz="0" w:space="0" w:color="auto"/>
        <w:bottom w:val="none" w:sz="0" w:space="0" w:color="auto"/>
        <w:right w:val="none" w:sz="0" w:space="0" w:color="auto"/>
      </w:divBdr>
      <w:divsChild>
        <w:div w:id="1061828355">
          <w:marLeft w:val="0"/>
          <w:marRight w:val="0"/>
          <w:marTop w:val="0"/>
          <w:marBottom w:val="0"/>
          <w:divBdr>
            <w:top w:val="none" w:sz="0" w:space="0" w:color="auto"/>
            <w:left w:val="none" w:sz="0" w:space="0" w:color="auto"/>
            <w:bottom w:val="none" w:sz="0" w:space="0" w:color="auto"/>
            <w:right w:val="none" w:sz="0" w:space="0" w:color="auto"/>
          </w:divBdr>
          <w:divsChild>
            <w:div w:id="492255181">
              <w:marLeft w:val="0"/>
              <w:marRight w:val="0"/>
              <w:marTop w:val="0"/>
              <w:marBottom w:val="0"/>
              <w:divBdr>
                <w:top w:val="none" w:sz="0" w:space="0" w:color="auto"/>
                <w:left w:val="none" w:sz="0" w:space="0" w:color="auto"/>
                <w:bottom w:val="none" w:sz="0" w:space="0" w:color="auto"/>
                <w:right w:val="none" w:sz="0" w:space="0" w:color="auto"/>
              </w:divBdr>
            </w:div>
          </w:divsChild>
        </w:div>
        <w:div w:id="208957794">
          <w:marLeft w:val="0"/>
          <w:marRight w:val="0"/>
          <w:marTop w:val="0"/>
          <w:marBottom w:val="0"/>
          <w:divBdr>
            <w:top w:val="none" w:sz="0" w:space="0" w:color="auto"/>
            <w:left w:val="none" w:sz="0" w:space="0" w:color="auto"/>
            <w:bottom w:val="none" w:sz="0" w:space="0" w:color="auto"/>
            <w:right w:val="none" w:sz="0" w:space="0" w:color="auto"/>
          </w:divBdr>
        </w:div>
      </w:divsChild>
    </w:div>
    <w:div w:id="1707019771">
      <w:bodyDiv w:val="1"/>
      <w:marLeft w:val="0"/>
      <w:marRight w:val="0"/>
      <w:marTop w:val="0"/>
      <w:marBottom w:val="0"/>
      <w:divBdr>
        <w:top w:val="none" w:sz="0" w:space="0" w:color="auto"/>
        <w:left w:val="none" w:sz="0" w:space="0" w:color="auto"/>
        <w:bottom w:val="none" w:sz="0" w:space="0" w:color="auto"/>
        <w:right w:val="none" w:sz="0" w:space="0" w:color="auto"/>
      </w:divBdr>
      <w:divsChild>
        <w:div w:id="1231305821">
          <w:marLeft w:val="0"/>
          <w:marRight w:val="0"/>
          <w:marTop w:val="0"/>
          <w:marBottom w:val="0"/>
          <w:divBdr>
            <w:top w:val="none" w:sz="0" w:space="0" w:color="auto"/>
            <w:left w:val="none" w:sz="0" w:space="0" w:color="auto"/>
            <w:bottom w:val="none" w:sz="0" w:space="0" w:color="auto"/>
            <w:right w:val="none" w:sz="0" w:space="0" w:color="auto"/>
          </w:divBdr>
        </w:div>
        <w:div w:id="1362978632">
          <w:marLeft w:val="0"/>
          <w:marRight w:val="0"/>
          <w:marTop w:val="0"/>
          <w:marBottom w:val="0"/>
          <w:divBdr>
            <w:top w:val="none" w:sz="0" w:space="0" w:color="auto"/>
            <w:left w:val="none" w:sz="0" w:space="0" w:color="auto"/>
            <w:bottom w:val="none" w:sz="0" w:space="0" w:color="auto"/>
            <w:right w:val="none" w:sz="0" w:space="0" w:color="auto"/>
          </w:divBdr>
        </w:div>
        <w:div w:id="1703744677">
          <w:marLeft w:val="0"/>
          <w:marRight w:val="0"/>
          <w:marTop w:val="0"/>
          <w:marBottom w:val="0"/>
          <w:divBdr>
            <w:top w:val="none" w:sz="0" w:space="0" w:color="auto"/>
            <w:left w:val="none" w:sz="0" w:space="0" w:color="auto"/>
            <w:bottom w:val="none" w:sz="0" w:space="0" w:color="auto"/>
            <w:right w:val="none" w:sz="0" w:space="0" w:color="auto"/>
          </w:divBdr>
        </w:div>
        <w:div w:id="421266876">
          <w:marLeft w:val="0"/>
          <w:marRight w:val="0"/>
          <w:marTop w:val="0"/>
          <w:marBottom w:val="0"/>
          <w:divBdr>
            <w:top w:val="none" w:sz="0" w:space="0" w:color="auto"/>
            <w:left w:val="none" w:sz="0" w:space="0" w:color="auto"/>
            <w:bottom w:val="none" w:sz="0" w:space="0" w:color="auto"/>
            <w:right w:val="none" w:sz="0" w:space="0" w:color="auto"/>
          </w:divBdr>
        </w:div>
        <w:div w:id="398988462">
          <w:marLeft w:val="0"/>
          <w:marRight w:val="0"/>
          <w:marTop w:val="0"/>
          <w:marBottom w:val="0"/>
          <w:divBdr>
            <w:top w:val="none" w:sz="0" w:space="0" w:color="auto"/>
            <w:left w:val="none" w:sz="0" w:space="0" w:color="auto"/>
            <w:bottom w:val="none" w:sz="0" w:space="0" w:color="auto"/>
            <w:right w:val="none" w:sz="0" w:space="0" w:color="auto"/>
          </w:divBdr>
        </w:div>
      </w:divsChild>
    </w:div>
    <w:div w:id="1777826003">
      <w:bodyDiv w:val="1"/>
      <w:marLeft w:val="0"/>
      <w:marRight w:val="0"/>
      <w:marTop w:val="0"/>
      <w:marBottom w:val="0"/>
      <w:divBdr>
        <w:top w:val="none" w:sz="0" w:space="0" w:color="auto"/>
        <w:left w:val="none" w:sz="0" w:space="0" w:color="auto"/>
        <w:bottom w:val="none" w:sz="0" w:space="0" w:color="auto"/>
        <w:right w:val="none" w:sz="0" w:space="0" w:color="auto"/>
      </w:divBdr>
      <w:divsChild>
        <w:div w:id="138231815">
          <w:marLeft w:val="0"/>
          <w:marRight w:val="0"/>
          <w:marTop w:val="0"/>
          <w:marBottom w:val="0"/>
          <w:divBdr>
            <w:top w:val="none" w:sz="0" w:space="0" w:color="auto"/>
            <w:left w:val="none" w:sz="0" w:space="0" w:color="auto"/>
            <w:bottom w:val="none" w:sz="0" w:space="0" w:color="auto"/>
            <w:right w:val="none" w:sz="0" w:space="0" w:color="auto"/>
          </w:divBdr>
          <w:divsChild>
            <w:div w:id="1326276648">
              <w:marLeft w:val="0"/>
              <w:marRight w:val="0"/>
              <w:marTop w:val="0"/>
              <w:marBottom w:val="0"/>
              <w:divBdr>
                <w:top w:val="none" w:sz="0" w:space="0" w:color="auto"/>
                <w:left w:val="none" w:sz="0" w:space="0" w:color="auto"/>
                <w:bottom w:val="none" w:sz="0" w:space="0" w:color="auto"/>
                <w:right w:val="none" w:sz="0" w:space="0" w:color="auto"/>
              </w:divBdr>
              <w:divsChild>
                <w:div w:id="620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0796">
      <w:bodyDiv w:val="1"/>
      <w:marLeft w:val="0"/>
      <w:marRight w:val="0"/>
      <w:marTop w:val="0"/>
      <w:marBottom w:val="0"/>
      <w:divBdr>
        <w:top w:val="none" w:sz="0" w:space="0" w:color="auto"/>
        <w:left w:val="none" w:sz="0" w:space="0" w:color="auto"/>
        <w:bottom w:val="none" w:sz="0" w:space="0" w:color="auto"/>
        <w:right w:val="none" w:sz="0" w:space="0" w:color="auto"/>
      </w:divBdr>
      <w:divsChild>
        <w:div w:id="355422003">
          <w:marLeft w:val="0"/>
          <w:marRight w:val="0"/>
          <w:marTop w:val="0"/>
          <w:marBottom w:val="0"/>
          <w:divBdr>
            <w:top w:val="none" w:sz="0" w:space="0" w:color="auto"/>
            <w:left w:val="none" w:sz="0" w:space="0" w:color="auto"/>
            <w:bottom w:val="none" w:sz="0" w:space="0" w:color="auto"/>
            <w:right w:val="none" w:sz="0" w:space="0" w:color="auto"/>
          </w:divBdr>
          <w:divsChild>
            <w:div w:id="1570846808">
              <w:marLeft w:val="0"/>
              <w:marRight w:val="0"/>
              <w:marTop w:val="0"/>
              <w:marBottom w:val="0"/>
              <w:divBdr>
                <w:top w:val="none" w:sz="0" w:space="0" w:color="auto"/>
                <w:left w:val="none" w:sz="0" w:space="0" w:color="auto"/>
                <w:bottom w:val="none" w:sz="0" w:space="0" w:color="auto"/>
                <w:right w:val="none" w:sz="0" w:space="0" w:color="auto"/>
              </w:divBdr>
              <w:divsChild>
                <w:div w:id="20241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8220">
      <w:bodyDiv w:val="1"/>
      <w:marLeft w:val="0"/>
      <w:marRight w:val="0"/>
      <w:marTop w:val="0"/>
      <w:marBottom w:val="0"/>
      <w:divBdr>
        <w:top w:val="none" w:sz="0" w:space="0" w:color="auto"/>
        <w:left w:val="none" w:sz="0" w:space="0" w:color="auto"/>
        <w:bottom w:val="none" w:sz="0" w:space="0" w:color="auto"/>
        <w:right w:val="none" w:sz="0" w:space="0" w:color="auto"/>
      </w:divBdr>
      <w:divsChild>
        <w:div w:id="756169775">
          <w:marLeft w:val="0"/>
          <w:marRight w:val="0"/>
          <w:marTop w:val="0"/>
          <w:marBottom w:val="0"/>
          <w:divBdr>
            <w:top w:val="none" w:sz="0" w:space="0" w:color="auto"/>
            <w:left w:val="none" w:sz="0" w:space="0" w:color="auto"/>
            <w:bottom w:val="none" w:sz="0" w:space="0" w:color="auto"/>
            <w:right w:val="none" w:sz="0" w:space="0" w:color="auto"/>
          </w:divBdr>
          <w:divsChild>
            <w:div w:id="1161431102">
              <w:marLeft w:val="0"/>
              <w:marRight w:val="0"/>
              <w:marTop w:val="0"/>
              <w:marBottom w:val="0"/>
              <w:divBdr>
                <w:top w:val="none" w:sz="0" w:space="0" w:color="auto"/>
                <w:left w:val="none" w:sz="0" w:space="0" w:color="auto"/>
                <w:bottom w:val="none" w:sz="0" w:space="0" w:color="auto"/>
                <w:right w:val="none" w:sz="0" w:space="0" w:color="auto"/>
              </w:divBdr>
              <w:divsChild>
                <w:div w:id="6867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Thuong%20Nguyen\2020\TCBC\VW_NBD_Letter_with_Logo_EN.dotx" TargetMode="External"/></Relationships>
</file>

<file path=word/theme/theme1.xml><?xml version="1.0" encoding="utf-8"?>
<a:theme xmlns:a="http://schemas.openxmlformats.org/drawingml/2006/main" name="Office Theme">
  <a:themeElements>
    <a:clrScheme name="VW_NBD_Colours">
      <a:dk1>
        <a:sysClr val="windowText" lastClr="000000"/>
      </a:dk1>
      <a:lt1>
        <a:sysClr val="window" lastClr="FFFFFF"/>
      </a:lt1>
      <a:dk2>
        <a:srgbClr val="001E50"/>
      </a:dk2>
      <a:lt2>
        <a:srgbClr val="00B0F0"/>
      </a:lt2>
      <a:accent1>
        <a:srgbClr val="00437A"/>
      </a:accent1>
      <a:accent2>
        <a:srgbClr val="A9E3FF"/>
      </a:accent2>
      <a:accent3>
        <a:srgbClr val="0082D6"/>
      </a:accent3>
      <a:accent4>
        <a:srgbClr val="4CC7F4"/>
      </a:accent4>
      <a:accent5>
        <a:srgbClr val="6A767D"/>
      </a:accent5>
      <a:accent6>
        <a:srgbClr val="C2CACF"/>
      </a:accent6>
      <a:hlink>
        <a:srgbClr val="001E50"/>
      </a:hlink>
      <a:folHlink>
        <a:srgbClr val="00B0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704C8-81FB-464D-BA9F-D8154FB9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VW_NBD_Letter_with_Logo_EN.dotx</Template>
  <TotalTime>661</TotalTime>
  <Pages>6</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t:lpstr>
      <vt:lpstr>Brief</vt:lpstr>
    </vt:vector>
  </TitlesOfParts>
  <Company>Volkswagen AG</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Thanh Thuong</dc:creator>
  <cp:lastModifiedBy>Hoang</cp:lastModifiedBy>
  <cp:revision>21</cp:revision>
  <cp:lastPrinted>2026-01-23T02:26:00Z</cp:lastPrinted>
  <dcterms:created xsi:type="dcterms:W3CDTF">2026-01-09T09:14:00Z</dcterms:created>
  <dcterms:modified xsi:type="dcterms:W3CDTF">2026-01-23T04:12:00Z</dcterms:modified>
</cp:coreProperties>
</file>