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12DA" w14:textId="77777777" w:rsidR="008920D1" w:rsidRPr="00E8562B" w:rsidRDefault="008920D1" w:rsidP="00E8562B">
      <w:pPr>
        <w:spacing w:after="120"/>
        <w:jc w:val="center"/>
        <w:outlineLvl w:val="2"/>
        <w:rPr>
          <w:rFonts w:ascii="Times New Roman" w:eastAsia="Times New Roman" w:hAnsi="Times New Roman" w:cs="Times New Roman"/>
          <w:kern w:val="0"/>
          <w:lang w:val="vi-VN"/>
          <w14:ligatures w14:val="none"/>
        </w:rPr>
      </w:pPr>
      <w:r w:rsidRPr="00E8562B">
        <w:rPr>
          <w:rFonts w:ascii="Times New Roman" w:eastAsia="Times New Roman" w:hAnsi="Times New Roman" w:cs="Times New Roman"/>
          <w:kern w:val="0"/>
          <w14:ligatures w14:val="none"/>
        </w:rPr>
        <w:t>THÔNG</w:t>
      </w:r>
      <w:r w:rsidRPr="00E8562B">
        <w:rPr>
          <w:rFonts w:ascii="Times New Roman" w:eastAsia="Times New Roman" w:hAnsi="Times New Roman" w:cs="Times New Roman"/>
          <w:kern w:val="0"/>
          <w:lang w:val="vi-VN"/>
          <w14:ligatures w14:val="none"/>
        </w:rPr>
        <w:t xml:space="preserve"> CÁO BÁO CHÍ</w:t>
      </w:r>
    </w:p>
    <w:p w14:paraId="42D6EF6A" w14:textId="77777777" w:rsidR="008920D1" w:rsidRPr="00E8562B" w:rsidRDefault="008920D1" w:rsidP="00E8562B">
      <w:pPr>
        <w:spacing w:after="120"/>
        <w:jc w:val="center"/>
        <w:outlineLvl w:val="2"/>
        <w:rPr>
          <w:rFonts w:ascii="Times New Roman" w:eastAsia="Times New Roman" w:hAnsi="Times New Roman" w:cs="Times New Roman"/>
          <w:b/>
          <w:bCs/>
          <w:kern w:val="0"/>
          <w14:ligatures w14:val="none"/>
        </w:rPr>
      </w:pPr>
      <w:r w:rsidRPr="00E8562B">
        <w:rPr>
          <w:rFonts w:ascii="Times New Roman" w:eastAsia="Times New Roman" w:hAnsi="Times New Roman" w:cs="Times New Roman"/>
          <w:b/>
          <w:bCs/>
          <w:kern w:val="0"/>
          <w14:ligatures w14:val="none"/>
        </w:rPr>
        <w:t xml:space="preserve">VINFAST </w:t>
      </w:r>
      <w:r w:rsidR="007D62B6">
        <w:rPr>
          <w:rFonts w:ascii="Times New Roman" w:eastAsia="Times New Roman" w:hAnsi="Times New Roman" w:cs="Times New Roman"/>
          <w:b/>
          <w:bCs/>
          <w:kern w:val="0"/>
          <w14:ligatures w14:val="none"/>
        </w:rPr>
        <w:t>ĐẠT DOANH SỐ KỶ LỤC</w:t>
      </w:r>
      <w:r w:rsidRPr="00E8562B">
        <w:rPr>
          <w:rFonts w:ascii="Times New Roman" w:eastAsia="Times New Roman" w:hAnsi="Times New Roman" w:cs="Times New Roman"/>
          <w:b/>
          <w:bCs/>
          <w:kern w:val="0"/>
          <w14:ligatures w14:val="none"/>
        </w:rPr>
        <w:t xml:space="preserve"> 406.</w:t>
      </w:r>
      <w:r w:rsidR="007D62B6">
        <w:rPr>
          <w:rFonts w:ascii="Times New Roman" w:eastAsia="Times New Roman" w:hAnsi="Times New Roman" w:cs="Times New Roman"/>
          <w:b/>
          <w:bCs/>
          <w:kern w:val="0"/>
          <w14:ligatures w14:val="none"/>
        </w:rPr>
        <w:t>453</w:t>
      </w:r>
      <w:r w:rsidRPr="00E8562B">
        <w:rPr>
          <w:rFonts w:ascii="Times New Roman" w:eastAsia="Times New Roman" w:hAnsi="Times New Roman" w:cs="Times New Roman"/>
          <w:b/>
          <w:bCs/>
          <w:kern w:val="0"/>
          <w14:ligatures w14:val="none"/>
        </w:rPr>
        <w:t xml:space="preserve"> XE</w:t>
      </w:r>
      <w:r w:rsidR="00E8562B">
        <w:rPr>
          <w:rFonts w:ascii="Times New Roman" w:eastAsia="Times New Roman" w:hAnsi="Times New Roman" w:cs="Times New Roman"/>
          <w:b/>
          <w:bCs/>
          <w:kern w:val="0"/>
          <w14:ligatures w14:val="none"/>
        </w:rPr>
        <w:t xml:space="preserve">, DẪN ĐẦU THỊ TRƯỜNG </w:t>
      </w:r>
      <w:r w:rsidR="007D62B6">
        <w:rPr>
          <w:rFonts w:ascii="Times New Roman" w:eastAsia="Times New Roman" w:hAnsi="Times New Roman" w:cs="Times New Roman"/>
          <w:b/>
          <w:bCs/>
          <w:kern w:val="0"/>
          <w14:ligatures w14:val="none"/>
        </w:rPr>
        <w:t xml:space="preserve">XE MÁY ĐIỆN </w:t>
      </w:r>
      <w:r w:rsidR="00E8562B">
        <w:rPr>
          <w:rFonts w:ascii="Times New Roman" w:eastAsia="Times New Roman" w:hAnsi="Times New Roman" w:cs="Times New Roman"/>
          <w:b/>
          <w:bCs/>
          <w:kern w:val="0"/>
          <w14:ligatures w14:val="none"/>
        </w:rPr>
        <w:t xml:space="preserve">VIỆT NAM </w:t>
      </w:r>
      <w:r w:rsidRPr="00E8562B">
        <w:rPr>
          <w:rFonts w:ascii="Times New Roman" w:eastAsia="Times New Roman" w:hAnsi="Times New Roman" w:cs="Times New Roman"/>
          <w:b/>
          <w:bCs/>
          <w:kern w:val="0"/>
          <w14:ligatures w14:val="none"/>
        </w:rPr>
        <w:t>NĂM 2025</w:t>
      </w:r>
    </w:p>
    <w:p w14:paraId="4AAB9484" w14:textId="2CA21ED4" w:rsidR="008920D1" w:rsidRPr="00E8562B" w:rsidRDefault="00D459DC" w:rsidP="00E8562B">
      <w:pPr>
        <w:spacing w:after="120"/>
        <w:jc w:val="both"/>
        <w:rPr>
          <w:rFonts w:ascii="Times New Roman" w:eastAsia="Times New Roman" w:hAnsi="Times New Roman" w:cs="Times New Roman"/>
          <w:b/>
          <w:bCs/>
          <w:i/>
          <w:iCs/>
          <w:kern w:val="0"/>
          <w14:ligatures w14:val="none"/>
        </w:rPr>
      </w:pPr>
      <w:r w:rsidRPr="00E8562B">
        <w:rPr>
          <w:rFonts w:ascii="Times New Roman" w:eastAsia="Times New Roman" w:hAnsi="Times New Roman" w:cs="Times New Roman"/>
          <w:b/>
          <w:bCs/>
          <w:i/>
          <w:iCs/>
          <w:kern w:val="0"/>
          <w14:ligatures w14:val="none"/>
        </w:rPr>
        <w:t>N</w:t>
      </w:r>
      <w:r w:rsidR="008920D1" w:rsidRPr="00E8562B">
        <w:rPr>
          <w:rFonts w:ascii="Times New Roman" w:eastAsia="Times New Roman" w:hAnsi="Times New Roman" w:cs="Times New Roman"/>
          <w:b/>
          <w:bCs/>
          <w:i/>
          <w:iCs/>
          <w:kern w:val="0"/>
          <w14:ligatures w14:val="none"/>
        </w:rPr>
        <w:t xml:space="preserve">gày </w:t>
      </w:r>
      <w:r w:rsidR="00CC5962">
        <w:rPr>
          <w:rFonts w:ascii="Times New Roman" w:eastAsia="Times New Roman" w:hAnsi="Times New Roman" w:cs="Times New Roman"/>
          <w:b/>
          <w:bCs/>
          <w:i/>
          <w:iCs/>
          <w:kern w:val="0"/>
          <w:lang w:val="vi-VN"/>
          <w14:ligatures w14:val="none"/>
        </w:rPr>
        <w:t>26/</w:t>
      </w:r>
      <w:r w:rsidR="008920D1" w:rsidRPr="00E8562B">
        <w:rPr>
          <w:rFonts w:ascii="Times New Roman" w:eastAsia="Times New Roman" w:hAnsi="Times New Roman" w:cs="Times New Roman"/>
          <w:b/>
          <w:bCs/>
          <w:i/>
          <w:iCs/>
          <w:kern w:val="0"/>
          <w14:ligatures w14:val="none"/>
        </w:rPr>
        <w:t xml:space="preserve">01/2026 </w:t>
      </w:r>
      <w:r w:rsidR="00E8562B">
        <w:rPr>
          <w:rFonts w:ascii="Times New Roman" w:eastAsia="Times New Roman" w:hAnsi="Times New Roman" w:cs="Times New Roman"/>
          <w:b/>
          <w:bCs/>
          <w:i/>
          <w:iCs/>
          <w:kern w:val="0"/>
          <w14:ligatures w14:val="none"/>
        </w:rPr>
        <w:t xml:space="preserve">- </w:t>
      </w:r>
      <w:r w:rsidR="008920D1" w:rsidRPr="00E8562B">
        <w:rPr>
          <w:rFonts w:ascii="Times New Roman" w:eastAsia="Times New Roman" w:hAnsi="Times New Roman" w:cs="Times New Roman"/>
          <w:b/>
          <w:bCs/>
          <w:i/>
          <w:iCs/>
          <w:kern w:val="0"/>
          <w14:ligatures w14:val="none"/>
        </w:rPr>
        <w:t xml:space="preserve">VinFast công bố </w:t>
      </w:r>
      <w:r w:rsidR="00E8562B">
        <w:rPr>
          <w:rFonts w:ascii="Times New Roman" w:eastAsia="Times New Roman" w:hAnsi="Times New Roman" w:cs="Times New Roman"/>
          <w:b/>
          <w:bCs/>
          <w:i/>
          <w:iCs/>
          <w:kern w:val="0"/>
          <w14:ligatures w14:val="none"/>
        </w:rPr>
        <w:t>đã bán ra thị trường Việt Nam tổng cộng</w:t>
      </w:r>
      <w:r w:rsidR="008920D1" w:rsidRPr="00E8562B">
        <w:rPr>
          <w:rFonts w:ascii="Times New Roman" w:eastAsia="Times New Roman" w:hAnsi="Times New Roman" w:cs="Times New Roman"/>
          <w:b/>
          <w:bCs/>
          <w:i/>
          <w:iCs/>
          <w:kern w:val="0"/>
          <w14:ligatures w14:val="none"/>
        </w:rPr>
        <w:t xml:space="preserve"> 406.453 xe </w:t>
      </w:r>
      <w:r w:rsidR="00E8562B">
        <w:rPr>
          <w:rFonts w:ascii="Times New Roman" w:eastAsia="Times New Roman" w:hAnsi="Times New Roman" w:cs="Times New Roman"/>
          <w:b/>
          <w:bCs/>
          <w:i/>
          <w:iCs/>
          <w:kern w:val="0"/>
          <w14:ligatures w14:val="none"/>
        </w:rPr>
        <w:t xml:space="preserve">máy điện các loại trong năm 2025, </w:t>
      </w:r>
      <w:r w:rsidR="00DC32AB">
        <w:rPr>
          <w:rFonts w:ascii="Times New Roman" w:eastAsia="Times New Roman" w:hAnsi="Times New Roman" w:cs="Times New Roman"/>
          <w:b/>
          <w:bCs/>
          <w:i/>
          <w:iCs/>
          <w:kern w:val="0"/>
          <w14:ligatures w14:val="none"/>
        </w:rPr>
        <w:t xml:space="preserve">chính thức </w:t>
      </w:r>
      <w:r w:rsidR="007D62B6">
        <w:rPr>
          <w:rFonts w:ascii="Times New Roman" w:eastAsia="Times New Roman" w:hAnsi="Times New Roman" w:cs="Times New Roman"/>
          <w:b/>
          <w:bCs/>
          <w:i/>
          <w:iCs/>
          <w:kern w:val="0"/>
          <w14:ligatures w14:val="none"/>
        </w:rPr>
        <w:t>đạt</w:t>
      </w:r>
      <w:r w:rsidR="00E8562B">
        <w:rPr>
          <w:rFonts w:ascii="Times New Roman" w:eastAsia="Times New Roman" w:hAnsi="Times New Roman" w:cs="Times New Roman"/>
          <w:b/>
          <w:bCs/>
          <w:i/>
          <w:iCs/>
          <w:kern w:val="0"/>
          <w14:ligatures w14:val="none"/>
        </w:rPr>
        <w:t xml:space="preserve"> thị phần số một </w:t>
      </w:r>
      <w:r w:rsidR="00DC32AB">
        <w:rPr>
          <w:rFonts w:ascii="Times New Roman" w:eastAsia="Times New Roman" w:hAnsi="Times New Roman" w:cs="Times New Roman"/>
          <w:b/>
          <w:bCs/>
          <w:i/>
          <w:iCs/>
          <w:kern w:val="0"/>
          <w14:ligatures w14:val="none"/>
        </w:rPr>
        <w:t>Việt Nam</w:t>
      </w:r>
      <w:r w:rsidR="00D34739">
        <w:rPr>
          <w:rFonts w:ascii="Times New Roman" w:eastAsia="Times New Roman" w:hAnsi="Times New Roman" w:cs="Times New Roman"/>
          <w:b/>
          <w:bCs/>
          <w:i/>
          <w:iCs/>
          <w:kern w:val="0"/>
          <w14:ligatures w14:val="none"/>
        </w:rPr>
        <w:t xml:space="preserve"> ở mảng xe máy điện</w:t>
      </w:r>
      <w:r w:rsidR="00DC32AB">
        <w:rPr>
          <w:rFonts w:ascii="Times New Roman" w:eastAsia="Times New Roman" w:hAnsi="Times New Roman" w:cs="Times New Roman"/>
          <w:b/>
          <w:bCs/>
          <w:i/>
          <w:iCs/>
          <w:kern w:val="0"/>
          <w14:ligatures w14:val="none"/>
        </w:rPr>
        <w:t>.</w:t>
      </w:r>
    </w:p>
    <w:p w14:paraId="336D7215" w14:textId="0B1AB945" w:rsidR="007D62B6" w:rsidRPr="000964BD" w:rsidRDefault="007D62B6" w:rsidP="00E8562B">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Với dải sản phẩm đa dạng bậc nhất gồm hơn </w:t>
      </w:r>
      <w:r w:rsidR="00CC5962">
        <w:rPr>
          <w:rFonts w:ascii="Times New Roman" w:eastAsia="Times New Roman" w:hAnsi="Times New Roman" w:cs="Times New Roman"/>
          <w:kern w:val="0"/>
          <w:lang w:val="vi-VN"/>
          <w14:ligatures w14:val="none"/>
        </w:rPr>
        <w:t>10</w:t>
      </w:r>
      <w:r>
        <w:rPr>
          <w:rFonts w:ascii="Times New Roman" w:eastAsia="Times New Roman" w:hAnsi="Times New Roman" w:cs="Times New Roman"/>
          <w:kern w:val="0"/>
          <w14:ligatures w14:val="none"/>
        </w:rPr>
        <w:t xml:space="preserve"> mẫu xe phổ thông hiện diện ở mọi phân khúc, cùng các giải pháp linh hoạt về sạc - đổi pin, VinFast đã xóa bỏ tâm lý e ngại của khách hàng, đưa xe máy điện trở thành lựa chọn ưu tiên hàng đầu của người ti</w:t>
      </w:r>
      <w:r w:rsidRPr="000964BD">
        <w:rPr>
          <w:rFonts w:ascii="Times New Roman" w:eastAsia="Times New Roman" w:hAnsi="Times New Roman" w:cs="Times New Roman"/>
          <w:kern w:val="0"/>
          <w14:ligatures w14:val="none"/>
        </w:rPr>
        <w:t>êu dùng Việt Nam.</w:t>
      </w:r>
      <w:r w:rsidR="003B46A0" w:rsidRPr="000964BD">
        <w:rPr>
          <w:rFonts w:ascii="Times New Roman" w:eastAsia="Times New Roman" w:hAnsi="Times New Roman" w:cs="Times New Roman"/>
          <w:kern w:val="0"/>
          <w14:ligatures w14:val="none"/>
        </w:rPr>
        <w:t xml:space="preserve"> Điều này được minh chứng rõ nét qua kết quả</w:t>
      </w:r>
      <w:r w:rsidR="005C71F7" w:rsidRPr="000964BD">
        <w:rPr>
          <w:rFonts w:ascii="Times New Roman" w:eastAsia="Times New Roman" w:hAnsi="Times New Roman" w:cs="Times New Roman"/>
          <w:kern w:val="0"/>
          <w14:ligatures w14:val="none"/>
        </w:rPr>
        <w:t xml:space="preserve"> kinh doanh kỷ lục</w:t>
      </w:r>
      <w:r w:rsidR="00D34739" w:rsidRPr="000964BD">
        <w:rPr>
          <w:rFonts w:ascii="Times New Roman" w:eastAsia="Times New Roman" w:hAnsi="Times New Roman" w:cs="Times New Roman"/>
          <w:kern w:val="0"/>
          <w14:ligatures w14:val="none"/>
        </w:rPr>
        <w:t xml:space="preserve"> trong năm 2025</w:t>
      </w:r>
      <w:r w:rsidR="005C71F7" w:rsidRPr="000964BD">
        <w:rPr>
          <w:rFonts w:ascii="Times New Roman" w:eastAsia="Times New Roman" w:hAnsi="Times New Roman" w:cs="Times New Roman"/>
          <w:kern w:val="0"/>
          <w14:ligatures w14:val="none"/>
        </w:rPr>
        <w:t>, đạt mức tăng trưởng 47</w:t>
      </w:r>
      <w:r w:rsidR="00220C21" w:rsidRPr="000964BD">
        <w:rPr>
          <w:rFonts w:ascii="Times New Roman" w:eastAsia="Times New Roman" w:hAnsi="Times New Roman" w:cs="Times New Roman"/>
          <w:kern w:val="0"/>
          <w14:ligatures w14:val="none"/>
        </w:rPr>
        <w:t>3</w:t>
      </w:r>
      <w:r w:rsidR="005C71F7" w:rsidRPr="000964BD">
        <w:rPr>
          <w:rFonts w:ascii="Times New Roman" w:eastAsia="Times New Roman" w:hAnsi="Times New Roman" w:cs="Times New Roman"/>
          <w:kern w:val="0"/>
          <w14:ligatures w14:val="none"/>
        </w:rPr>
        <w:t>% so với năm 2024.</w:t>
      </w:r>
    </w:p>
    <w:p w14:paraId="08BE5936" w14:textId="004D08DB" w:rsidR="005F315F" w:rsidRDefault="00D34739" w:rsidP="00E8562B">
      <w:pPr>
        <w:spacing w:after="120"/>
        <w:jc w:val="both"/>
        <w:rPr>
          <w:rFonts w:ascii="Times New Roman" w:eastAsia="Times New Roman" w:hAnsi="Times New Roman" w:cs="Times New Roman"/>
          <w:kern w:val="0"/>
          <w14:ligatures w14:val="none"/>
        </w:rPr>
      </w:pPr>
      <w:r w:rsidRPr="000964BD">
        <w:rPr>
          <w:rFonts w:ascii="Times New Roman" w:eastAsia="Times New Roman" w:hAnsi="Times New Roman" w:cs="Times New Roman"/>
          <w:kern w:val="0"/>
          <w14:ligatures w14:val="none"/>
        </w:rPr>
        <w:t>Dòng xe Evo v</w:t>
      </w:r>
      <w:r w:rsidR="005C71F7" w:rsidRPr="000964BD">
        <w:rPr>
          <w:rFonts w:ascii="Times New Roman" w:eastAsia="Times New Roman" w:hAnsi="Times New Roman" w:cs="Times New Roman"/>
          <w:kern w:val="0"/>
          <w14:ligatures w14:val="none"/>
        </w:rPr>
        <w:t>ới các</w:t>
      </w:r>
      <w:r w:rsidR="005F315F" w:rsidRPr="000964BD">
        <w:rPr>
          <w:rFonts w:ascii="Times New Roman" w:eastAsia="Times New Roman" w:hAnsi="Times New Roman" w:cs="Times New Roman"/>
          <w:kern w:val="0"/>
          <w14:ligatures w14:val="none"/>
        </w:rPr>
        <w:t xml:space="preserve"> phiên bản </w:t>
      </w:r>
      <w:r w:rsidRPr="000964BD">
        <w:rPr>
          <w:rFonts w:ascii="Times New Roman" w:eastAsia="Times New Roman" w:hAnsi="Times New Roman" w:cs="Times New Roman"/>
          <w:kern w:val="0"/>
          <w14:ligatures w14:val="none"/>
        </w:rPr>
        <w:t>đa dạng về mức giá</w:t>
      </w:r>
      <w:r w:rsidR="005F315F" w:rsidRPr="000964BD">
        <w:rPr>
          <w:rFonts w:ascii="Times New Roman" w:eastAsia="Times New Roman" w:hAnsi="Times New Roman" w:cs="Times New Roman"/>
          <w:kern w:val="0"/>
          <w14:ligatures w14:val="none"/>
        </w:rPr>
        <w:t xml:space="preserve"> cùng các tùy chọn hỗ trợ 1 pin và 2 pin linh hoạt đã trở thành xe máy điện bán chạy nhất thị trường Việt Nam 2025, </w:t>
      </w:r>
      <w:r w:rsidR="000964BD" w:rsidRPr="000964BD">
        <w:rPr>
          <w:rFonts w:ascii="Times New Roman" w:eastAsia="Times New Roman" w:hAnsi="Times New Roman" w:cs="Times New Roman"/>
          <w:kern w:val="0"/>
          <w14:ligatures w14:val="none"/>
        </w:rPr>
        <w:t>với hơn 25</w:t>
      </w:r>
      <w:r w:rsidR="005F315F" w:rsidRPr="000964BD">
        <w:rPr>
          <w:rFonts w:ascii="Times New Roman" w:eastAsia="Times New Roman" w:hAnsi="Times New Roman" w:cs="Times New Roman"/>
          <w:kern w:val="0"/>
          <w14:ligatures w14:val="none"/>
        </w:rPr>
        <w:t xml:space="preserve">0.000 xe đến tay khách hàng. Ngoài ra, các dòng xe Feliz, Klara, Vento, Vero X, Theon và các mẫu xe </w:t>
      </w:r>
      <w:r w:rsidR="005B55BB" w:rsidRPr="000964BD">
        <w:rPr>
          <w:rFonts w:ascii="Times New Roman" w:eastAsia="Times New Roman" w:hAnsi="Times New Roman" w:cs="Times New Roman"/>
          <w:kern w:val="0"/>
          <w14:ligatures w14:val="none"/>
        </w:rPr>
        <w:t>không cần bằng lái</w:t>
      </w:r>
      <w:r w:rsidR="005F315F" w:rsidRPr="000964BD">
        <w:rPr>
          <w:rFonts w:ascii="Times New Roman" w:eastAsia="Times New Roman" w:hAnsi="Times New Roman" w:cs="Times New Roman"/>
          <w:kern w:val="0"/>
          <w14:ligatures w14:val="none"/>
        </w:rPr>
        <w:t xml:space="preserve"> như Motio, Zgoo, Flazz cũng đóng góp ấn tượng vào thành tích chung của xe máy điện VinFast tro</w:t>
      </w:r>
      <w:r w:rsidR="005F315F">
        <w:rPr>
          <w:rFonts w:ascii="Times New Roman" w:eastAsia="Times New Roman" w:hAnsi="Times New Roman" w:cs="Times New Roman"/>
          <w:kern w:val="0"/>
          <w14:ligatures w14:val="none"/>
        </w:rPr>
        <w:t>ng năm 2025.</w:t>
      </w:r>
    </w:p>
    <w:p w14:paraId="09712E55" w14:textId="77777777" w:rsidR="005B55BB" w:rsidRDefault="005F315F" w:rsidP="00E8562B">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Bên cạnh sự ưu việt và đa dạng về sản phẩm, kỷ lục doanh số xe máy điện </w:t>
      </w:r>
      <w:r w:rsidR="001441B9">
        <w:rPr>
          <w:rFonts w:ascii="Times New Roman" w:eastAsia="Times New Roman" w:hAnsi="Times New Roman" w:cs="Times New Roman"/>
          <w:kern w:val="0"/>
          <w14:ligatures w14:val="none"/>
        </w:rPr>
        <w:t>VinFast</w:t>
      </w:r>
      <w:r>
        <w:rPr>
          <w:rFonts w:ascii="Times New Roman" w:eastAsia="Times New Roman" w:hAnsi="Times New Roman" w:cs="Times New Roman"/>
          <w:kern w:val="0"/>
          <w14:ligatures w14:val="none"/>
        </w:rPr>
        <w:t xml:space="preserve"> đạt được trong năm 2025 còn đến từ chiến lược đầu tư </w:t>
      </w:r>
      <w:r w:rsidR="005B55BB">
        <w:rPr>
          <w:rFonts w:ascii="Times New Roman" w:eastAsia="Times New Roman" w:hAnsi="Times New Roman" w:cs="Times New Roman"/>
          <w:kern w:val="0"/>
          <w14:ligatures w14:val="none"/>
        </w:rPr>
        <w:t>bài bản cho nền tảng, hệ thống và mở rộng mạng lưới đại lý. Hơn 600 nhà phân phối chính hãng trên toàn quốc đã góp phần quan trọng đưa xe máy điện VinFast tiếp cận với đông đảo người tiêu dùng cả nước.</w:t>
      </w:r>
    </w:p>
    <w:p w14:paraId="560B31D1" w14:textId="7FCBDECD" w:rsidR="005B55BB" w:rsidRDefault="005B55BB" w:rsidP="00E8562B">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Ngoài ra, hệ thống xưởng dịch vụ và trạm sạc xe máy điện công cộng được triển khai rộng khắp cũng góp phần mang lại sự an tâm, tin tưởng và tạo sự thuận tiện cho khách hàng trong suốt quá trình sử dụng xe. Các chính sách bán hàng, hỗ trợ sau bán hàng hấp dẫn cùng các chương trình thu xe xăng - đổi xe điện được tổ chức thường xuyên cũng tạo động lực lớn cho khách hàng lựa chọn đồng hành cùng xe máy điện VinFast.</w:t>
      </w:r>
    </w:p>
    <w:p w14:paraId="06830EF3" w14:textId="4B2F6CC3" w:rsidR="00AB427A" w:rsidRDefault="008920D1" w:rsidP="00E8562B">
      <w:pPr>
        <w:spacing w:after="120"/>
        <w:jc w:val="both"/>
        <w:rPr>
          <w:rFonts w:ascii="Times New Roman" w:eastAsia="Times New Roman" w:hAnsi="Times New Roman" w:cs="Times New Roman"/>
          <w:i/>
          <w:iCs/>
          <w:kern w:val="0"/>
          <w14:ligatures w14:val="none"/>
        </w:rPr>
      </w:pPr>
      <w:r w:rsidRPr="00E8562B">
        <w:rPr>
          <w:rFonts w:ascii="Times New Roman" w:eastAsia="Times New Roman" w:hAnsi="Times New Roman" w:cs="Times New Roman"/>
          <w:kern w:val="0"/>
          <w14:ligatures w14:val="none"/>
        </w:rPr>
        <w:t xml:space="preserve">Ông Hoàng Hà </w:t>
      </w:r>
      <w:r w:rsidR="001B5370">
        <w:rPr>
          <w:rFonts w:ascii="Times New Roman" w:eastAsia="Times New Roman" w:hAnsi="Times New Roman" w:cs="Times New Roman"/>
          <w:kern w:val="0"/>
          <w14:ligatures w14:val="none"/>
        </w:rPr>
        <w:t>-</w:t>
      </w:r>
      <w:r w:rsidRPr="00E8562B">
        <w:rPr>
          <w:rFonts w:ascii="Times New Roman" w:eastAsia="Times New Roman" w:hAnsi="Times New Roman" w:cs="Times New Roman"/>
          <w:kern w:val="0"/>
          <w14:ligatures w14:val="none"/>
        </w:rPr>
        <w:t xml:space="preserve"> Tổng Giám đốc Xe máy điện VinFast </w:t>
      </w:r>
      <w:r w:rsidR="00AB427A">
        <w:rPr>
          <w:rFonts w:ascii="Times New Roman" w:eastAsia="Times New Roman" w:hAnsi="Times New Roman" w:cs="Times New Roman"/>
          <w:kern w:val="0"/>
          <w14:ligatures w14:val="none"/>
        </w:rPr>
        <w:t xml:space="preserve">thị trường </w:t>
      </w:r>
      <w:r w:rsidRPr="00E8562B">
        <w:rPr>
          <w:rFonts w:ascii="Times New Roman" w:eastAsia="Times New Roman" w:hAnsi="Times New Roman" w:cs="Times New Roman"/>
          <w:kern w:val="0"/>
          <w14:ligatures w14:val="none"/>
        </w:rPr>
        <w:t>Việt Nam ch</w:t>
      </w:r>
      <w:r w:rsidR="005B55BB">
        <w:rPr>
          <w:rFonts w:ascii="Times New Roman" w:eastAsia="Times New Roman" w:hAnsi="Times New Roman" w:cs="Times New Roman"/>
          <w:kern w:val="0"/>
          <w14:ligatures w14:val="none"/>
        </w:rPr>
        <w:t>o biết</w:t>
      </w:r>
      <w:r w:rsidRPr="00E8562B">
        <w:rPr>
          <w:rFonts w:ascii="Times New Roman" w:eastAsia="Times New Roman" w:hAnsi="Times New Roman" w:cs="Times New Roman"/>
          <w:kern w:val="0"/>
          <w14:ligatures w14:val="none"/>
        </w:rPr>
        <w:t xml:space="preserve">: </w:t>
      </w:r>
      <w:r w:rsidRPr="00E8562B">
        <w:rPr>
          <w:rFonts w:ascii="Times New Roman" w:eastAsia="Times New Roman" w:hAnsi="Times New Roman" w:cs="Times New Roman"/>
          <w:i/>
          <w:iCs/>
          <w:kern w:val="0"/>
          <w14:ligatures w14:val="none"/>
        </w:rPr>
        <w:t>“</w:t>
      </w:r>
      <w:r w:rsidR="001B5370">
        <w:rPr>
          <w:rFonts w:ascii="Times New Roman" w:eastAsia="Times New Roman" w:hAnsi="Times New Roman" w:cs="Times New Roman"/>
          <w:i/>
          <w:iCs/>
          <w:kern w:val="0"/>
          <w14:ligatures w14:val="none"/>
        </w:rPr>
        <w:t xml:space="preserve">2025 là </w:t>
      </w:r>
      <w:r w:rsidR="00AB427A">
        <w:rPr>
          <w:rFonts w:ascii="Times New Roman" w:eastAsia="Times New Roman" w:hAnsi="Times New Roman" w:cs="Times New Roman"/>
          <w:i/>
          <w:iCs/>
          <w:kern w:val="0"/>
          <w14:ligatures w14:val="none"/>
        </w:rPr>
        <w:t>năm bản lề trong công cuộc chuyển đổi giao thông xanh tại Việt Nam</w:t>
      </w:r>
      <w:r w:rsidR="002B04F2">
        <w:rPr>
          <w:rFonts w:ascii="Times New Roman" w:eastAsia="Times New Roman" w:hAnsi="Times New Roman" w:cs="Times New Roman"/>
          <w:i/>
          <w:iCs/>
          <w:kern w:val="0"/>
          <w14:ligatures w14:val="none"/>
        </w:rPr>
        <w:t>, thể hiện qua doanh số kỷ lục mà VinFast đã đạt được</w:t>
      </w:r>
      <w:r w:rsidR="00AB427A">
        <w:rPr>
          <w:rFonts w:ascii="Times New Roman" w:eastAsia="Times New Roman" w:hAnsi="Times New Roman" w:cs="Times New Roman"/>
          <w:i/>
          <w:iCs/>
          <w:kern w:val="0"/>
          <w14:ligatures w14:val="none"/>
        </w:rPr>
        <w:t xml:space="preserve">. </w:t>
      </w:r>
      <w:r w:rsidR="002B04F2">
        <w:rPr>
          <w:rFonts w:ascii="Times New Roman" w:eastAsia="Times New Roman" w:hAnsi="Times New Roman" w:cs="Times New Roman"/>
          <w:i/>
          <w:iCs/>
          <w:kern w:val="0"/>
          <w14:ligatures w14:val="none"/>
        </w:rPr>
        <w:t>Với đà phát triển mạnh mẽ của thị trường, đặc biệt là uy tín, chất lượng VinFast đã khẳng định và kế hoạch đột phá trong thời gian tới, tôi</w:t>
      </w:r>
      <w:r w:rsidR="00AB427A">
        <w:rPr>
          <w:rFonts w:ascii="Times New Roman" w:eastAsia="Times New Roman" w:hAnsi="Times New Roman" w:cs="Times New Roman"/>
          <w:i/>
          <w:iCs/>
          <w:kern w:val="0"/>
          <w14:ligatures w14:val="none"/>
        </w:rPr>
        <w:t xml:space="preserve"> tin rằng </w:t>
      </w:r>
      <w:r w:rsidR="002B04F2">
        <w:rPr>
          <w:rFonts w:ascii="Times New Roman" w:eastAsia="Times New Roman" w:hAnsi="Times New Roman" w:cs="Times New Roman"/>
          <w:i/>
          <w:iCs/>
          <w:kern w:val="0"/>
          <w14:ligatures w14:val="none"/>
        </w:rPr>
        <w:t>2026 sẽ là năm rực rỡ hơn nữa của VinFast cũng như của tương lai di chuyển xanh tại Việt Nam</w:t>
      </w:r>
      <w:r w:rsidR="00112488">
        <w:rPr>
          <w:rFonts w:ascii="Times New Roman" w:eastAsia="Times New Roman" w:hAnsi="Times New Roman" w:cs="Times New Roman"/>
          <w:i/>
          <w:iCs/>
          <w:kern w:val="0"/>
          <w14:ligatures w14:val="none"/>
        </w:rPr>
        <w:t>”.</w:t>
      </w:r>
    </w:p>
    <w:p w14:paraId="3D78E126" w14:textId="61623696" w:rsidR="006C4F74" w:rsidRDefault="006C4F74" w:rsidP="002B04F2">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Việc xe máy điện và ô tô điện VinFast song hành dẫn đầu thị trường ô tô, xe máy Việt Nam năm 2025 đã phản ánh rõ nét xu hướng chuyển đổi xanh từ xe xăng sang xe điện. Đây cũng là dấu mốc khẳng định uy tín của VinFast trên thị trường, sẵn sàng cho giai đoạn phát triển bùng nổ tiếp theo.</w:t>
      </w:r>
    </w:p>
    <w:p w14:paraId="13F90267" w14:textId="04C1E8EC" w:rsidR="00273D99" w:rsidRDefault="002B04F2" w:rsidP="002B04F2">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Để</w:t>
      </w:r>
      <w:r w:rsidR="006C4F74">
        <w:rPr>
          <w:rFonts w:ascii="Times New Roman" w:eastAsia="Times New Roman" w:hAnsi="Times New Roman" w:cs="Times New Roman"/>
          <w:kern w:val="0"/>
          <w14:ligatures w14:val="none"/>
        </w:rPr>
        <w:t xml:space="preserve"> đáp ứng nhu cầu đa dạng của khách hàng, </w:t>
      </w:r>
      <w:r w:rsidR="0081303B">
        <w:rPr>
          <w:rFonts w:ascii="Times New Roman" w:eastAsia="Times New Roman" w:hAnsi="Times New Roman" w:cs="Times New Roman"/>
          <w:kern w:val="0"/>
          <w14:ligatures w14:val="none"/>
        </w:rPr>
        <w:t>ngay đầu</w:t>
      </w:r>
      <w:r w:rsidR="006C4F74">
        <w:rPr>
          <w:rFonts w:ascii="Times New Roman" w:eastAsia="Times New Roman" w:hAnsi="Times New Roman" w:cs="Times New Roman"/>
          <w:kern w:val="0"/>
          <w14:ligatures w14:val="none"/>
        </w:rPr>
        <w:t xml:space="preserve"> năm 2026, </w:t>
      </w:r>
      <w:r>
        <w:rPr>
          <w:rFonts w:ascii="Times New Roman" w:eastAsia="Times New Roman" w:hAnsi="Times New Roman" w:cs="Times New Roman"/>
          <w:kern w:val="0"/>
          <w14:ligatures w14:val="none"/>
        </w:rPr>
        <w:t xml:space="preserve">VinFast đã </w:t>
      </w:r>
      <w:r w:rsidR="006C4F74">
        <w:rPr>
          <w:rFonts w:ascii="Times New Roman" w:eastAsia="Times New Roman" w:hAnsi="Times New Roman" w:cs="Times New Roman"/>
          <w:kern w:val="0"/>
          <w14:ligatures w14:val="none"/>
        </w:rPr>
        <w:t xml:space="preserve">chính thức </w:t>
      </w:r>
      <w:r>
        <w:rPr>
          <w:rFonts w:ascii="Times New Roman" w:eastAsia="Times New Roman" w:hAnsi="Times New Roman" w:cs="Times New Roman"/>
          <w:kern w:val="0"/>
          <w14:ligatures w14:val="none"/>
        </w:rPr>
        <w:t xml:space="preserve">ra mắt thêm 4 </w:t>
      </w:r>
      <w:r w:rsidR="006C4F74">
        <w:rPr>
          <w:rFonts w:ascii="Times New Roman" w:eastAsia="Times New Roman" w:hAnsi="Times New Roman" w:cs="Times New Roman"/>
          <w:kern w:val="0"/>
          <w14:ligatures w14:val="none"/>
        </w:rPr>
        <w:t>mẫu xe máy điện</w:t>
      </w:r>
      <w:r>
        <w:rPr>
          <w:rFonts w:ascii="Times New Roman" w:eastAsia="Times New Roman" w:hAnsi="Times New Roman" w:cs="Times New Roman"/>
          <w:kern w:val="0"/>
          <w14:ligatures w14:val="none"/>
        </w:rPr>
        <w:t xml:space="preserve"> mới, bao gồm 3 mẫu xe hỗ trợ đổi pin đầu tiên là Evo</w:t>
      </w:r>
      <w:r w:rsidR="00112488">
        <w:rPr>
          <w:rFonts w:ascii="Times New Roman" w:eastAsia="Times New Roman" w:hAnsi="Times New Roman" w:cs="Times New Roman"/>
          <w:kern w:val="0"/>
          <w14:ligatures w14:val="none"/>
        </w:rPr>
        <w:t xml:space="preserve">, Feliz II, Viper </w:t>
      </w:r>
      <w:r>
        <w:rPr>
          <w:rFonts w:ascii="Times New Roman" w:eastAsia="Times New Roman" w:hAnsi="Times New Roman" w:cs="Times New Roman"/>
          <w:kern w:val="0"/>
          <w14:ligatures w14:val="none"/>
        </w:rPr>
        <w:t>cùng</w:t>
      </w:r>
      <w:r w:rsidR="00112488">
        <w:rPr>
          <w:rFonts w:ascii="Times New Roman" w:eastAsia="Times New Roman" w:hAnsi="Times New Roman" w:cs="Times New Roman"/>
          <w:kern w:val="0"/>
          <w14:ligatures w14:val="none"/>
        </w:rPr>
        <w:t xml:space="preserve"> mẫu xe tích hợp bàn đạp dành cho học sinh Amio. Đi kèm với đó là hệ thống 4.500 trạm đổi pin đã được lắp đặt, dự kiến sẽ hoàn thiện 45.000 tủ đổi pin ngay trong Quý I/2026</w:t>
      </w:r>
      <w:r w:rsidR="002A25DA">
        <w:rPr>
          <w:rFonts w:ascii="Times New Roman" w:eastAsia="Times New Roman" w:hAnsi="Times New Roman" w:cs="Times New Roman"/>
          <w:kern w:val="0"/>
          <w14:ligatures w14:val="none"/>
        </w:rPr>
        <w:t xml:space="preserve"> để sẵn sàng phục vụ khách hàng.</w:t>
      </w:r>
    </w:p>
    <w:p w14:paraId="27D427CF" w14:textId="6967B5E2" w:rsidR="005B55BB" w:rsidRPr="002A25DA" w:rsidRDefault="006C4F74" w:rsidP="00E8562B">
      <w:pPr>
        <w:spacing w:after="1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Ngoài ra, VinFast cũng đang triển khai </w:t>
      </w:r>
      <w:r>
        <w:rPr>
          <w:rFonts w:ascii="Times New Roman" w:hAnsi="Times New Roman" w:cs="Times New Roman"/>
        </w:rPr>
        <w:t>chương trình “Mãnh liệt vì tương lai Xanh”, với nhiều chính sách hấp dẫn dành cho khách hàng như “Mua xe 0 đồng”, ưu đãi 6% giá bán, hỗ trợ 100% lệ phí trước bạ (tương đương 2% giá xe) trong thời gian từ 12/1 - 12/4/2026, miễn phí sạc pin tại các trạm sạc công cộng V-Green đến hết ngày 31/5/2027, miễn phí đổi pin 6 tháng dành cho khách hàng cá nhân và 12 tháng cho các tài xế đăng ký vận doanh trên nền tảng Xanh SM Platform...</w:t>
      </w:r>
    </w:p>
    <w:sectPr w:rsidR="005B55BB" w:rsidRPr="002A2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D1"/>
    <w:rsid w:val="000964BD"/>
    <w:rsid w:val="000C55F5"/>
    <w:rsid w:val="00112488"/>
    <w:rsid w:val="001441B9"/>
    <w:rsid w:val="001B5370"/>
    <w:rsid w:val="00220C21"/>
    <w:rsid w:val="002372BB"/>
    <w:rsid w:val="00273483"/>
    <w:rsid w:val="00273D99"/>
    <w:rsid w:val="002A25DA"/>
    <w:rsid w:val="002B04F2"/>
    <w:rsid w:val="00340E6F"/>
    <w:rsid w:val="00354A98"/>
    <w:rsid w:val="003B46A0"/>
    <w:rsid w:val="00440892"/>
    <w:rsid w:val="00466C89"/>
    <w:rsid w:val="0048788A"/>
    <w:rsid w:val="005962EC"/>
    <w:rsid w:val="005B55BB"/>
    <w:rsid w:val="005C71F7"/>
    <w:rsid w:val="005F315F"/>
    <w:rsid w:val="005F742C"/>
    <w:rsid w:val="00610030"/>
    <w:rsid w:val="00636F4B"/>
    <w:rsid w:val="00671A24"/>
    <w:rsid w:val="006C4F74"/>
    <w:rsid w:val="00700D8C"/>
    <w:rsid w:val="00751479"/>
    <w:rsid w:val="0078155E"/>
    <w:rsid w:val="007D62B6"/>
    <w:rsid w:val="007E02BF"/>
    <w:rsid w:val="0081303B"/>
    <w:rsid w:val="008920D1"/>
    <w:rsid w:val="00AB427A"/>
    <w:rsid w:val="00B5067F"/>
    <w:rsid w:val="00C3581F"/>
    <w:rsid w:val="00CC5962"/>
    <w:rsid w:val="00D34739"/>
    <w:rsid w:val="00D459DC"/>
    <w:rsid w:val="00D54D92"/>
    <w:rsid w:val="00DC32AB"/>
    <w:rsid w:val="00E665DE"/>
    <w:rsid w:val="00E8562B"/>
    <w:rsid w:val="00F8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ED4"/>
  <w15:chartTrackingRefBased/>
  <w15:docId w15:val="{2CD5981A-E8F9-CF4D-968B-D6612B8A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20D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20D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920D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20D1"/>
    <w:rPr>
      <w:b/>
      <w:bCs/>
    </w:rPr>
  </w:style>
  <w:style w:type="character" w:styleId="Emphasis">
    <w:name w:val="Emphasis"/>
    <w:basedOn w:val="DefaultParagraphFont"/>
    <w:uiPriority w:val="20"/>
    <w:qFormat/>
    <w:rsid w:val="008920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00008">
      <w:bodyDiv w:val="1"/>
      <w:marLeft w:val="0"/>
      <w:marRight w:val="0"/>
      <w:marTop w:val="0"/>
      <w:marBottom w:val="0"/>
      <w:divBdr>
        <w:top w:val="none" w:sz="0" w:space="0" w:color="auto"/>
        <w:left w:val="none" w:sz="0" w:space="0" w:color="auto"/>
        <w:bottom w:val="none" w:sz="0" w:space="0" w:color="auto"/>
        <w:right w:val="none" w:sz="0" w:space="0" w:color="auto"/>
      </w:divBdr>
    </w:div>
    <w:div w:id="18991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2026-01-26T02:23:00Z</dcterms:created>
  <dcterms:modified xsi:type="dcterms:W3CDTF">2026-01-26T02:23:00Z</dcterms:modified>
</cp:coreProperties>
</file>