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105C9C" w14:textId="77777777" w:rsidR="00642573" w:rsidRPr="00801109" w:rsidRDefault="00642573" w:rsidP="00642573">
      <w:pPr>
        <w:spacing w:after="120"/>
        <w:jc w:val="center"/>
        <w:rPr>
          <w:rFonts w:ascii="Times New Roman" w:eastAsia="Times New Roman" w:hAnsi="Times New Roman" w:cs="Times New Roman"/>
          <w:color w:val="000000"/>
          <w:kern w:val="0"/>
          <w14:ligatures w14:val="none"/>
        </w:rPr>
      </w:pPr>
      <w:r w:rsidRPr="00801109">
        <w:rPr>
          <w:rFonts w:ascii="Times New Roman" w:eastAsia="Times New Roman" w:hAnsi="Times New Roman" w:cs="Times New Roman"/>
          <w:color w:val="000000"/>
          <w:kern w:val="0"/>
          <w14:ligatures w14:val="none"/>
        </w:rPr>
        <w:t>THÔNG CÁO BÁO CHÍ</w:t>
      </w:r>
    </w:p>
    <w:p w14:paraId="41BDBBF1" w14:textId="7C294F0B" w:rsidR="00642573" w:rsidRPr="00801109" w:rsidRDefault="002A19AE" w:rsidP="00642573">
      <w:pPr>
        <w:spacing w:after="120"/>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14:ligatures w14:val="none"/>
        </w:rPr>
        <w:t xml:space="preserve">V-GREEN HỢP TÁC VIETNAM </w:t>
      </w:r>
      <w:r w:rsidR="00642573" w:rsidRPr="00801109">
        <w:rPr>
          <w:rFonts w:ascii="Times New Roman" w:eastAsia="Times New Roman" w:hAnsi="Times New Roman" w:cs="Times New Roman"/>
          <w:b/>
          <w:bCs/>
          <w:color w:val="000000"/>
          <w:kern w:val="0"/>
          <w14:ligatures w14:val="none"/>
        </w:rPr>
        <w:t xml:space="preserve">POST TRIỂN KHAI HƠN 16.000 TỦ ĐỔI PIN VÀ 2.000 </w:t>
      </w:r>
      <w:r w:rsidR="00C460F9">
        <w:rPr>
          <w:rFonts w:ascii="Times New Roman" w:eastAsia="Times New Roman" w:hAnsi="Times New Roman" w:cs="Times New Roman"/>
          <w:b/>
          <w:bCs/>
          <w:color w:val="000000"/>
          <w:kern w:val="0"/>
          <w14:ligatures w14:val="none"/>
        </w:rPr>
        <w:t xml:space="preserve">TRỤ </w:t>
      </w:r>
      <w:r w:rsidR="00642573" w:rsidRPr="00801109">
        <w:rPr>
          <w:rFonts w:ascii="Times New Roman" w:eastAsia="Times New Roman" w:hAnsi="Times New Roman" w:cs="Times New Roman"/>
          <w:b/>
          <w:bCs/>
          <w:color w:val="000000"/>
          <w:kern w:val="0"/>
          <w14:ligatures w14:val="none"/>
        </w:rPr>
        <w:t>SẠC XE ĐIỆN TRÊN TOÀN QUỐC</w:t>
      </w:r>
    </w:p>
    <w:p w14:paraId="26DFDC47" w14:textId="355C6767" w:rsidR="00642573" w:rsidRPr="00801109" w:rsidRDefault="00642573" w:rsidP="00642573">
      <w:pPr>
        <w:spacing w:after="120"/>
        <w:jc w:val="both"/>
        <w:rPr>
          <w:rFonts w:ascii="Times New Roman" w:eastAsia="Times New Roman" w:hAnsi="Times New Roman" w:cs="Times New Roman"/>
          <w:b/>
          <w:bCs/>
          <w:i/>
          <w:iCs/>
          <w:color w:val="000000"/>
          <w:kern w:val="0"/>
          <w14:ligatures w14:val="none"/>
        </w:rPr>
      </w:pPr>
      <w:r w:rsidRPr="00801109">
        <w:rPr>
          <w:rFonts w:ascii="Times New Roman" w:eastAsia="Times New Roman" w:hAnsi="Times New Roman" w:cs="Times New Roman"/>
          <w:b/>
          <w:bCs/>
          <w:i/>
          <w:iCs/>
          <w:color w:val="000000"/>
          <w:kern w:val="0"/>
          <w14:ligatures w14:val="none"/>
        </w:rPr>
        <w:t>Công ty Cổ phần Phát triển Trạm sạc Toàn cầu V-Green và Tổ</w:t>
      </w:r>
      <w:r w:rsidR="002A19AE">
        <w:rPr>
          <w:rFonts w:ascii="Times New Roman" w:eastAsia="Times New Roman" w:hAnsi="Times New Roman" w:cs="Times New Roman"/>
          <w:b/>
          <w:bCs/>
          <w:i/>
          <w:iCs/>
          <w:color w:val="000000"/>
          <w:kern w:val="0"/>
          <w14:ligatures w14:val="none"/>
        </w:rPr>
        <w:t xml:space="preserve">ng công ty Bưu điện Việt Nam (Vietnam </w:t>
      </w:r>
      <w:r w:rsidRPr="00801109">
        <w:rPr>
          <w:rFonts w:ascii="Times New Roman" w:eastAsia="Times New Roman" w:hAnsi="Times New Roman" w:cs="Times New Roman"/>
          <w:b/>
          <w:bCs/>
          <w:i/>
          <w:iCs/>
          <w:color w:val="000000"/>
          <w:kern w:val="0"/>
          <w14:ligatures w14:val="none"/>
        </w:rPr>
        <w:t xml:space="preserve">Post) đã ký kết thỏa thuận hợp tác triển khai </w:t>
      </w:r>
      <w:r w:rsidRPr="00642573">
        <w:rPr>
          <w:rFonts w:ascii="Times New Roman" w:eastAsia="Times New Roman" w:hAnsi="Times New Roman" w:cs="Times New Roman"/>
          <w:b/>
          <w:bCs/>
          <w:i/>
          <w:iCs/>
          <w:color w:val="000000"/>
          <w:kern w:val="0"/>
          <w14:ligatures w14:val="none"/>
        </w:rPr>
        <w:t>hơn</w:t>
      </w:r>
      <w:r w:rsidRPr="00642573">
        <w:rPr>
          <w:rFonts w:ascii="Times New Roman" w:eastAsia="Times New Roman" w:hAnsi="Times New Roman" w:cs="Times New Roman"/>
          <w:b/>
          <w:bCs/>
          <w:i/>
          <w:iCs/>
          <w:color w:val="000000"/>
          <w:kern w:val="0"/>
          <w:lang w:val="vi-VN"/>
          <w14:ligatures w14:val="none"/>
        </w:rPr>
        <w:t xml:space="preserve"> </w:t>
      </w:r>
      <w:r w:rsidRPr="00801109">
        <w:rPr>
          <w:rFonts w:ascii="Times New Roman" w:eastAsia="Times New Roman" w:hAnsi="Times New Roman" w:cs="Times New Roman"/>
          <w:b/>
          <w:bCs/>
          <w:i/>
          <w:iCs/>
          <w:color w:val="000000"/>
          <w:kern w:val="0"/>
          <w14:ligatures w14:val="none"/>
        </w:rPr>
        <w:t>16.</w:t>
      </w:r>
      <w:r w:rsidRPr="00642573">
        <w:rPr>
          <w:rFonts w:ascii="Times New Roman" w:eastAsia="Times New Roman" w:hAnsi="Times New Roman" w:cs="Times New Roman"/>
          <w:b/>
          <w:bCs/>
          <w:i/>
          <w:iCs/>
          <w:color w:val="000000"/>
          <w:kern w:val="0"/>
          <w:lang w:val="vi-VN"/>
          <w14:ligatures w14:val="none"/>
        </w:rPr>
        <w:t>000</w:t>
      </w:r>
      <w:r w:rsidRPr="00801109">
        <w:rPr>
          <w:rFonts w:ascii="Times New Roman" w:eastAsia="Times New Roman" w:hAnsi="Times New Roman" w:cs="Times New Roman"/>
          <w:b/>
          <w:bCs/>
          <w:i/>
          <w:iCs/>
          <w:color w:val="000000"/>
          <w:kern w:val="0"/>
          <w14:ligatures w14:val="none"/>
        </w:rPr>
        <w:t xml:space="preserve"> tủ đổi pin xe máy điện và </w:t>
      </w:r>
      <w:r w:rsidR="00C460F9">
        <w:rPr>
          <w:rFonts w:ascii="Times New Roman" w:eastAsia="Times New Roman" w:hAnsi="Times New Roman" w:cs="Times New Roman"/>
          <w:b/>
          <w:bCs/>
          <w:i/>
          <w:iCs/>
          <w:color w:val="000000"/>
          <w:kern w:val="0"/>
          <w14:ligatures w14:val="none"/>
        </w:rPr>
        <w:t>khoảng</w:t>
      </w:r>
      <w:r w:rsidRPr="00801109">
        <w:rPr>
          <w:rFonts w:ascii="Times New Roman" w:eastAsia="Times New Roman" w:hAnsi="Times New Roman" w:cs="Times New Roman"/>
          <w:b/>
          <w:bCs/>
          <w:i/>
          <w:iCs/>
          <w:color w:val="000000"/>
          <w:kern w:val="0"/>
          <w14:ligatures w14:val="none"/>
        </w:rPr>
        <w:t xml:space="preserve"> </w:t>
      </w:r>
      <w:r w:rsidRPr="00642573">
        <w:rPr>
          <w:rFonts w:ascii="Times New Roman" w:eastAsia="Times New Roman" w:hAnsi="Times New Roman" w:cs="Times New Roman"/>
          <w:b/>
          <w:bCs/>
          <w:i/>
          <w:iCs/>
          <w:color w:val="000000"/>
          <w:kern w:val="0"/>
          <w:lang w:val="vi-VN"/>
          <w14:ligatures w14:val="none"/>
        </w:rPr>
        <w:t xml:space="preserve">2.000 </w:t>
      </w:r>
      <w:r w:rsidR="00C460F9">
        <w:rPr>
          <w:rFonts w:ascii="Times New Roman" w:eastAsia="Times New Roman" w:hAnsi="Times New Roman" w:cs="Times New Roman"/>
          <w:b/>
          <w:bCs/>
          <w:i/>
          <w:iCs/>
          <w:color w:val="000000"/>
          <w:kern w:val="0"/>
          <w14:ligatures w14:val="none"/>
        </w:rPr>
        <w:t>chỗ</w:t>
      </w:r>
      <w:r w:rsidRPr="00801109">
        <w:rPr>
          <w:rFonts w:ascii="Times New Roman" w:eastAsia="Times New Roman" w:hAnsi="Times New Roman" w:cs="Times New Roman"/>
          <w:b/>
          <w:bCs/>
          <w:i/>
          <w:iCs/>
          <w:color w:val="000000"/>
          <w:kern w:val="0"/>
          <w14:ligatures w14:val="none"/>
        </w:rPr>
        <w:t xml:space="preserve"> đỗ xe </w:t>
      </w:r>
      <w:r w:rsidR="00C460F9">
        <w:rPr>
          <w:rFonts w:ascii="Times New Roman" w:eastAsia="Times New Roman" w:hAnsi="Times New Roman" w:cs="Times New Roman"/>
          <w:b/>
          <w:bCs/>
          <w:i/>
          <w:iCs/>
          <w:color w:val="000000"/>
          <w:kern w:val="0"/>
          <w14:ligatures w14:val="none"/>
        </w:rPr>
        <w:t xml:space="preserve">tích hợp trụ </w:t>
      </w:r>
      <w:r w:rsidRPr="00801109">
        <w:rPr>
          <w:rFonts w:ascii="Times New Roman" w:eastAsia="Times New Roman" w:hAnsi="Times New Roman" w:cs="Times New Roman"/>
          <w:b/>
          <w:bCs/>
          <w:i/>
          <w:iCs/>
          <w:color w:val="000000"/>
          <w:kern w:val="0"/>
          <w14:ligatures w14:val="none"/>
        </w:rPr>
        <w:t xml:space="preserve">sạc ô tô điện tại mạng lưới hơn 13.000 điểm </w:t>
      </w:r>
      <w:r w:rsidR="00BE4D19">
        <w:rPr>
          <w:rFonts w:ascii="Times New Roman" w:eastAsia="Times New Roman" w:hAnsi="Times New Roman" w:cs="Times New Roman"/>
          <w:b/>
          <w:bCs/>
          <w:i/>
          <w:iCs/>
          <w:color w:val="000000"/>
          <w:kern w:val="0"/>
          <w14:ligatures w14:val="none"/>
        </w:rPr>
        <w:t>phục vụ</w:t>
      </w:r>
      <w:r w:rsidR="002A19AE">
        <w:rPr>
          <w:rFonts w:ascii="Times New Roman" w:eastAsia="Times New Roman" w:hAnsi="Times New Roman" w:cs="Times New Roman"/>
          <w:b/>
          <w:bCs/>
          <w:i/>
          <w:iCs/>
          <w:color w:val="000000"/>
          <w:kern w:val="0"/>
          <w14:ligatures w14:val="none"/>
        </w:rPr>
        <w:t xml:space="preserve"> của Vietnam </w:t>
      </w:r>
      <w:r w:rsidRPr="00801109">
        <w:rPr>
          <w:rFonts w:ascii="Times New Roman" w:eastAsia="Times New Roman" w:hAnsi="Times New Roman" w:cs="Times New Roman"/>
          <w:b/>
          <w:bCs/>
          <w:i/>
          <w:iCs/>
          <w:color w:val="000000"/>
          <w:kern w:val="0"/>
          <w14:ligatures w14:val="none"/>
        </w:rPr>
        <w:t>Post trên toàn quốc. </w:t>
      </w:r>
      <w:r w:rsidR="00C460F9">
        <w:rPr>
          <w:rFonts w:ascii="Times New Roman" w:eastAsia="Times New Roman" w:hAnsi="Times New Roman" w:cs="Times New Roman"/>
          <w:b/>
          <w:bCs/>
          <w:i/>
          <w:iCs/>
          <w:color w:val="000000"/>
          <w:kern w:val="0"/>
          <w14:ligatures w14:val="none"/>
        </w:rPr>
        <w:t>H</w:t>
      </w:r>
      <w:r w:rsidRPr="00801109">
        <w:rPr>
          <w:rFonts w:ascii="Times New Roman" w:eastAsia="Times New Roman" w:hAnsi="Times New Roman" w:cs="Times New Roman"/>
          <w:b/>
          <w:bCs/>
          <w:i/>
          <w:iCs/>
          <w:color w:val="000000"/>
          <w:kern w:val="0"/>
          <w14:ligatures w14:val="none"/>
        </w:rPr>
        <w:t xml:space="preserve">ợp tác </w:t>
      </w:r>
      <w:r w:rsidR="00C460F9">
        <w:rPr>
          <w:rFonts w:ascii="Times New Roman" w:eastAsia="Times New Roman" w:hAnsi="Times New Roman" w:cs="Times New Roman"/>
          <w:b/>
          <w:bCs/>
          <w:i/>
          <w:iCs/>
          <w:color w:val="000000"/>
          <w:kern w:val="0"/>
          <w14:ligatures w14:val="none"/>
        </w:rPr>
        <w:t>giữa hai bên</w:t>
      </w:r>
      <w:r w:rsidR="00CB7AC2">
        <w:rPr>
          <w:rFonts w:ascii="Times New Roman" w:eastAsia="Times New Roman" w:hAnsi="Times New Roman" w:cs="Times New Roman"/>
          <w:b/>
          <w:bCs/>
          <w:i/>
          <w:iCs/>
          <w:color w:val="000000"/>
          <w:kern w:val="0"/>
          <w14:ligatures w14:val="none"/>
        </w:rPr>
        <w:t xml:space="preserve"> </w:t>
      </w:r>
      <w:r w:rsidR="00D42B78">
        <w:rPr>
          <w:rFonts w:ascii="Times New Roman" w:eastAsia="Times New Roman" w:hAnsi="Times New Roman" w:cs="Times New Roman"/>
          <w:b/>
          <w:bCs/>
          <w:i/>
          <w:iCs/>
          <w:color w:val="000000"/>
          <w:kern w:val="0"/>
          <w14:ligatures w14:val="none"/>
        </w:rPr>
        <w:t>không chỉ giúp</w:t>
      </w:r>
      <w:r w:rsidRPr="00801109">
        <w:rPr>
          <w:rFonts w:ascii="Times New Roman" w:eastAsia="Times New Roman" w:hAnsi="Times New Roman" w:cs="Times New Roman"/>
          <w:b/>
          <w:bCs/>
          <w:i/>
          <w:iCs/>
          <w:color w:val="000000"/>
          <w:kern w:val="0"/>
          <w14:ligatures w14:val="none"/>
        </w:rPr>
        <w:t xml:space="preserve"> </w:t>
      </w:r>
      <w:r w:rsidR="00D42B78">
        <w:rPr>
          <w:rFonts w:ascii="Times New Roman" w:eastAsia="Times New Roman" w:hAnsi="Times New Roman" w:cs="Times New Roman"/>
          <w:b/>
          <w:bCs/>
          <w:i/>
          <w:iCs/>
          <w:color w:val="000000"/>
          <w:kern w:val="0"/>
          <w14:ligatures w14:val="none"/>
        </w:rPr>
        <w:t xml:space="preserve">gia </w:t>
      </w:r>
      <w:r w:rsidRPr="00801109">
        <w:rPr>
          <w:rFonts w:ascii="Times New Roman" w:eastAsia="Times New Roman" w:hAnsi="Times New Roman" w:cs="Times New Roman"/>
          <w:b/>
          <w:bCs/>
          <w:i/>
          <w:iCs/>
          <w:color w:val="000000"/>
          <w:kern w:val="0"/>
          <w14:ligatures w14:val="none"/>
        </w:rPr>
        <w:t xml:space="preserve">tăng tiện ích </w:t>
      </w:r>
      <w:r w:rsidR="00D42B78">
        <w:rPr>
          <w:rFonts w:ascii="Times New Roman" w:eastAsia="Times New Roman" w:hAnsi="Times New Roman" w:cs="Times New Roman"/>
          <w:b/>
          <w:bCs/>
          <w:i/>
          <w:iCs/>
          <w:color w:val="000000"/>
          <w:kern w:val="0"/>
          <w14:ligatures w14:val="none"/>
        </w:rPr>
        <w:t>cho khách hàng m</w:t>
      </w:r>
      <w:r w:rsidRPr="00801109">
        <w:rPr>
          <w:rFonts w:ascii="Times New Roman" w:eastAsia="Times New Roman" w:hAnsi="Times New Roman" w:cs="Times New Roman"/>
          <w:b/>
          <w:bCs/>
          <w:i/>
          <w:iCs/>
          <w:color w:val="000000"/>
          <w:kern w:val="0"/>
          <w14:ligatures w14:val="none"/>
        </w:rPr>
        <w:t xml:space="preserve">à </w:t>
      </w:r>
      <w:r w:rsidR="00D42B78">
        <w:rPr>
          <w:rFonts w:ascii="Times New Roman" w:eastAsia="Times New Roman" w:hAnsi="Times New Roman" w:cs="Times New Roman"/>
          <w:b/>
          <w:bCs/>
          <w:i/>
          <w:iCs/>
          <w:color w:val="000000"/>
          <w:kern w:val="0"/>
          <w14:ligatures w14:val="none"/>
        </w:rPr>
        <w:t xml:space="preserve">còn </w:t>
      </w:r>
      <w:r w:rsidR="002A19AE">
        <w:rPr>
          <w:rFonts w:ascii="Times New Roman" w:eastAsia="Times New Roman" w:hAnsi="Times New Roman" w:cs="Times New Roman"/>
          <w:b/>
          <w:bCs/>
          <w:i/>
          <w:iCs/>
          <w:color w:val="000000"/>
          <w:kern w:val="0"/>
          <w14:ligatures w14:val="none"/>
        </w:rPr>
        <w:t>mở rộng quy mô</w:t>
      </w:r>
      <w:r w:rsidR="00D42B78">
        <w:rPr>
          <w:rFonts w:ascii="Times New Roman" w:eastAsia="Times New Roman" w:hAnsi="Times New Roman" w:cs="Times New Roman"/>
          <w:b/>
          <w:bCs/>
          <w:i/>
          <w:iCs/>
          <w:color w:val="000000"/>
          <w:kern w:val="0"/>
          <w14:ligatures w14:val="none"/>
        </w:rPr>
        <w:t xml:space="preserve"> mạng lưới hạ tầng giao thông xanh </w:t>
      </w:r>
      <w:r w:rsidR="008E3815">
        <w:rPr>
          <w:rFonts w:ascii="Times New Roman" w:eastAsia="Times New Roman" w:hAnsi="Times New Roman" w:cs="Times New Roman"/>
          <w:b/>
          <w:bCs/>
          <w:i/>
          <w:iCs/>
          <w:color w:val="000000"/>
          <w:kern w:val="0"/>
          <w14:ligatures w14:val="none"/>
        </w:rPr>
        <w:t>tại</w:t>
      </w:r>
      <w:r w:rsidR="00D42B78">
        <w:rPr>
          <w:rFonts w:ascii="Times New Roman" w:eastAsia="Times New Roman" w:hAnsi="Times New Roman" w:cs="Times New Roman"/>
          <w:b/>
          <w:bCs/>
          <w:i/>
          <w:iCs/>
          <w:color w:val="000000"/>
          <w:kern w:val="0"/>
          <w14:ligatures w14:val="none"/>
        </w:rPr>
        <w:t xml:space="preserve"> Việt Nam</w:t>
      </w:r>
      <w:r w:rsidRPr="00801109">
        <w:rPr>
          <w:rFonts w:ascii="Times New Roman" w:eastAsia="Times New Roman" w:hAnsi="Times New Roman" w:cs="Times New Roman"/>
          <w:b/>
          <w:bCs/>
          <w:i/>
          <w:iCs/>
          <w:color w:val="000000"/>
          <w:kern w:val="0"/>
          <w14:ligatures w14:val="none"/>
        </w:rPr>
        <w:t>.</w:t>
      </w:r>
    </w:p>
    <w:p w14:paraId="75124D75" w14:textId="51C6AA5B" w:rsidR="00642573" w:rsidRPr="00801109" w:rsidRDefault="00642573" w:rsidP="00642573">
      <w:pPr>
        <w:spacing w:after="120"/>
        <w:jc w:val="both"/>
        <w:rPr>
          <w:rFonts w:ascii="Times New Roman" w:eastAsia="Times New Roman" w:hAnsi="Times New Roman" w:cs="Times New Roman"/>
          <w:color w:val="000000"/>
          <w:kern w:val="0"/>
          <w14:ligatures w14:val="none"/>
        </w:rPr>
      </w:pPr>
      <w:r w:rsidRPr="00801109">
        <w:rPr>
          <w:rFonts w:ascii="Times New Roman" w:eastAsia="Times New Roman" w:hAnsi="Times New Roman" w:cs="Times New Roman"/>
          <w:color w:val="000000"/>
          <w:kern w:val="0"/>
          <w14:ligatures w14:val="none"/>
        </w:rPr>
        <w:t>Theo thỏa thuận hợp tác, ng</w:t>
      </w:r>
      <w:r w:rsidR="002A19AE">
        <w:rPr>
          <w:rFonts w:ascii="Times New Roman" w:eastAsia="Times New Roman" w:hAnsi="Times New Roman" w:cs="Times New Roman"/>
          <w:color w:val="000000"/>
          <w:kern w:val="0"/>
          <w14:ligatures w14:val="none"/>
        </w:rPr>
        <w:t xml:space="preserve">ay trong năm 2026, V-Green và Vietnam </w:t>
      </w:r>
      <w:r w:rsidRPr="00801109">
        <w:rPr>
          <w:rFonts w:ascii="Times New Roman" w:eastAsia="Times New Roman" w:hAnsi="Times New Roman" w:cs="Times New Roman"/>
          <w:color w:val="000000"/>
          <w:kern w:val="0"/>
          <w14:ligatures w14:val="none"/>
        </w:rPr>
        <w:t>Post sẽ tiến hành lắp đặ</w:t>
      </w:r>
      <w:r w:rsidR="008E3815">
        <w:rPr>
          <w:rFonts w:ascii="Times New Roman" w:eastAsia="Times New Roman" w:hAnsi="Times New Roman" w:cs="Times New Roman"/>
          <w:color w:val="000000"/>
          <w:kern w:val="0"/>
          <w14:ligatures w14:val="none"/>
        </w:rPr>
        <w:t>t và đưa vào vận hành tối thiểu</w:t>
      </w:r>
      <w:r w:rsidRPr="00642573">
        <w:rPr>
          <w:rFonts w:ascii="Times New Roman" w:eastAsia="Times New Roman" w:hAnsi="Times New Roman" w:cs="Times New Roman"/>
          <w:color w:val="000000"/>
          <w:kern w:val="0"/>
          <w:lang w:val="vi-VN"/>
          <w14:ligatures w14:val="none"/>
        </w:rPr>
        <w:t xml:space="preserve"> </w:t>
      </w:r>
      <w:r w:rsidRPr="00801109">
        <w:rPr>
          <w:rFonts w:ascii="Times New Roman" w:eastAsia="Times New Roman" w:hAnsi="Times New Roman" w:cs="Times New Roman"/>
          <w:color w:val="000000"/>
          <w:kern w:val="0"/>
          <w14:ligatures w14:val="none"/>
        </w:rPr>
        <w:t>11.</w:t>
      </w:r>
      <w:r w:rsidRPr="00642573">
        <w:rPr>
          <w:rFonts w:ascii="Times New Roman" w:eastAsia="Times New Roman" w:hAnsi="Times New Roman" w:cs="Times New Roman"/>
          <w:color w:val="000000"/>
          <w:kern w:val="0"/>
          <w:lang w:val="vi-VN"/>
          <w14:ligatures w14:val="none"/>
        </w:rPr>
        <w:t>000</w:t>
      </w:r>
      <w:r w:rsidRPr="00801109">
        <w:rPr>
          <w:rFonts w:ascii="Times New Roman" w:eastAsia="Times New Roman" w:hAnsi="Times New Roman" w:cs="Times New Roman"/>
          <w:color w:val="000000"/>
          <w:kern w:val="0"/>
          <w14:ligatures w14:val="none"/>
        </w:rPr>
        <w:t xml:space="preserve"> tủ đổi pin xe máy điện trong tổng số</w:t>
      </w:r>
      <w:r w:rsidRPr="00642573">
        <w:rPr>
          <w:rFonts w:ascii="Times New Roman" w:eastAsia="Times New Roman" w:hAnsi="Times New Roman" w:cs="Times New Roman"/>
          <w:color w:val="000000"/>
          <w:kern w:val="0"/>
          <w:lang w:val="vi-VN"/>
          <w14:ligatures w14:val="none"/>
        </w:rPr>
        <w:t xml:space="preserve"> hơn</w:t>
      </w:r>
      <w:r w:rsidRPr="00801109">
        <w:rPr>
          <w:rFonts w:ascii="Times New Roman" w:eastAsia="Times New Roman" w:hAnsi="Times New Roman" w:cs="Times New Roman"/>
          <w:color w:val="000000"/>
          <w:kern w:val="0"/>
          <w14:ligatures w14:val="none"/>
        </w:rPr>
        <w:t xml:space="preserve"> 16.</w:t>
      </w:r>
      <w:r w:rsidRPr="00642573">
        <w:rPr>
          <w:rFonts w:ascii="Times New Roman" w:eastAsia="Times New Roman" w:hAnsi="Times New Roman" w:cs="Times New Roman"/>
          <w:color w:val="000000"/>
          <w:kern w:val="0"/>
          <w:lang w:val="vi-VN"/>
          <w14:ligatures w14:val="none"/>
        </w:rPr>
        <w:t>000</w:t>
      </w:r>
      <w:r w:rsidRPr="00801109">
        <w:rPr>
          <w:rFonts w:ascii="Times New Roman" w:eastAsia="Times New Roman" w:hAnsi="Times New Roman" w:cs="Times New Roman"/>
          <w:color w:val="000000"/>
          <w:kern w:val="0"/>
          <w14:ligatures w14:val="none"/>
        </w:rPr>
        <w:t xml:space="preserve"> tủ dự kiến </w:t>
      </w:r>
      <w:r w:rsidR="008E3815">
        <w:rPr>
          <w:rFonts w:ascii="Times New Roman" w:eastAsia="Times New Roman" w:hAnsi="Times New Roman" w:cs="Times New Roman"/>
          <w:color w:val="000000"/>
          <w:kern w:val="0"/>
          <w14:ligatures w14:val="none"/>
        </w:rPr>
        <w:t xml:space="preserve">sẽ </w:t>
      </w:r>
      <w:r w:rsidRPr="00801109">
        <w:rPr>
          <w:rFonts w:ascii="Times New Roman" w:eastAsia="Times New Roman" w:hAnsi="Times New Roman" w:cs="Times New Roman"/>
          <w:color w:val="000000"/>
          <w:kern w:val="0"/>
          <w14:ligatures w14:val="none"/>
        </w:rPr>
        <w:t xml:space="preserve">triển khai. Ngoài ra, hai bên </w:t>
      </w:r>
      <w:r w:rsidR="00D42B78">
        <w:rPr>
          <w:rFonts w:ascii="Times New Roman" w:eastAsia="Times New Roman" w:hAnsi="Times New Roman" w:cs="Times New Roman"/>
          <w:color w:val="000000"/>
          <w:kern w:val="0"/>
          <w14:ligatures w14:val="none"/>
        </w:rPr>
        <w:t xml:space="preserve">sẽ </w:t>
      </w:r>
      <w:r w:rsidRPr="00642573">
        <w:rPr>
          <w:rFonts w:ascii="Times New Roman" w:eastAsia="Times New Roman" w:hAnsi="Times New Roman" w:cs="Times New Roman"/>
          <w:color w:val="000000"/>
          <w:kern w:val="0"/>
          <w14:ligatures w14:val="none"/>
        </w:rPr>
        <w:t>cùng</w:t>
      </w:r>
      <w:r w:rsidRPr="00642573">
        <w:rPr>
          <w:rFonts w:ascii="Times New Roman" w:eastAsia="Times New Roman" w:hAnsi="Times New Roman" w:cs="Times New Roman"/>
          <w:color w:val="000000"/>
          <w:kern w:val="0"/>
          <w:lang w:val="vi-VN"/>
          <w14:ligatures w14:val="none"/>
        </w:rPr>
        <w:t xml:space="preserve"> nghiên cứu</w:t>
      </w:r>
      <w:r w:rsidRPr="00801109">
        <w:rPr>
          <w:rFonts w:ascii="Times New Roman" w:eastAsia="Times New Roman" w:hAnsi="Times New Roman" w:cs="Times New Roman"/>
          <w:color w:val="000000"/>
          <w:kern w:val="0"/>
          <w14:ligatures w14:val="none"/>
        </w:rPr>
        <w:t xml:space="preserve"> xây dựng 170 trạm sạc ô tô điện tại các địa điểm phù hợp, cung cấp </w:t>
      </w:r>
      <w:r w:rsidRPr="00642573">
        <w:rPr>
          <w:rFonts w:ascii="Times New Roman" w:eastAsia="Times New Roman" w:hAnsi="Times New Roman" w:cs="Times New Roman"/>
          <w:color w:val="000000"/>
          <w:kern w:val="0"/>
          <w14:ligatures w14:val="none"/>
        </w:rPr>
        <w:t>gần</w:t>
      </w:r>
      <w:r w:rsidRPr="00642573">
        <w:rPr>
          <w:rFonts w:ascii="Times New Roman" w:eastAsia="Times New Roman" w:hAnsi="Times New Roman" w:cs="Times New Roman"/>
          <w:color w:val="000000"/>
          <w:kern w:val="0"/>
          <w:lang w:val="vi-VN"/>
          <w14:ligatures w14:val="none"/>
        </w:rPr>
        <w:t xml:space="preserve"> 2.000 súng</w:t>
      </w:r>
      <w:r w:rsidRPr="00801109">
        <w:rPr>
          <w:rFonts w:ascii="Times New Roman" w:eastAsia="Times New Roman" w:hAnsi="Times New Roman" w:cs="Times New Roman"/>
          <w:color w:val="000000"/>
          <w:kern w:val="0"/>
          <w14:ligatures w14:val="none"/>
        </w:rPr>
        <w:t xml:space="preserve"> sạc cho người dùng.</w:t>
      </w:r>
    </w:p>
    <w:p w14:paraId="5A326E26" w14:textId="56370999" w:rsidR="00642573" w:rsidRPr="00822292" w:rsidRDefault="00642573" w:rsidP="00642573">
      <w:pPr>
        <w:spacing w:after="120"/>
        <w:jc w:val="both"/>
        <w:rPr>
          <w:rFonts w:ascii="Times New Roman" w:eastAsia="Times New Roman" w:hAnsi="Times New Roman" w:cs="Times New Roman"/>
          <w:kern w:val="0"/>
          <w14:ligatures w14:val="none"/>
        </w:rPr>
      </w:pPr>
      <w:r w:rsidRPr="00801109">
        <w:rPr>
          <w:rFonts w:ascii="Times New Roman" w:eastAsia="Times New Roman" w:hAnsi="Times New Roman" w:cs="Times New Roman"/>
          <w:color w:val="000000"/>
          <w:kern w:val="0"/>
          <w14:ligatures w14:val="none"/>
        </w:rPr>
        <w:t xml:space="preserve">Các trạm sạc ô tô điện và tủ đổi pin xe máy điện của V-Green sẽ được bố trí tại hơn 13.000 điểm </w:t>
      </w:r>
      <w:r w:rsidR="00BE4D19">
        <w:rPr>
          <w:rFonts w:ascii="Times New Roman" w:eastAsia="Times New Roman" w:hAnsi="Times New Roman" w:cs="Times New Roman"/>
          <w:color w:val="000000"/>
          <w:kern w:val="0"/>
          <w14:ligatures w14:val="none"/>
        </w:rPr>
        <w:t>phục vụ</w:t>
      </w:r>
      <w:r w:rsidRPr="00801109">
        <w:rPr>
          <w:rFonts w:ascii="Times New Roman" w:eastAsia="Times New Roman" w:hAnsi="Times New Roman" w:cs="Times New Roman"/>
          <w:color w:val="000000"/>
          <w:kern w:val="0"/>
          <w14:ligatures w14:val="none"/>
        </w:rPr>
        <w:t xml:space="preserve"> của </w:t>
      </w:r>
      <w:r w:rsidR="002A19AE">
        <w:rPr>
          <w:rFonts w:ascii="Times New Roman" w:eastAsia="Times New Roman" w:hAnsi="Times New Roman" w:cs="Times New Roman"/>
          <w:color w:val="000000"/>
          <w:kern w:val="0"/>
          <w14:ligatures w14:val="none"/>
        </w:rPr>
        <w:t xml:space="preserve">Vietnam </w:t>
      </w:r>
      <w:r w:rsidR="002A19AE" w:rsidRPr="00801109">
        <w:rPr>
          <w:rFonts w:ascii="Times New Roman" w:eastAsia="Times New Roman" w:hAnsi="Times New Roman" w:cs="Times New Roman"/>
          <w:color w:val="000000"/>
          <w:kern w:val="0"/>
          <w14:ligatures w14:val="none"/>
        </w:rPr>
        <w:t>Post</w:t>
      </w:r>
      <w:r w:rsidRPr="00801109">
        <w:rPr>
          <w:rFonts w:ascii="Times New Roman" w:eastAsia="Times New Roman" w:hAnsi="Times New Roman" w:cs="Times New Roman"/>
          <w:color w:val="000000"/>
          <w:kern w:val="0"/>
          <w14:ligatures w14:val="none"/>
        </w:rPr>
        <w:t xml:space="preserve"> phủ khắp 34 tỉnh, thành phố. Với khoảng cách bình quân </w:t>
      </w:r>
      <w:r w:rsidRPr="00822292">
        <w:rPr>
          <w:rFonts w:ascii="Times New Roman" w:eastAsia="Times New Roman" w:hAnsi="Times New Roman" w:cs="Times New Roman"/>
          <w:kern w:val="0"/>
          <w14:ligatures w14:val="none"/>
        </w:rPr>
        <w:t>giữa các điểm giao dịch</w:t>
      </w:r>
      <w:r w:rsidR="008E3815" w:rsidRPr="00822292">
        <w:rPr>
          <w:rFonts w:ascii="Times New Roman" w:eastAsia="Times New Roman" w:hAnsi="Times New Roman" w:cs="Times New Roman"/>
          <w:kern w:val="0"/>
          <w14:ligatures w14:val="none"/>
        </w:rPr>
        <w:t xml:space="preserve"> </w:t>
      </w:r>
      <w:r w:rsidR="002A19AE">
        <w:rPr>
          <w:rFonts w:ascii="Times New Roman" w:eastAsia="Times New Roman" w:hAnsi="Times New Roman" w:cs="Times New Roman"/>
          <w:color w:val="000000"/>
          <w:kern w:val="0"/>
          <w14:ligatures w14:val="none"/>
        </w:rPr>
        <w:t xml:space="preserve">Vietnam </w:t>
      </w:r>
      <w:r w:rsidR="002A19AE" w:rsidRPr="00801109">
        <w:rPr>
          <w:rFonts w:ascii="Times New Roman" w:eastAsia="Times New Roman" w:hAnsi="Times New Roman" w:cs="Times New Roman"/>
          <w:color w:val="000000"/>
          <w:kern w:val="0"/>
          <w14:ligatures w14:val="none"/>
        </w:rPr>
        <w:t>Post</w:t>
      </w:r>
      <w:r w:rsidR="001F734F" w:rsidRPr="00822292">
        <w:rPr>
          <w:rFonts w:ascii="Times New Roman" w:eastAsia="Times New Roman" w:hAnsi="Times New Roman" w:cs="Times New Roman"/>
          <w:kern w:val="0"/>
          <w:lang w:val="vi-VN"/>
          <w14:ligatures w14:val="none"/>
        </w:rPr>
        <w:t xml:space="preserve"> </w:t>
      </w:r>
      <w:r w:rsidRPr="00822292">
        <w:rPr>
          <w:rFonts w:ascii="Times New Roman" w:eastAsia="Times New Roman" w:hAnsi="Times New Roman" w:cs="Times New Roman"/>
          <w:kern w:val="0"/>
          <w14:ligatures w14:val="none"/>
        </w:rPr>
        <w:t>chỉ là 2,82 km và mật độ tối thiểu mỗi xã có một điểm giao dịch, mạng lưới hạ tầng tủ đổi pin và trạm sạc xe điện của V-Green sẽ được phủ sóng rộng khắp tới mọi miền đất nước.</w:t>
      </w:r>
    </w:p>
    <w:p w14:paraId="5BB89054" w14:textId="4CE6AFB0" w:rsidR="00567923" w:rsidRPr="00822292" w:rsidRDefault="00E73C06" w:rsidP="00567923">
      <w:pPr>
        <w:spacing w:after="120"/>
        <w:jc w:val="both"/>
        <w:rPr>
          <w:rFonts w:ascii="Times New Roman" w:eastAsia="Times New Roman" w:hAnsi="Times New Roman" w:cs="Times New Roman"/>
          <w:kern w:val="0"/>
          <w:lang w:val="vi-VN"/>
          <w14:ligatures w14:val="none"/>
        </w:rPr>
      </w:pPr>
      <w:r w:rsidRPr="00822292">
        <w:rPr>
          <w:rFonts w:ascii="Times New Roman" w:eastAsia="Times New Roman" w:hAnsi="Times New Roman" w:cs="Times New Roman"/>
          <w:kern w:val="0"/>
          <w14:ligatures w14:val="none"/>
        </w:rPr>
        <w:t>Theo thỏa thuận</w:t>
      </w:r>
      <w:r w:rsidR="00642573" w:rsidRPr="00822292">
        <w:rPr>
          <w:rFonts w:ascii="Times New Roman" w:eastAsia="Times New Roman" w:hAnsi="Times New Roman" w:cs="Times New Roman"/>
          <w:kern w:val="0"/>
          <w14:ligatures w14:val="none"/>
        </w:rPr>
        <w:t>,</w:t>
      </w:r>
      <w:r w:rsidR="008055D7" w:rsidRPr="00822292">
        <w:rPr>
          <w:rFonts w:ascii="Times New Roman" w:eastAsia="Times New Roman" w:hAnsi="Times New Roman" w:cs="Times New Roman"/>
          <w:kern w:val="0"/>
          <w:lang w:val="vi-VN"/>
          <w14:ligatures w14:val="none"/>
        </w:rPr>
        <w:t xml:space="preserve"> </w:t>
      </w:r>
      <w:r w:rsidR="002A19AE">
        <w:rPr>
          <w:rFonts w:ascii="Times New Roman" w:eastAsia="Times New Roman" w:hAnsi="Times New Roman" w:cs="Times New Roman"/>
          <w:color w:val="000000"/>
          <w:kern w:val="0"/>
          <w14:ligatures w14:val="none"/>
        </w:rPr>
        <w:t xml:space="preserve">Vietnam </w:t>
      </w:r>
      <w:r w:rsidR="002A19AE" w:rsidRPr="00801109">
        <w:rPr>
          <w:rFonts w:ascii="Times New Roman" w:eastAsia="Times New Roman" w:hAnsi="Times New Roman" w:cs="Times New Roman"/>
          <w:color w:val="000000"/>
          <w:kern w:val="0"/>
          <w14:ligatures w14:val="none"/>
        </w:rPr>
        <w:t>Post</w:t>
      </w:r>
      <w:r w:rsidR="00642573" w:rsidRPr="00822292">
        <w:rPr>
          <w:rFonts w:ascii="Times New Roman" w:eastAsia="Times New Roman" w:hAnsi="Times New Roman" w:cs="Times New Roman"/>
          <w:kern w:val="0"/>
          <w14:ligatures w14:val="none"/>
        </w:rPr>
        <w:t xml:space="preserve"> sẽ cung cấp mặt bằng</w:t>
      </w:r>
      <w:r w:rsidR="005C5F1B" w:rsidRPr="00822292">
        <w:rPr>
          <w:rFonts w:ascii="Times New Roman" w:eastAsia="Times New Roman" w:hAnsi="Times New Roman" w:cs="Times New Roman"/>
          <w:kern w:val="0"/>
          <w:lang w:val="vi-VN"/>
          <w14:ligatures w14:val="none"/>
        </w:rPr>
        <w:t xml:space="preserve">, </w:t>
      </w:r>
      <w:r w:rsidR="00642573" w:rsidRPr="00822292">
        <w:rPr>
          <w:rFonts w:ascii="Times New Roman" w:eastAsia="Times New Roman" w:hAnsi="Times New Roman" w:cs="Times New Roman"/>
          <w:kern w:val="0"/>
          <w14:ligatures w14:val="none"/>
        </w:rPr>
        <w:t>điểm đấu nối điện</w:t>
      </w:r>
      <w:r w:rsidR="003F4969" w:rsidRPr="00822292">
        <w:rPr>
          <w:rFonts w:ascii="Times New Roman" w:eastAsia="Times New Roman" w:hAnsi="Times New Roman" w:cs="Times New Roman"/>
          <w:kern w:val="0"/>
          <w14:ligatures w14:val="none"/>
        </w:rPr>
        <w:t xml:space="preserve"> phù hợp</w:t>
      </w:r>
      <w:r w:rsidRPr="00822292">
        <w:rPr>
          <w:rFonts w:ascii="Times New Roman" w:eastAsia="Times New Roman" w:hAnsi="Times New Roman" w:cs="Times New Roman"/>
          <w:kern w:val="0"/>
          <w14:ligatures w14:val="none"/>
        </w:rPr>
        <w:t xml:space="preserve"> cùng một phần dịch vụ vận hành trạm sạc và tủ đổi pin</w:t>
      </w:r>
      <w:r w:rsidR="001F734F" w:rsidRPr="00822292">
        <w:rPr>
          <w:rFonts w:ascii="Times New Roman" w:eastAsia="Times New Roman" w:hAnsi="Times New Roman" w:cs="Times New Roman"/>
          <w:kern w:val="0"/>
          <w:lang w:val="vi-VN"/>
          <w14:ligatures w14:val="none"/>
        </w:rPr>
        <w:t>. V-Green sẽ đầu tư quy hoạch</w:t>
      </w:r>
      <w:r w:rsidRPr="00822292">
        <w:rPr>
          <w:rFonts w:ascii="Times New Roman" w:eastAsia="Times New Roman" w:hAnsi="Times New Roman" w:cs="Times New Roman"/>
          <w:kern w:val="0"/>
          <w14:ligatures w14:val="none"/>
        </w:rPr>
        <w:t>,</w:t>
      </w:r>
      <w:r w:rsidR="001F734F" w:rsidRPr="00822292">
        <w:rPr>
          <w:rFonts w:ascii="Times New Roman" w:eastAsia="Times New Roman" w:hAnsi="Times New Roman" w:cs="Times New Roman"/>
          <w:kern w:val="0"/>
          <w:lang w:val="vi-VN"/>
          <w14:ligatures w14:val="none"/>
        </w:rPr>
        <w:t xml:space="preserve"> xây lắp tủ đổi pin</w:t>
      </w:r>
      <w:r w:rsidRPr="00822292">
        <w:rPr>
          <w:rFonts w:ascii="Times New Roman" w:eastAsia="Times New Roman" w:hAnsi="Times New Roman" w:cs="Times New Roman"/>
          <w:kern w:val="0"/>
          <w14:ligatures w14:val="none"/>
        </w:rPr>
        <w:t xml:space="preserve"> và</w:t>
      </w:r>
      <w:r w:rsidR="001F734F" w:rsidRPr="00822292">
        <w:rPr>
          <w:rFonts w:ascii="Times New Roman" w:eastAsia="Times New Roman" w:hAnsi="Times New Roman" w:cs="Times New Roman"/>
          <w:kern w:val="0"/>
          <w:lang w:val="vi-VN"/>
          <w14:ligatures w14:val="none"/>
        </w:rPr>
        <w:t xml:space="preserve"> trạm sạc, </w:t>
      </w:r>
      <w:r w:rsidR="00642573" w:rsidRPr="00822292">
        <w:rPr>
          <w:rFonts w:ascii="Times New Roman" w:eastAsia="Times New Roman" w:hAnsi="Times New Roman" w:cs="Times New Roman"/>
          <w:kern w:val="0"/>
          <w14:ligatures w14:val="none"/>
        </w:rPr>
        <w:t>vận hành, bảo trì</w:t>
      </w:r>
      <w:r w:rsidR="001F734F" w:rsidRPr="00822292">
        <w:rPr>
          <w:rFonts w:ascii="Times New Roman" w:eastAsia="Times New Roman" w:hAnsi="Times New Roman" w:cs="Times New Roman"/>
          <w:kern w:val="0"/>
          <w:lang w:val="vi-VN"/>
          <w14:ligatures w14:val="none"/>
        </w:rPr>
        <w:t xml:space="preserve"> thiết bị</w:t>
      </w:r>
      <w:r w:rsidR="00642573" w:rsidRPr="00822292">
        <w:rPr>
          <w:rFonts w:ascii="Times New Roman" w:eastAsia="Times New Roman" w:hAnsi="Times New Roman" w:cs="Times New Roman"/>
          <w:kern w:val="0"/>
          <w14:ligatures w14:val="none"/>
        </w:rPr>
        <w:t xml:space="preserve"> tại các khu vực lắp đặt</w:t>
      </w:r>
      <w:r w:rsidR="00D42B78" w:rsidRPr="00822292">
        <w:rPr>
          <w:rFonts w:ascii="Times New Roman" w:eastAsia="Times New Roman" w:hAnsi="Times New Roman" w:cs="Times New Roman"/>
          <w:kern w:val="0"/>
          <w14:ligatures w14:val="none"/>
        </w:rPr>
        <w:t xml:space="preserve"> </w:t>
      </w:r>
      <w:r w:rsidR="001F734F" w:rsidRPr="00822292">
        <w:rPr>
          <w:rFonts w:ascii="Times New Roman" w:eastAsia="Times New Roman" w:hAnsi="Times New Roman" w:cs="Times New Roman"/>
          <w:kern w:val="0"/>
          <w:lang w:val="vi-VN"/>
          <w14:ligatures w14:val="none"/>
        </w:rPr>
        <w:t>trong suốt thời gian hợp tác</w:t>
      </w:r>
      <w:r w:rsidR="00642573" w:rsidRPr="00822292">
        <w:rPr>
          <w:rFonts w:ascii="Times New Roman" w:eastAsia="Times New Roman" w:hAnsi="Times New Roman" w:cs="Times New Roman"/>
          <w:kern w:val="0"/>
          <w14:ligatures w14:val="none"/>
        </w:rPr>
        <w:t xml:space="preserve">. Hai bên cũng sẽ tích hợp hệ thống vận hành số và thanh toán số thông qua hệ sinh thái </w:t>
      </w:r>
      <w:r w:rsidR="002A19AE">
        <w:rPr>
          <w:rFonts w:ascii="Times New Roman" w:eastAsia="Times New Roman" w:hAnsi="Times New Roman" w:cs="Times New Roman"/>
          <w:kern w:val="0"/>
          <w14:ligatures w14:val="none"/>
        </w:rPr>
        <w:t>Vietnam Post</w:t>
      </w:r>
      <w:r w:rsidR="00642573" w:rsidRPr="00822292">
        <w:rPr>
          <w:rFonts w:ascii="Times New Roman" w:eastAsia="Times New Roman" w:hAnsi="Times New Roman" w:cs="Times New Roman"/>
          <w:kern w:val="0"/>
          <w14:ligatures w14:val="none"/>
        </w:rPr>
        <w:t>/PostPay trong giai đoạn tiếp theo, nhằm tối ưu hóa trải nghiệm tiện lợi cho khách hàng</w:t>
      </w:r>
      <w:r w:rsidR="00822292" w:rsidRPr="00822292">
        <w:rPr>
          <w:rFonts w:ascii="Times New Roman" w:eastAsia="Times New Roman" w:hAnsi="Times New Roman" w:cs="Times New Roman"/>
          <w:kern w:val="0"/>
          <w14:ligatures w14:val="none"/>
        </w:rPr>
        <w:t>, t</w:t>
      </w:r>
      <w:r w:rsidR="00567923" w:rsidRPr="00822292">
        <w:rPr>
          <w:rFonts w:ascii="Times New Roman" w:eastAsia="Times New Roman" w:hAnsi="Times New Roman" w:cs="Times New Roman"/>
          <w:kern w:val="0"/>
          <w14:ligatures w14:val="none"/>
        </w:rPr>
        <w:t>ừ đó hướng tới mô hình “Bưu cục Xanh”, tích hợp hạ tầng năng lượng xanh</w:t>
      </w:r>
      <w:r w:rsidR="00822292" w:rsidRPr="00822292">
        <w:rPr>
          <w:rFonts w:ascii="Times New Roman" w:eastAsia="Times New Roman" w:hAnsi="Times New Roman" w:cs="Times New Roman"/>
          <w:kern w:val="0"/>
          <w14:ligatures w14:val="none"/>
        </w:rPr>
        <w:t>,</w:t>
      </w:r>
      <w:r w:rsidR="00567923" w:rsidRPr="00822292">
        <w:rPr>
          <w:rFonts w:ascii="Times New Roman" w:eastAsia="Times New Roman" w:hAnsi="Times New Roman" w:cs="Times New Roman"/>
          <w:kern w:val="0"/>
          <w14:ligatures w14:val="none"/>
        </w:rPr>
        <w:t xml:space="preserve"> logistics và dịch vụ số.</w:t>
      </w:r>
    </w:p>
    <w:p w14:paraId="5285CF44" w14:textId="0D7AE494" w:rsidR="00642573" w:rsidRPr="00801109" w:rsidRDefault="00822292" w:rsidP="00642573">
      <w:pPr>
        <w:spacing w:after="120"/>
        <w:jc w:val="both"/>
        <w:rPr>
          <w:rFonts w:ascii="Times New Roman" w:eastAsia="Times New Roman" w:hAnsi="Times New Roman" w:cs="Times New Roman"/>
          <w:color w:val="000000"/>
          <w:kern w:val="0"/>
          <w14:ligatures w14:val="none"/>
        </w:rPr>
      </w:pPr>
      <w:r w:rsidRPr="00822292">
        <w:rPr>
          <w:rFonts w:ascii="Times New Roman" w:eastAsia="Times New Roman" w:hAnsi="Times New Roman" w:cs="Times New Roman"/>
          <w:kern w:val="0"/>
          <w14:ligatures w14:val="none"/>
        </w:rPr>
        <w:t xml:space="preserve">Hợp tác giữa V-Green và </w:t>
      </w:r>
      <w:r w:rsidR="002A19AE">
        <w:rPr>
          <w:rFonts w:ascii="Times New Roman" w:eastAsia="Times New Roman" w:hAnsi="Times New Roman" w:cs="Times New Roman"/>
          <w:kern w:val="0"/>
          <w14:ligatures w14:val="none"/>
        </w:rPr>
        <w:t>Vietnam Post</w:t>
      </w:r>
      <w:r w:rsidRPr="00822292">
        <w:rPr>
          <w:rFonts w:ascii="Times New Roman" w:eastAsia="Times New Roman" w:hAnsi="Times New Roman" w:cs="Times New Roman"/>
          <w:kern w:val="0"/>
          <w14:ligatures w14:val="none"/>
        </w:rPr>
        <w:t xml:space="preserve"> là một phần nội dung trong thỏa thuận hợp tác chiến lược toàn diện</w:t>
      </w:r>
      <w:r>
        <w:rPr>
          <w:rFonts w:ascii="Times New Roman" w:eastAsia="Times New Roman" w:hAnsi="Times New Roman" w:cs="Times New Roman"/>
          <w:kern w:val="0"/>
          <w14:ligatures w14:val="none"/>
        </w:rPr>
        <w:t xml:space="preserve"> đã được ký kết</w:t>
      </w:r>
      <w:r w:rsidRPr="00822292">
        <w:rPr>
          <w:rFonts w:ascii="Times New Roman" w:eastAsia="Times New Roman" w:hAnsi="Times New Roman" w:cs="Times New Roman"/>
          <w:kern w:val="0"/>
          <w14:ligatures w14:val="none"/>
        </w:rPr>
        <w:t xml:space="preserve"> giữa Tập đoàn Vingroup và </w:t>
      </w:r>
      <w:r>
        <w:rPr>
          <w:rFonts w:ascii="Times New Roman" w:eastAsia="Times New Roman" w:hAnsi="Times New Roman" w:cs="Times New Roman"/>
          <w:kern w:val="0"/>
          <w14:ligatures w14:val="none"/>
        </w:rPr>
        <w:t>Tổng công ty Bưu điện Việt Nam</w:t>
      </w:r>
      <w:r w:rsidRPr="00822292">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Phát biểu tại buổi lễ ký kết, ông N</w:t>
      </w:r>
      <w:r w:rsidR="00642573" w:rsidRPr="00822292">
        <w:rPr>
          <w:rFonts w:ascii="Times New Roman" w:eastAsia="Times New Roman" w:hAnsi="Times New Roman" w:cs="Times New Roman"/>
          <w:kern w:val="0"/>
          <w:lang w:val="vi-VN"/>
          <w14:ligatures w14:val="none"/>
        </w:rPr>
        <w:t xml:space="preserve">guyễn </w:t>
      </w:r>
      <w:r>
        <w:rPr>
          <w:rFonts w:ascii="Times New Roman" w:eastAsia="Times New Roman" w:hAnsi="Times New Roman" w:cs="Times New Roman"/>
          <w:kern w:val="0"/>
          <w14:ligatures w14:val="none"/>
        </w:rPr>
        <w:t>Việt Quang - Phó Chủ tịch kiêm</w:t>
      </w:r>
      <w:r w:rsidR="00642573" w:rsidRPr="00822292">
        <w:rPr>
          <w:rFonts w:ascii="Times New Roman" w:eastAsia="Times New Roman" w:hAnsi="Times New Roman" w:cs="Times New Roman"/>
          <w:kern w:val="0"/>
          <w:lang w:val="vi-VN"/>
          <w14:ligatures w14:val="none"/>
        </w:rPr>
        <w:t xml:space="preserve"> Tổng</w:t>
      </w:r>
      <w:r w:rsidR="00642573" w:rsidRPr="00822292">
        <w:rPr>
          <w:rFonts w:ascii="Times New Roman" w:eastAsia="Times New Roman" w:hAnsi="Times New Roman" w:cs="Times New Roman"/>
          <w:kern w:val="0"/>
          <w14:ligatures w14:val="none"/>
        </w:rPr>
        <w:t xml:space="preserve"> Giám đốc</w:t>
      </w:r>
      <w:r w:rsidR="000A4E24" w:rsidRPr="00822292">
        <w:rPr>
          <w:rFonts w:ascii="Times New Roman" w:eastAsia="Times New Roman" w:hAnsi="Times New Roman" w:cs="Times New Roman"/>
          <w:kern w:val="0"/>
          <w:lang w:val="vi-VN"/>
          <w14:ligatures w14:val="none"/>
        </w:rPr>
        <w:t xml:space="preserve"> </w:t>
      </w:r>
      <w:r>
        <w:rPr>
          <w:rFonts w:ascii="Times New Roman" w:eastAsia="Times New Roman" w:hAnsi="Times New Roman" w:cs="Times New Roman"/>
          <w:kern w:val="0"/>
          <w14:ligatures w14:val="none"/>
        </w:rPr>
        <w:t xml:space="preserve">Tập đoàn Vingroup </w:t>
      </w:r>
      <w:r w:rsidR="00642573" w:rsidRPr="00822292">
        <w:rPr>
          <w:rFonts w:ascii="Times New Roman" w:eastAsia="Times New Roman" w:hAnsi="Times New Roman" w:cs="Times New Roman"/>
          <w:kern w:val="0"/>
          <w14:ligatures w14:val="none"/>
        </w:rPr>
        <w:t>khẳng địn</w:t>
      </w:r>
      <w:r>
        <w:rPr>
          <w:rFonts w:ascii="Times New Roman" w:eastAsia="Times New Roman" w:hAnsi="Times New Roman" w:cs="Times New Roman"/>
          <w:kern w:val="0"/>
          <w14:ligatures w14:val="none"/>
        </w:rPr>
        <w:t>h:</w:t>
      </w:r>
      <w:r w:rsidR="00642573" w:rsidRPr="00822292">
        <w:rPr>
          <w:rFonts w:ascii="Times New Roman" w:eastAsia="Times New Roman" w:hAnsi="Times New Roman" w:cs="Times New Roman"/>
          <w:i/>
          <w:iCs/>
          <w:kern w:val="0"/>
          <w14:ligatures w14:val="none"/>
        </w:rPr>
        <w:t xml:space="preserve"> “Hợp tác với </w:t>
      </w:r>
      <w:r w:rsidR="002A19AE" w:rsidRPr="002A19AE">
        <w:rPr>
          <w:rFonts w:ascii="Times New Roman" w:eastAsia="Times New Roman" w:hAnsi="Times New Roman" w:cs="Times New Roman"/>
          <w:i/>
          <w:iCs/>
          <w:kern w:val="0"/>
          <w14:ligatures w14:val="none"/>
        </w:rPr>
        <w:t>Vietnam Post</w:t>
      </w:r>
      <w:r w:rsidR="00642573" w:rsidRPr="00822292">
        <w:rPr>
          <w:rFonts w:ascii="Times New Roman" w:eastAsia="Times New Roman" w:hAnsi="Times New Roman" w:cs="Times New Roman"/>
          <w:i/>
          <w:iCs/>
          <w:kern w:val="0"/>
          <w14:ligatures w14:val="none"/>
        </w:rPr>
        <w:t xml:space="preserve"> </w:t>
      </w:r>
      <w:r>
        <w:rPr>
          <w:rFonts w:ascii="Times New Roman" w:eastAsia="Times New Roman" w:hAnsi="Times New Roman" w:cs="Times New Roman"/>
          <w:i/>
          <w:iCs/>
          <w:kern w:val="0"/>
          <w14:ligatures w14:val="none"/>
        </w:rPr>
        <w:t xml:space="preserve">sẽ </w:t>
      </w:r>
      <w:r w:rsidR="00642573" w:rsidRPr="00822292">
        <w:rPr>
          <w:rFonts w:ascii="Times New Roman" w:eastAsia="Times New Roman" w:hAnsi="Times New Roman" w:cs="Times New Roman"/>
          <w:i/>
          <w:iCs/>
          <w:kern w:val="0"/>
          <w14:ligatures w14:val="none"/>
        </w:rPr>
        <w:t xml:space="preserve">giúp V-Green nhanh chóng tăng độ phủ hạ tầng trạm sạc và tủ đổi </w:t>
      </w:r>
      <w:r w:rsidR="00642573" w:rsidRPr="002A19AE">
        <w:rPr>
          <w:rFonts w:ascii="Times New Roman" w:eastAsia="Times New Roman" w:hAnsi="Times New Roman" w:cs="Times New Roman"/>
          <w:i/>
          <w:iCs/>
          <w:kern w:val="0"/>
          <w14:ligatures w14:val="none"/>
        </w:rPr>
        <w:t xml:space="preserve">pin cho xe điện VinFast </w:t>
      </w:r>
      <w:r w:rsidR="00D42B78" w:rsidRPr="002A19AE">
        <w:rPr>
          <w:rFonts w:ascii="Times New Roman" w:eastAsia="Times New Roman" w:hAnsi="Times New Roman" w:cs="Times New Roman"/>
          <w:i/>
          <w:iCs/>
          <w:kern w:val="0"/>
          <w14:ligatures w14:val="none"/>
        </w:rPr>
        <w:t>tại</w:t>
      </w:r>
      <w:r w:rsidR="00D42B78">
        <w:rPr>
          <w:rFonts w:ascii="Times New Roman" w:eastAsia="Times New Roman" w:hAnsi="Times New Roman" w:cs="Times New Roman"/>
          <w:i/>
          <w:iCs/>
          <w:color w:val="000000"/>
          <w:kern w:val="0"/>
          <w14:ligatures w14:val="none"/>
        </w:rPr>
        <w:t xml:space="preserve"> tất cả</w:t>
      </w:r>
      <w:r w:rsidR="00642573" w:rsidRPr="00801109">
        <w:rPr>
          <w:rFonts w:ascii="Times New Roman" w:eastAsia="Times New Roman" w:hAnsi="Times New Roman" w:cs="Times New Roman"/>
          <w:i/>
          <w:iCs/>
          <w:color w:val="000000"/>
          <w:kern w:val="0"/>
          <w14:ligatures w14:val="none"/>
        </w:rPr>
        <w:t xml:space="preserve"> các địa phương</w:t>
      </w:r>
      <w:r>
        <w:rPr>
          <w:rFonts w:ascii="Times New Roman" w:eastAsia="Times New Roman" w:hAnsi="Times New Roman" w:cs="Times New Roman"/>
          <w:i/>
          <w:iCs/>
          <w:color w:val="000000"/>
          <w:kern w:val="0"/>
          <w14:ligatures w14:val="none"/>
        </w:rPr>
        <w:t xml:space="preserve">, qua đó tạo </w:t>
      </w:r>
      <w:r w:rsidR="00642573" w:rsidRPr="00801109">
        <w:rPr>
          <w:rFonts w:ascii="Times New Roman" w:eastAsia="Times New Roman" w:hAnsi="Times New Roman" w:cs="Times New Roman"/>
          <w:i/>
          <w:iCs/>
          <w:color w:val="000000"/>
          <w:kern w:val="0"/>
          <w14:ligatures w14:val="none"/>
        </w:rPr>
        <w:t>cú hích mạnh mẽ thúc đẩy người dân chuyển đổi sang sử dụng phương tiện giao thông xanh.</w:t>
      </w:r>
      <w:r w:rsidR="00642573" w:rsidRPr="00642573">
        <w:rPr>
          <w:rFonts w:ascii="Times New Roman" w:eastAsia="Times New Roman" w:hAnsi="Times New Roman" w:cs="Times New Roman"/>
          <w:i/>
          <w:iCs/>
          <w:color w:val="000000"/>
          <w:kern w:val="0"/>
          <w14:ligatures w14:val="none"/>
        </w:rPr>
        <w:t>”</w:t>
      </w:r>
    </w:p>
    <w:p w14:paraId="726D3AFE" w14:textId="115A8DD8" w:rsidR="00642573" w:rsidRPr="006B0E21" w:rsidRDefault="00642573" w:rsidP="00642573">
      <w:pPr>
        <w:spacing w:after="120"/>
        <w:jc w:val="both"/>
        <w:rPr>
          <w:rFonts w:ascii="Times New Roman" w:eastAsia="Times New Roman" w:hAnsi="Times New Roman" w:cs="Times New Roman"/>
          <w:i/>
          <w:iCs/>
          <w:kern w:val="0"/>
          <w14:ligatures w14:val="none"/>
        </w:rPr>
      </w:pPr>
      <w:r w:rsidRPr="00801109">
        <w:rPr>
          <w:rFonts w:ascii="Times New Roman" w:eastAsia="Times New Roman" w:hAnsi="Times New Roman" w:cs="Times New Roman"/>
          <w:color w:val="000000"/>
          <w:kern w:val="0"/>
          <w14:ligatures w14:val="none"/>
        </w:rPr>
        <w:t>Ông Chu Quang Hào</w:t>
      </w:r>
      <w:r w:rsidR="00822292">
        <w:rPr>
          <w:rFonts w:ascii="Times New Roman" w:eastAsia="Times New Roman" w:hAnsi="Times New Roman" w:cs="Times New Roman"/>
          <w:color w:val="000000"/>
          <w:kern w:val="0"/>
          <w14:ligatures w14:val="none"/>
        </w:rPr>
        <w:t xml:space="preserve"> -</w:t>
      </w:r>
      <w:r w:rsidRPr="00642573">
        <w:rPr>
          <w:rFonts w:ascii="Times New Roman" w:eastAsia="Times New Roman" w:hAnsi="Times New Roman" w:cs="Times New Roman"/>
          <w:color w:val="000000"/>
          <w:kern w:val="0"/>
          <w:lang w:val="vi-VN"/>
          <w14:ligatures w14:val="none"/>
        </w:rPr>
        <w:t xml:space="preserve"> </w:t>
      </w:r>
      <w:r w:rsidR="00822292">
        <w:rPr>
          <w:rFonts w:ascii="Times New Roman" w:eastAsia="Times New Roman" w:hAnsi="Times New Roman" w:cs="Times New Roman"/>
          <w:color w:val="000000"/>
          <w:kern w:val="0"/>
          <w14:ligatures w14:val="none"/>
        </w:rPr>
        <w:t>T</w:t>
      </w:r>
      <w:r w:rsidRPr="00801109">
        <w:rPr>
          <w:rFonts w:ascii="Times New Roman" w:eastAsia="Times New Roman" w:hAnsi="Times New Roman" w:cs="Times New Roman"/>
          <w:color w:val="000000"/>
          <w:kern w:val="0"/>
          <w14:ligatures w14:val="none"/>
        </w:rPr>
        <w:t xml:space="preserve">hành viên Hội đồng Thành viên, Tổng Giám đốc </w:t>
      </w:r>
      <w:r w:rsidR="002A19AE">
        <w:rPr>
          <w:rFonts w:ascii="Times New Roman" w:eastAsia="Times New Roman" w:hAnsi="Times New Roman" w:cs="Times New Roman"/>
          <w:kern w:val="0"/>
          <w14:ligatures w14:val="none"/>
        </w:rPr>
        <w:t>Vietnam Post</w:t>
      </w:r>
      <w:r w:rsidRPr="00642573">
        <w:rPr>
          <w:rFonts w:ascii="Times New Roman" w:eastAsia="Times New Roman" w:hAnsi="Times New Roman" w:cs="Times New Roman"/>
          <w:color w:val="000000"/>
          <w:kern w:val="0"/>
          <w:lang w:val="vi-VN"/>
          <w14:ligatures w14:val="none"/>
        </w:rPr>
        <w:t xml:space="preserve"> </w:t>
      </w:r>
      <w:r w:rsidRPr="00801109">
        <w:rPr>
          <w:rFonts w:ascii="Times New Roman" w:eastAsia="Times New Roman" w:hAnsi="Times New Roman" w:cs="Times New Roman"/>
          <w:color w:val="000000"/>
          <w:kern w:val="0"/>
          <w14:ligatures w14:val="none"/>
        </w:rPr>
        <w:t xml:space="preserve">chia sẻ: </w:t>
      </w:r>
      <w:r w:rsidRPr="00642573">
        <w:rPr>
          <w:rFonts w:ascii="Times New Roman" w:eastAsia="Times New Roman" w:hAnsi="Times New Roman" w:cs="Times New Roman"/>
          <w:i/>
          <w:iCs/>
          <w:color w:val="000000"/>
          <w:kern w:val="0"/>
          <w14:ligatures w14:val="none"/>
        </w:rPr>
        <w:t>“</w:t>
      </w:r>
      <w:r w:rsidR="00BE4D19">
        <w:rPr>
          <w:rFonts w:ascii="Times New Roman" w:eastAsia="Times New Roman" w:hAnsi="Times New Roman" w:cs="Times New Roman"/>
          <w:i/>
          <w:iCs/>
          <w:color w:val="000000"/>
          <w:kern w:val="0"/>
          <w14:ligatures w14:val="none"/>
        </w:rPr>
        <w:t xml:space="preserve">Sự </w:t>
      </w:r>
      <w:r w:rsidRPr="00801109">
        <w:rPr>
          <w:rFonts w:ascii="Times New Roman" w:eastAsia="Times New Roman" w:hAnsi="Times New Roman" w:cs="Times New Roman"/>
          <w:i/>
          <w:iCs/>
          <w:color w:val="000000"/>
          <w:kern w:val="0"/>
          <w14:ligatures w14:val="none"/>
        </w:rPr>
        <w:t xml:space="preserve">hợp tác giữa </w:t>
      </w:r>
      <w:r w:rsidR="00BE4D19">
        <w:rPr>
          <w:rFonts w:ascii="Times New Roman" w:eastAsia="Times New Roman" w:hAnsi="Times New Roman" w:cs="Times New Roman"/>
          <w:i/>
          <w:iCs/>
          <w:color w:val="000000"/>
          <w:kern w:val="0"/>
          <w14:ligatures w14:val="none"/>
        </w:rPr>
        <w:t>Vietnam Post</w:t>
      </w:r>
      <w:r w:rsidRPr="00801109">
        <w:rPr>
          <w:rFonts w:ascii="Times New Roman" w:eastAsia="Times New Roman" w:hAnsi="Times New Roman" w:cs="Times New Roman"/>
          <w:i/>
          <w:iCs/>
          <w:color w:val="000000"/>
          <w:kern w:val="0"/>
          <w14:ligatures w14:val="none"/>
        </w:rPr>
        <w:t xml:space="preserve"> và V-Green </w:t>
      </w:r>
      <w:r w:rsidR="00BE4D19">
        <w:rPr>
          <w:rFonts w:ascii="Times New Roman" w:eastAsia="Times New Roman" w:hAnsi="Times New Roman" w:cs="Times New Roman"/>
          <w:i/>
          <w:iCs/>
          <w:color w:val="000000"/>
          <w:kern w:val="0"/>
          <w14:ligatures w14:val="none"/>
        </w:rPr>
        <w:t>mở ra hướng phát triển mới trong việc phát huy hiệu quả mạng lưới phục vụ rộng khắp đến từng thôn, xã của Bưu điện Việt Nam. Đây cũng là bước đi phù hợp với định hướng của Tổng công ty trong đổi mới mô hình hoạt động, mở rộng hệ sinh thái dịch vụ tiện ích gắn với xu hướng tiêu dùng xanh và phát triển bền vững, qua đó gia tăng giá trị phục vụ người dân trên toàn quốc</w:t>
      </w:r>
      <w:r w:rsidRPr="006B0E21">
        <w:rPr>
          <w:rFonts w:ascii="Times New Roman" w:eastAsia="Times New Roman" w:hAnsi="Times New Roman" w:cs="Times New Roman"/>
          <w:i/>
          <w:iCs/>
          <w:kern w:val="0"/>
          <w14:ligatures w14:val="none"/>
        </w:rPr>
        <w:t>.”</w:t>
      </w:r>
      <w:bookmarkStart w:id="0" w:name="_GoBack"/>
      <w:bookmarkEnd w:id="0"/>
    </w:p>
    <w:p w14:paraId="637D1390" w14:textId="7C1FC054" w:rsidR="00642573" w:rsidRPr="00D42B78" w:rsidRDefault="00642573" w:rsidP="00D42B78">
      <w:pPr>
        <w:spacing w:after="120"/>
        <w:jc w:val="both"/>
        <w:rPr>
          <w:rFonts w:ascii="Times New Roman" w:eastAsia="Times New Roman" w:hAnsi="Times New Roman" w:cs="Times New Roman"/>
          <w:color w:val="000000"/>
          <w:kern w:val="0"/>
          <w14:ligatures w14:val="none"/>
        </w:rPr>
      </w:pPr>
      <w:r w:rsidRPr="006B0E21">
        <w:rPr>
          <w:rFonts w:ascii="Times New Roman" w:eastAsia="Times New Roman" w:hAnsi="Times New Roman" w:cs="Times New Roman"/>
          <w:kern w:val="0"/>
          <w14:ligatures w14:val="none"/>
        </w:rPr>
        <w:t xml:space="preserve">Thời gian qua, V-Green liên tục mở rộng hạ tầng trạm sạc, tủ đổi pin xe điện thông qua </w:t>
      </w:r>
      <w:r w:rsidR="00D42B78" w:rsidRPr="006B0E21">
        <w:rPr>
          <w:rFonts w:ascii="Times New Roman" w:eastAsia="Times New Roman" w:hAnsi="Times New Roman" w:cs="Times New Roman"/>
          <w:kern w:val="0"/>
          <w14:ligatures w14:val="none"/>
        </w:rPr>
        <w:t>hợp tác</w:t>
      </w:r>
      <w:r w:rsidRPr="006B0E21">
        <w:rPr>
          <w:rFonts w:ascii="Times New Roman" w:eastAsia="Times New Roman" w:hAnsi="Times New Roman" w:cs="Times New Roman"/>
          <w:kern w:val="0"/>
          <w14:ligatures w14:val="none"/>
        </w:rPr>
        <w:t xml:space="preserve"> chiến lược với </w:t>
      </w:r>
      <w:r w:rsidR="00D42B78" w:rsidRPr="006B0E21">
        <w:rPr>
          <w:rFonts w:ascii="Times New Roman" w:eastAsia="Times New Roman" w:hAnsi="Times New Roman" w:cs="Times New Roman"/>
          <w:kern w:val="0"/>
          <w14:ligatures w14:val="none"/>
        </w:rPr>
        <w:t>hàng loạt</w:t>
      </w:r>
      <w:r w:rsidRPr="006B0E21">
        <w:rPr>
          <w:rFonts w:ascii="Times New Roman" w:eastAsia="Times New Roman" w:hAnsi="Times New Roman" w:cs="Times New Roman"/>
          <w:kern w:val="0"/>
          <w14:ligatures w14:val="none"/>
        </w:rPr>
        <w:t xml:space="preserve"> đối tác lớn </w:t>
      </w:r>
      <w:r w:rsidR="00D42B78" w:rsidRPr="006B0E21">
        <w:rPr>
          <w:rFonts w:ascii="Times New Roman" w:eastAsia="Times New Roman" w:hAnsi="Times New Roman" w:cs="Times New Roman"/>
          <w:kern w:val="0"/>
          <w14:ligatures w14:val="none"/>
        </w:rPr>
        <w:t>ở nhiều</w:t>
      </w:r>
      <w:r w:rsidRPr="006B0E21">
        <w:rPr>
          <w:rFonts w:ascii="Times New Roman" w:eastAsia="Times New Roman" w:hAnsi="Times New Roman" w:cs="Times New Roman"/>
          <w:kern w:val="0"/>
          <w14:ligatures w14:val="none"/>
        </w:rPr>
        <w:t xml:space="preserve"> lĩnh vực, như hệ thống</w:t>
      </w:r>
      <w:r w:rsidR="00567923" w:rsidRPr="006B0E21">
        <w:rPr>
          <w:rFonts w:ascii="Times New Roman" w:eastAsia="Times New Roman" w:hAnsi="Times New Roman" w:cs="Times New Roman"/>
          <w:kern w:val="0"/>
          <w14:ligatures w14:val="none"/>
        </w:rPr>
        <w:t xml:space="preserve"> bán lẻ Thế Giới Di Động,</w:t>
      </w:r>
      <w:r w:rsidRPr="006B0E21">
        <w:rPr>
          <w:rFonts w:ascii="Times New Roman" w:eastAsia="Times New Roman" w:hAnsi="Times New Roman" w:cs="Times New Roman"/>
          <w:kern w:val="0"/>
          <w14:ligatures w14:val="none"/>
        </w:rPr>
        <w:t xml:space="preserve"> </w:t>
      </w:r>
      <w:r w:rsidR="00D42B78" w:rsidRPr="006B0E21">
        <w:rPr>
          <w:rFonts w:ascii="Times New Roman" w:eastAsia="Times New Roman" w:hAnsi="Times New Roman" w:cs="Times New Roman"/>
          <w:kern w:val="0"/>
          <w14:ligatures w14:val="none"/>
        </w:rPr>
        <w:t xml:space="preserve">siêu thị điện máy </w:t>
      </w:r>
      <w:r w:rsidRPr="006B0E21">
        <w:rPr>
          <w:rFonts w:ascii="Times New Roman" w:eastAsia="Times New Roman" w:hAnsi="Times New Roman" w:cs="Times New Roman"/>
          <w:kern w:val="0"/>
          <w14:ligatures w14:val="none"/>
        </w:rPr>
        <w:t>Media Mart</w:t>
      </w:r>
      <w:r w:rsidR="00D42B78" w:rsidRPr="006B0E21">
        <w:rPr>
          <w:rFonts w:ascii="Times New Roman" w:eastAsia="Times New Roman" w:hAnsi="Times New Roman" w:cs="Times New Roman"/>
          <w:kern w:val="0"/>
          <w14:ligatures w14:val="none"/>
        </w:rPr>
        <w:t xml:space="preserve">, FPT </w:t>
      </w:r>
      <w:r w:rsidR="006B0E21" w:rsidRPr="006B0E21">
        <w:rPr>
          <w:rFonts w:ascii="Times New Roman" w:eastAsia="Times New Roman" w:hAnsi="Times New Roman" w:cs="Times New Roman"/>
          <w:kern w:val="0"/>
          <w14:ligatures w14:val="none"/>
        </w:rPr>
        <w:t>Shop</w:t>
      </w:r>
      <w:r w:rsidRPr="006B0E21">
        <w:rPr>
          <w:rFonts w:ascii="Times New Roman" w:eastAsia="Times New Roman" w:hAnsi="Times New Roman" w:cs="Times New Roman"/>
          <w:kern w:val="0"/>
          <w14:ligatures w14:val="none"/>
        </w:rPr>
        <w:t xml:space="preserve">, Viettel Telecom </w:t>
      </w:r>
      <w:r w:rsidR="008F18C9" w:rsidRPr="006B0E21">
        <w:rPr>
          <w:rFonts w:ascii="Times New Roman" w:eastAsia="Times New Roman" w:hAnsi="Times New Roman" w:cs="Times New Roman"/>
          <w:kern w:val="0"/>
          <w14:ligatures w14:val="none"/>
        </w:rPr>
        <w:t>hay</w:t>
      </w:r>
      <w:r w:rsidRPr="006B0E21">
        <w:rPr>
          <w:rFonts w:ascii="Times New Roman" w:eastAsia="Times New Roman" w:hAnsi="Times New Roman" w:cs="Times New Roman"/>
          <w:kern w:val="0"/>
          <w14:ligatures w14:val="none"/>
        </w:rPr>
        <w:t xml:space="preserve"> quần thể du lịch Sun World Ba Na Hills</w:t>
      </w:r>
      <w:r w:rsidR="008F18C9" w:rsidRPr="006B0E21">
        <w:rPr>
          <w:rFonts w:ascii="Times New Roman" w:eastAsia="Times New Roman" w:hAnsi="Times New Roman" w:cs="Times New Roman"/>
          <w:kern w:val="0"/>
          <w14:ligatures w14:val="none"/>
        </w:rPr>
        <w:t xml:space="preserve"> (Đà Nẵng)</w:t>
      </w:r>
      <w:r w:rsidRPr="006B0E21">
        <w:rPr>
          <w:rFonts w:ascii="Times New Roman" w:eastAsia="Times New Roman" w:hAnsi="Times New Roman" w:cs="Times New Roman"/>
          <w:kern w:val="0"/>
          <w14:ligatures w14:val="none"/>
        </w:rPr>
        <w:t xml:space="preserve">. Những bước tiến quyết liệt này tiếp tục khẳng định vai trò tiên phong của V-Green </w:t>
      </w:r>
      <w:r w:rsidRPr="00801109">
        <w:rPr>
          <w:rFonts w:ascii="Times New Roman" w:eastAsia="Times New Roman" w:hAnsi="Times New Roman" w:cs="Times New Roman"/>
          <w:color w:val="000000"/>
          <w:kern w:val="0"/>
          <w14:ligatures w14:val="none"/>
        </w:rPr>
        <w:t>trong việc phát triển hạ tầng hỗ trợ giao thông xanh, góp phần hiện thực hóa mục tiêu đạt Net Zero vào năm 2050 của Chính phủ.</w:t>
      </w:r>
      <w:r w:rsidR="000A27A3">
        <w:rPr>
          <w:rFonts w:ascii="Times New Roman" w:eastAsia="Times New Roman" w:hAnsi="Times New Roman" w:cs="Times New Roman"/>
          <w:color w:val="000000"/>
          <w:kern w:val="0"/>
          <w14:ligatures w14:val="none"/>
        </w:rPr>
        <w:t>/.</w:t>
      </w:r>
    </w:p>
    <w:sectPr w:rsidR="00642573" w:rsidRPr="00D42B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573"/>
    <w:rsid w:val="000A27A3"/>
    <w:rsid w:val="000A4E24"/>
    <w:rsid w:val="001D73F1"/>
    <w:rsid w:val="001F734F"/>
    <w:rsid w:val="002A19AE"/>
    <w:rsid w:val="003F4969"/>
    <w:rsid w:val="004C5927"/>
    <w:rsid w:val="00567923"/>
    <w:rsid w:val="005C5F1B"/>
    <w:rsid w:val="00642573"/>
    <w:rsid w:val="006B0E21"/>
    <w:rsid w:val="008055D7"/>
    <w:rsid w:val="00822292"/>
    <w:rsid w:val="008E3815"/>
    <w:rsid w:val="008F18C9"/>
    <w:rsid w:val="00AF50DD"/>
    <w:rsid w:val="00BE4D19"/>
    <w:rsid w:val="00C460F9"/>
    <w:rsid w:val="00CB7AC2"/>
    <w:rsid w:val="00D42B78"/>
    <w:rsid w:val="00E73C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51FDF"/>
  <w15:chartTrackingRefBased/>
  <w15:docId w15:val="{F9B93778-1CBC-D941-B534-C6ABA1663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25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506</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Doan Dang Anh Linh (Vingroup_Head of PR Department - Industry &amp; Technology)</cp:lastModifiedBy>
  <cp:revision>5</cp:revision>
  <dcterms:created xsi:type="dcterms:W3CDTF">2026-05-19T02:59:00Z</dcterms:created>
  <dcterms:modified xsi:type="dcterms:W3CDTF">2026-05-19T09:53:00Z</dcterms:modified>
</cp:coreProperties>
</file>