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50266C" w14:textId="01A90B46" w:rsidR="001A636D" w:rsidRDefault="00302E92" w:rsidP="001A636D">
      <w:pPr>
        <w:pStyle w:val="paragraph"/>
        <w:spacing w:before="0" w:beforeAutospacing="0" w:after="0" w:afterAutospacing="0"/>
        <w:textAlignment w:val="baseline"/>
        <w:rPr>
          <w:rFonts w:ascii="Calibri" w:hAnsi="Calibri" w:cs="Calibri"/>
          <w:b/>
          <w:bCs/>
          <w:sz w:val="22"/>
          <w:szCs w:val="22"/>
          <w:lang w:val="en-US"/>
        </w:rPr>
      </w:pPr>
      <w:bookmarkStart w:id="0" w:name="_Hlk499816239"/>
      <w:r>
        <w:rPr>
          <w:noProof/>
          <w:lang w:val="en-US" w:eastAsia="ja-JP"/>
        </w:rPr>
        <w:drawing>
          <wp:anchor distT="0" distB="0" distL="114300" distR="114300" simplePos="0" relativeHeight="251660288" behindDoc="0" locked="0" layoutInCell="1" allowOverlap="1" wp14:anchorId="59281E60" wp14:editId="5611DE86">
            <wp:simplePos x="0" y="0"/>
            <wp:positionH relativeFrom="column">
              <wp:posOffset>38559</wp:posOffset>
            </wp:positionH>
            <wp:positionV relativeFrom="paragraph">
              <wp:posOffset>-408695</wp:posOffset>
            </wp:positionV>
            <wp:extent cx="1290320" cy="490855"/>
            <wp:effectExtent l="0" t="0" r="5080" b="4445"/>
            <wp:wrapNone/>
            <wp:docPr id="10155073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854083" name="Picture 933854083"/>
                    <pic:cNvPicPr/>
                  </pic:nvPicPr>
                  <pic:blipFill>
                    <a:blip r:embed="rId11"/>
                    <a:stretch>
                      <a:fillRect/>
                    </a:stretch>
                  </pic:blipFill>
                  <pic:spPr>
                    <a:xfrm>
                      <a:off x="0" y="0"/>
                      <a:ext cx="1290320" cy="490855"/>
                    </a:xfrm>
                    <a:prstGeom prst="rect">
                      <a:avLst/>
                    </a:prstGeom>
                  </pic:spPr>
                </pic:pic>
              </a:graphicData>
            </a:graphic>
            <wp14:sizeRelH relativeFrom="margin">
              <wp14:pctWidth>0</wp14:pctWidth>
            </wp14:sizeRelH>
            <wp14:sizeRelV relativeFrom="margin">
              <wp14:pctHeight>0</wp14:pctHeight>
            </wp14:sizeRelV>
          </wp:anchor>
        </w:drawing>
      </w:r>
      <w:r w:rsidR="006E1B5B">
        <w:rPr>
          <w:noProof/>
          <w:lang w:val="en-US" w:eastAsia="ja-JP"/>
        </w:rPr>
        <w:drawing>
          <wp:anchor distT="0" distB="0" distL="114300" distR="114300" simplePos="0" relativeHeight="251658240" behindDoc="0" locked="0" layoutInCell="1" allowOverlap="1" wp14:anchorId="0221A567" wp14:editId="5F8809D0">
            <wp:simplePos x="0" y="0"/>
            <wp:positionH relativeFrom="column">
              <wp:posOffset>3884383</wp:posOffset>
            </wp:positionH>
            <wp:positionV relativeFrom="paragraph">
              <wp:posOffset>-473725</wp:posOffset>
            </wp:positionV>
            <wp:extent cx="1763809" cy="476615"/>
            <wp:effectExtent l="0" t="0" r="0" b="0"/>
            <wp:wrapNone/>
            <wp:docPr id="1026764923" name="Picture 1" descr="A black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204153" name="Picture 1" descr="A black and grey logo&#10;&#10;Description automatically generated"/>
                    <pic:cNvPicPr/>
                  </pic:nvPicPr>
                  <pic:blipFill>
                    <a:blip r:embed="rId12"/>
                    <a:stretch>
                      <a:fillRect/>
                    </a:stretch>
                  </pic:blipFill>
                  <pic:spPr>
                    <a:xfrm>
                      <a:off x="0" y="0"/>
                      <a:ext cx="1763809" cy="476615"/>
                    </a:xfrm>
                    <a:prstGeom prst="rect">
                      <a:avLst/>
                    </a:prstGeom>
                  </pic:spPr>
                </pic:pic>
              </a:graphicData>
            </a:graphic>
            <wp14:sizeRelH relativeFrom="page">
              <wp14:pctWidth>0</wp14:pctWidth>
            </wp14:sizeRelH>
            <wp14:sizeRelV relativeFrom="page">
              <wp14:pctHeight>0</wp14:pctHeight>
            </wp14:sizeRelV>
          </wp:anchor>
        </w:drawing>
      </w:r>
    </w:p>
    <w:p w14:paraId="430C5AE8" w14:textId="69380E0C" w:rsidR="00C948C9" w:rsidRPr="001A636D" w:rsidRDefault="001A636D" w:rsidP="001A636D">
      <w:pPr>
        <w:pStyle w:val="paragraph"/>
        <w:spacing w:before="0" w:beforeAutospacing="0" w:after="0" w:afterAutospacing="0"/>
        <w:textAlignment w:val="baseline"/>
        <w:rPr>
          <w:rFonts w:ascii="Calibri" w:hAnsi="Calibri" w:cs="Calibri"/>
          <w:b/>
          <w:bCs/>
          <w:sz w:val="22"/>
          <w:szCs w:val="22"/>
          <w:lang w:val="en-US"/>
        </w:rPr>
      </w:pPr>
      <w:r>
        <w:rPr>
          <w:rFonts w:ascii="Calibri" w:hAnsi="Calibri" w:cs="Calibri"/>
          <w:b/>
          <w:bCs/>
          <w:sz w:val="22"/>
          <w:szCs w:val="22"/>
          <w:lang w:val="en-US"/>
        </w:rPr>
        <w:t xml:space="preserve">Thông tin </w:t>
      </w:r>
      <w:r w:rsidR="004C4A9D">
        <w:rPr>
          <w:rFonts w:ascii="Calibri" w:hAnsi="Calibri" w:cs="Calibri"/>
          <w:b/>
          <w:bCs/>
          <w:sz w:val="22"/>
          <w:szCs w:val="22"/>
          <w:lang w:val="vi-VN"/>
        </w:rPr>
        <w:t>B</w:t>
      </w:r>
      <w:r>
        <w:rPr>
          <w:rFonts w:ascii="Calibri" w:hAnsi="Calibri" w:cs="Calibri"/>
          <w:b/>
          <w:bCs/>
          <w:sz w:val="22"/>
          <w:szCs w:val="22"/>
          <w:lang w:val="en-US"/>
        </w:rPr>
        <w:t>áo chí</w:t>
      </w:r>
    </w:p>
    <w:p w14:paraId="7558DD3A" w14:textId="77777777" w:rsidR="00AC1229" w:rsidRDefault="00AC1229" w:rsidP="00E86C5D">
      <w:pPr>
        <w:spacing w:after="120" w:line="240" w:lineRule="auto"/>
        <w:jc w:val="center"/>
        <w:outlineLvl w:val="1"/>
        <w:rPr>
          <w:rFonts w:eastAsia="Times New Roman" w:cs="Times New Roman"/>
          <w:b/>
          <w:bCs/>
          <w:sz w:val="32"/>
          <w:szCs w:val="32"/>
          <w:lang w:val="vi-VN"/>
        </w:rPr>
      </w:pPr>
    </w:p>
    <w:p w14:paraId="78D3976A" w14:textId="15158340" w:rsidR="00471855" w:rsidRPr="00E079FE" w:rsidRDefault="00DC7DF9" w:rsidP="00E079FE">
      <w:pPr>
        <w:spacing w:after="0" w:line="240" w:lineRule="auto"/>
        <w:jc w:val="center"/>
        <w:outlineLvl w:val="1"/>
        <w:rPr>
          <w:rFonts w:eastAsia="Times New Roman" w:cs="Times New Roman"/>
          <w:b/>
          <w:bCs/>
          <w:sz w:val="36"/>
          <w:szCs w:val="36"/>
          <w:lang w:val="vi-VN"/>
        </w:rPr>
      </w:pPr>
      <w:r w:rsidRPr="00E079FE">
        <w:rPr>
          <w:rFonts w:eastAsia="Times New Roman" w:cs="Times New Roman"/>
          <w:b/>
          <w:bCs/>
          <w:sz w:val="36"/>
          <w:szCs w:val="36"/>
        </w:rPr>
        <w:t>Subaru</w:t>
      </w:r>
      <w:r w:rsidRPr="00E079FE">
        <w:rPr>
          <w:rFonts w:eastAsia="Times New Roman" w:cs="Times New Roman"/>
          <w:b/>
          <w:bCs/>
          <w:sz w:val="36"/>
          <w:szCs w:val="36"/>
          <w:lang w:val="vi-VN"/>
        </w:rPr>
        <w:t xml:space="preserve"> Việt Nam </w:t>
      </w:r>
      <w:r w:rsidR="00381582" w:rsidRPr="00E079FE">
        <w:rPr>
          <w:rFonts w:eastAsia="Times New Roman" w:cs="Times New Roman"/>
          <w:b/>
          <w:bCs/>
          <w:sz w:val="36"/>
          <w:szCs w:val="36"/>
        </w:rPr>
        <w:t xml:space="preserve">Cập nhật </w:t>
      </w:r>
      <w:r w:rsidR="00471855" w:rsidRPr="00E079FE">
        <w:rPr>
          <w:rFonts w:eastAsia="Times New Roman" w:cs="Times New Roman"/>
          <w:b/>
          <w:bCs/>
          <w:sz w:val="36"/>
          <w:szCs w:val="36"/>
        </w:rPr>
        <w:t>thông</w:t>
      </w:r>
      <w:r w:rsidR="00471855" w:rsidRPr="00E079FE">
        <w:rPr>
          <w:rFonts w:eastAsia="Times New Roman" w:cs="Times New Roman"/>
          <w:b/>
          <w:bCs/>
          <w:sz w:val="36"/>
          <w:szCs w:val="36"/>
          <w:lang w:val="vi-VN"/>
        </w:rPr>
        <w:t xml:space="preserve"> tin </w:t>
      </w:r>
    </w:p>
    <w:p w14:paraId="251510A9" w14:textId="227D60B7" w:rsidR="00DC7DF9" w:rsidRPr="00E079FE" w:rsidRDefault="00381582" w:rsidP="00E079FE">
      <w:pPr>
        <w:spacing w:after="0" w:line="240" w:lineRule="auto"/>
        <w:jc w:val="center"/>
        <w:outlineLvl w:val="1"/>
        <w:rPr>
          <w:rFonts w:eastAsia="Times New Roman" w:cs="Times New Roman"/>
          <w:b/>
          <w:bCs/>
          <w:sz w:val="36"/>
          <w:szCs w:val="36"/>
          <w:lang w:val="vi-VN"/>
        </w:rPr>
      </w:pPr>
      <w:r w:rsidRPr="00E079FE">
        <w:rPr>
          <w:rFonts w:eastAsia="Times New Roman" w:cs="Times New Roman"/>
          <w:b/>
          <w:bCs/>
          <w:sz w:val="36"/>
          <w:szCs w:val="36"/>
        </w:rPr>
        <w:t xml:space="preserve">liên quan đến các </w:t>
      </w:r>
      <w:r w:rsidR="00471855" w:rsidRPr="00E079FE">
        <w:rPr>
          <w:rFonts w:eastAsia="Times New Roman" w:cs="Times New Roman"/>
          <w:b/>
          <w:bCs/>
          <w:sz w:val="36"/>
          <w:szCs w:val="36"/>
        </w:rPr>
        <w:t>báo</w:t>
      </w:r>
      <w:r w:rsidR="00AD69F2" w:rsidRPr="00E079FE">
        <w:rPr>
          <w:rFonts w:eastAsia="Times New Roman" w:cs="Times New Roman"/>
          <w:b/>
          <w:bCs/>
          <w:sz w:val="36"/>
          <w:szCs w:val="36"/>
          <w:lang w:val="vi-VN"/>
        </w:rPr>
        <w:t xml:space="preserve"> cáo</w:t>
      </w:r>
      <w:r w:rsidRPr="00E079FE">
        <w:rPr>
          <w:rFonts w:eastAsia="Times New Roman" w:cs="Times New Roman"/>
          <w:b/>
          <w:bCs/>
          <w:sz w:val="36"/>
          <w:szCs w:val="36"/>
        </w:rPr>
        <w:t xml:space="preserve"> truyền thông tại </w:t>
      </w:r>
      <w:r w:rsidR="00BC7CC8" w:rsidRPr="00E079FE">
        <w:rPr>
          <w:rFonts w:eastAsia="Times New Roman" w:cs="Times New Roman"/>
          <w:b/>
          <w:bCs/>
          <w:sz w:val="36"/>
          <w:szCs w:val="36"/>
          <w:lang w:val="vi-VN"/>
        </w:rPr>
        <w:t>H</w:t>
      </w:r>
      <w:r w:rsidRPr="00E079FE">
        <w:rPr>
          <w:rFonts w:eastAsia="Times New Roman" w:cs="Times New Roman"/>
          <w:b/>
          <w:bCs/>
          <w:sz w:val="36"/>
          <w:szCs w:val="36"/>
        </w:rPr>
        <w:t xml:space="preserve">oa </w:t>
      </w:r>
      <w:r w:rsidR="006A41CF" w:rsidRPr="00E079FE">
        <w:rPr>
          <w:rFonts w:eastAsia="Times New Roman" w:cs="Times New Roman"/>
          <w:b/>
          <w:bCs/>
          <w:sz w:val="36"/>
          <w:szCs w:val="36"/>
          <w:lang w:val="vi-VN"/>
        </w:rPr>
        <w:t>K</w:t>
      </w:r>
      <w:r w:rsidRPr="00E079FE">
        <w:rPr>
          <w:rFonts w:eastAsia="Times New Roman" w:cs="Times New Roman"/>
          <w:b/>
          <w:bCs/>
          <w:sz w:val="36"/>
          <w:szCs w:val="36"/>
        </w:rPr>
        <w:t xml:space="preserve">ỳ </w:t>
      </w:r>
    </w:p>
    <w:p w14:paraId="47A3E067" w14:textId="77777777" w:rsidR="001D1088" w:rsidRDefault="001D1088" w:rsidP="00E86C5D">
      <w:pPr>
        <w:spacing w:after="120" w:line="240" w:lineRule="auto"/>
        <w:jc w:val="center"/>
        <w:outlineLvl w:val="1"/>
        <w:rPr>
          <w:lang w:val="vi-VN"/>
        </w:rPr>
      </w:pPr>
    </w:p>
    <w:p w14:paraId="77A4298F" w14:textId="570BDE08" w:rsidR="00381582" w:rsidRDefault="001D1088" w:rsidP="00E86C5D">
      <w:pPr>
        <w:spacing w:after="120" w:line="240" w:lineRule="auto"/>
        <w:jc w:val="center"/>
        <w:outlineLvl w:val="1"/>
        <w:rPr>
          <w:i/>
          <w:iCs/>
          <w:lang w:val="vi-VN"/>
        </w:rPr>
      </w:pPr>
      <w:r w:rsidRPr="00AF4D80">
        <w:rPr>
          <w:i/>
          <w:iCs/>
        </w:rPr>
        <w:t xml:space="preserve">Subaru Việt Nam xác nhận rằng các vụ việc </w:t>
      </w:r>
      <w:r w:rsidR="00AF4D80" w:rsidRPr="00AF4D80">
        <w:rPr>
          <w:i/>
          <w:iCs/>
        </w:rPr>
        <w:t>liên</w:t>
      </w:r>
      <w:r w:rsidR="00AF4D80" w:rsidRPr="00AF4D80">
        <w:rPr>
          <w:i/>
          <w:iCs/>
          <w:lang w:val="vi-VN"/>
        </w:rPr>
        <w:t xml:space="preserve"> quan đến sản phẩm Subaru </w:t>
      </w:r>
      <w:r w:rsidRPr="00AF4D80">
        <w:rPr>
          <w:i/>
          <w:iCs/>
        </w:rPr>
        <w:t xml:space="preserve">đang được truyền thông đề cập tại Hoa Kỳ </w:t>
      </w:r>
      <w:r w:rsidR="00AF4D80" w:rsidRPr="00AF4D80">
        <w:rPr>
          <w:i/>
          <w:iCs/>
        </w:rPr>
        <w:t>gần</w:t>
      </w:r>
      <w:r w:rsidR="00AF4D80" w:rsidRPr="00AF4D80">
        <w:rPr>
          <w:i/>
          <w:iCs/>
          <w:lang w:val="vi-VN"/>
        </w:rPr>
        <w:t xml:space="preserve"> đây </w:t>
      </w:r>
      <w:r w:rsidRPr="00AF4D80">
        <w:rPr>
          <w:i/>
          <w:iCs/>
        </w:rPr>
        <w:t>không ảnh hưởng đến các xe Subaru được phân phối chính hãng tại Việt Nam. Các dữ liệu dịch vụ, bảo hành và phản hồi khách hàng hiện không ghi nhận bất kỳ dấu hiệu bất thường nào liên quan đến các nội dung nêu trên.</w:t>
      </w:r>
    </w:p>
    <w:p w14:paraId="4A894879" w14:textId="77777777" w:rsidR="00AC1229" w:rsidRPr="00AC1229" w:rsidRDefault="00AC1229" w:rsidP="00E86C5D">
      <w:pPr>
        <w:spacing w:after="120" w:line="240" w:lineRule="auto"/>
        <w:jc w:val="center"/>
        <w:outlineLvl w:val="1"/>
        <w:rPr>
          <w:rFonts w:eastAsia="Times New Roman" w:cs="Times New Roman"/>
          <w:b/>
          <w:bCs/>
          <w:i/>
          <w:iCs/>
          <w:sz w:val="32"/>
          <w:szCs w:val="32"/>
          <w:lang w:val="vi-VN"/>
        </w:rPr>
      </w:pPr>
    </w:p>
    <w:p w14:paraId="11384ECC" w14:textId="36ECBAF3" w:rsidR="004F4914" w:rsidRPr="00D00CC7" w:rsidRDefault="00911847" w:rsidP="004F4914">
      <w:pPr>
        <w:spacing w:before="100" w:beforeAutospacing="1" w:after="100" w:afterAutospacing="1" w:line="240" w:lineRule="auto"/>
        <w:jc w:val="both"/>
        <w:rPr>
          <w:rFonts w:eastAsia="Times New Roman" w:cs="Times New Roman"/>
        </w:rPr>
      </w:pPr>
      <w:r>
        <w:rPr>
          <w:rFonts w:ascii="Calibri" w:hAnsi="Calibri" w:cs="Calibri"/>
          <w:b/>
          <w:bCs/>
          <w:lang w:val="en-US"/>
        </w:rPr>
        <w:t xml:space="preserve">Tp. Hồ Chí Minh, </w:t>
      </w:r>
      <w:r w:rsidR="00BF038C">
        <w:rPr>
          <w:rFonts w:ascii="Calibri" w:hAnsi="Calibri" w:cs="Calibri"/>
          <w:b/>
          <w:bCs/>
          <w:lang w:val="en-US"/>
        </w:rPr>
        <w:t>12</w:t>
      </w:r>
      <w:r w:rsidR="005B5064">
        <w:rPr>
          <w:rFonts w:ascii="Calibri" w:hAnsi="Calibri" w:cs="Calibri"/>
          <w:b/>
          <w:bCs/>
          <w:lang w:val="en-US"/>
        </w:rPr>
        <w:t>.</w:t>
      </w:r>
      <w:r>
        <w:rPr>
          <w:rFonts w:ascii="Calibri" w:hAnsi="Calibri" w:cs="Calibri"/>
          <w:b/>
          <w:bCs/>
          <w:lang w:val="en-US"/>
        </w:rPr>
        <w:t>06</w:t>
      </w:r>
      <w:r w:rsidR="005B5064">
        <w:rPr>
          <w:rFonts w:ascii="Calibri" w:hAnsi="Calibri" w:cs="Calibri"/>
          <w:b/>
          <w:bCs/>
          <w:lang w:val="en-US"/>
        </w:rPr>
        <w:t>.</w:t>
      </w:r>
      <w:r>
        <w:rPr>
          <w:rFonts w:ascii="Calibri" w:hAnsi="Calibri" w:cs="Calibri"/>
          <w:b/>
          <w:bCs/>
          <w:lang w:val="en-US"/>
        </w:rPr>
        <w:t xml:space="preserve">2026 - </w:t>
      </w:r>
      <w:r w:rsidR="00E83109" w:rsidRPr="00880807">
        <w:rPr>
          <w:rFonts w:ascii="Calibri" w:hAnsi="Calibri" w:cs="Calibri"/>
          <w:b/>
          <w:bCs/>
          <w:lang w:val="vi-VN"/>
        </w:rPr>
        <w:t>Tập đoàn Motor Image</w:t>
      </w:r>
      <w:r w:rsidR="00025934" w:rsidRPr="00880807">
        <w:rPr>
          <w:rFonts w:ascii="Calibri" w:hAnsi="Calibri" w:cs="Calibri"/>
          <w:b/>
          <w:bCs/>
          <w:lang w:val="vi-VN"/>
        </w:rPr>
        <w:t xml:space="preserve"> (MI)</w:t>
      </w:r>
      <w:r w:rsidR="00E83109" w:rsidRPr="00880807">
        <w:rPr>
          <w:rFonts w:ascii="Calibri" w:hAnsi="Calibri" w:cs="Calibri"/>
          <w:lang w:val="vi-VN"/>
        </w:rPr>
        <w:t xml:space="preserve">, nhà phân phối xe Subaru tại </w:t>
      </w:r>
      <w:r w:rsidR="00374F78" w:rsidRPr="00880807">
        <w:rPr>
          <w:rFonts w:ascii="Calibri" w:hAnsi="Calibri" w:cs="Calibri"/>
          <w:lang w:val="vi-VN"/>
        </w:rPr>
        <w:t xml:space="preserve">các thị trường </w:t>
      </w:r>
      <w:r w:rsidR="00851910" w:rsidRPr="00880807">
        <w:rPr>
          <w:rFonts w:ascii="Calibri" w:hAnsi="Calibri" w:cs="Calibri"/>
          <w:lang w:val="vi-VN"/>
        </w:rPr>
        <w:t>Châu</w:t>
      </w:r>
      <w:r w:rsidR="00BD36D4">
        <w:rPr>
          <w:rFonts w:ascii="Calibri" w:hAnsi="Calibri" w:cs="Calibri"/>
          <w:lang w:val="vi-VN"/>
        </w:rPr>
        <w:t xml:space="preserve"> </w:t>
      </w:r>
      <w:r w:rsidR="00E83109" w:rsidRPr="00880807">
        <w:rPr>
          <w:rFonts w:ascii="Calibri" w:hAnsi="Calibri" w:cs="Calibri"/>
          <w:lang w:val="vi-VN"/>
        </w:rPr>
        <w:t>Á</w:t>
      </w:r>
      <w:r w:rsidR="00B3777A">
        <w:rPr>
          <w:rFonts w:ascii="Calibri" w:hAnsi="Calibri" w:cs="Calibri"/>
          <w:lang w:val="en-US"/>
        </w:rPr>
        <w:t xml:space="preserve"> c</w:t>
      </w:r>
      <w:r w:rsidR="00B3777A">
        <w:rPr>
          <w:rFonts w:ascii="Calibri" w:hAnsi="Calibri" w:cs="Calibri"/>
          <w:lang w:val="vi-VN"/>
        </w:rPr>
        <w:t>ó trụ sở tại Singapore</w:t>
      </w:r>
      <w:r w:rsidR="00E83109" w:rsidRPr="00880807">
        <w:rPr>
          <w:rFonts w:ascii="Calibri" w:hAnsi="Calibri" w:cs="Calibri"/>
          <w:b/>
          <w:bCs/>
          <w:lang w:val="vi-VN"/>
        </w:rPr>
        <w:t xml:space="preserve"> </w:t>
      </w:r>
      <w:r w:rsidR="00E83109" w:rsidRPr="00880807">
        <w:rPr>
          <w:rFonts w:ascii="Calibri" w:hAnsi="Calibri" w:cs="Calibri"/>
          <w:lang w:val="vi-VN"/>
        </w:rPr>
        <w:t xml:space="preserve">và </w:t>
      </w:r>
      <w:r w:rsidR="00543A9E" w:rsidRPr="00880807">
        <w:rPr>
          <w:rFonts w:ascii="Calibri" w:hAnsi="Calibri" w:cs="Calibri"/>
          <w:b/>
          <w:bCs/>
          <w:lang w:val="vi-VN"/>
        </w:rPr>
        <w:t>Công ty TNHH Hình Tượng Ô Tô Việt Nam (MIV)</w:t>
      </w:r>
      <w:r w:rsidR="00543A9E" w:rsidRPr="00880807">
        <w:rPr>
          <w:rFonts w:ascii="Calibri" w:hAnsi="Calibri" w:cs="Calibri"/>
          <w:lang w:val="vi-VN"/>
        </w:rPr>
        <w:t xml:space="preserve">, nhà nhập khẩu và phân phối độc quyền sản phẩm xe và dịch vụ thương hiệu Subaru </w:t>
      </w:r>
      <w:r w:rsidR="00E83109" w:rsidRPr="00880807">
        <w:rPr>
          <w:rFonts w:ascii="Calibri" w:hAnsi="Calibri" w:cs="Calibri"/>
          <w:lang w:val="vi-VN"/>
        </w:rPr>
        <w:t>tại Việt Nam</w:t>
      </w:r>
      <w:r w:rsidR="00543A9E" w:rsidRPr="00880807">
        <w:rPr>
          <w:rFonts w:ascii="Calibri" w:hAnsi="Calibri" w:cs="Calibri"/>
          <w:lang w:val="vi-VN"/>
        </w:rPr>
        <w:t>,</w:t>
      </w:r>
      <w:r w:rsidR="00F17D53" w:rsidRPr="00880807">
        <w:rPr>
          <w:rFonts w:ascii="Calibri" w:hAnsi="Calibri" w:cs="Calibri"/>
          <w:lang w:val="vi-VN"/>
        </w:rPr>
        <w:t xml:space="preserve"> </w:t>
      </w:r>
      <w:r w:rsidR="00712746">
        <w:rPr>
          <w:rFonts w:ascii="Calibri" w:hAnsi="Calibri" w:cs="Calibri"/>
          <w:lang w:val="en-US"/>
        </w:rPr>
        <w:t xml:space="preserve">đã nhận được </w:t>
      </w:r>
      <w:r w:rsidR="0089522B">
        <w:rPr>
          <w:rFonts w:ascii="Calibri" w:hAnsi="Calibri" w:cs="Calibri"/>
          <w:lang w:val="en-US"/>
        </w:rPr>
        <w:t>thông</w:t>
      </w:r>
      <w:r w:rsidR="0089522B">
        <w:rPr>
          <w:rFonts w:ascii="Calibri" w:hAnsi="Calibri" w:cs="Calibri"/>
          <w:lang w:val="vi-VN"/>
        </w:rPr>
        <w:t xml:space="preserve"> tin làm rõ chính thức từ </w:t>
      </w:r>
      <w:r w:rsidR="00712746" w:rsidRPr="00712746">
        <w:rPr>
          <w:rFonts w:ascii="Calibri" w:hAnsi="Calibri" w:cs="Calibri"/>
          <w:b/>
          <w:bCs/>
          <w:lang w:val="en-US"/>
        </w:rPr>
        <w:t>Tập đoàn Subaru Nhật Bản</w:t>
      </w:r>
      <w:r w:rsidR="00712746">
        <w:rPr>
          <w:rFonts w:ascii="Calibri" w:hAnsi="Calibri" w:cs="Calibri"/>
          <w:lang w:val="en-US"/>
        </w:rPr>
        <w:t xml:space="preserve"> </w:t>
      </w:r>
      <w:r w:rsidR="006B56AE">
        <w:rPr>
          <w:rFonts w:ascii="Calibri" w:hAnsi="Calibri" w:cs="Calibri"/>
          <w:lang w:val="vi-VN"/>
        </w:rPr>
        <w:t>về</w:t>
      </w:r>
      <w:r w:rsidR="00847DDC">
        <w:rPr>
          <w:rFonts w:ascii="Calibri" w:hAnsi="Calibri" w:cs="Calibri"/>
          <w:lang w:val="vi-VN"/>
        </w:rPr>
        <w:t xml:space="preserve"> </w:t>
      </w:r>
      <w:r w:rsidR="00367DEA">
        <w:rPr>
          <w:rFonts w:ascii="Calibri" w:hAnsi="Calibri" w:cs="Calibri"/>
          <w:lang w:val="en-US"/>
        </w:rPr>
        <w:t>một</w:t>
      </w:r>
      <w:r w:rsidR="00367DEA">
        <w:rPr>
          <w:rFonts w:ascii="Calibri" w:hAnsi="Calibri" w:cs="Calibri"/>
          <w:lang w:val="vi-VN"/>
        </w:rPr>
        <w:t xml:space="preserve"> số </w:t>
      </w:r>
      <w:r w:rsidR="00AD69F2">
        <w:rPr>
          <w:rFonts w:ascii="Calibri" w:hAnsi="Calibri" w:cs="Calibri"/>
          <w:lang w:val="vi-VN"/>
        </w:rPr>
        <w:t>hồ sơ</w:t>
      </w:r>
      <w:r w:rsidR="00B056AB">
        <w:rPr>
          <w:rFonts w:ascii="Calibri" w:hAnsi="Calibri" w:cs="Calibri"/>
          <w:lang w:val="vi-VN"/>
        </w:rPr>
        <w:t xml:space="preserve"> pháp lý </w:t>
      </w:r>
      <w:r w:rsidR="004F4914" w:rsidRPr="00D00CC7">
        <w:rPr>
          <w:rFonts w:eastAsia="Times New Roman" w:cs="Times New Roman"/>
        </w:rPr>
        <w:t xml:space="preserve">liên quan đến hiệu suất ắc quy (công bố ngày 12 tháng 5 năm 2026), công nghệ hỗ trợ người lái EyeSight (công bố ngày 21 tháng 5 năm 2026), cũng như đợt triệu hồi </w:t>
      </w:r>
      <w:r w:rsidR="00EE32F7" w:rsidRPr="00D00CC7">
        <w:rPr>
          <w:rFonts w:eastAsia="Times New Roman" w:cs="Times New Roman"/>
        </w:rPr>
        <w:t xml:space="preserve">cửa sổ trời </w:t>
      </w:r>
      <w:r w:rsidR="006B56AE">
        <w:rPr>
          <w:rFonts w:eastAsia="Times New Roman" w:cs="Times New Roman"/>
        </w:rPr>
        <w:t>xe</w:t>
      </w:r>
      <w:r w:rsidR="006B56AE">
        <w:rPr>
          <w:rFonts w:eastAsia="Times New Roman" w:cs="Times New Roman"/>
          <w:lang w:val="vi-VN"/>
        </w:rPr>
        <w:t xml:space="preserve"> Subaru Forester 2.5L </w:t>
      </w:r>
      <w:r w:rsidR="004F4914" w:rsidRPr="00D00CC7">
        <w:rPr>
          <w:rFonts w:eastAsia="Times New Roman" w:cs="Times New Roman"/>
        </w:rPr>
        <w:t xml:space="preserve">tại Hoa Kỳ (công bố ngày 6 tháng 6 năm 2026), </w:t>
      </w:r>
    </w:p>
    <w:p w14:paraId="581B049A" w14:textId="36D5BF32" w:rsidR="00C22793" w:rsidRPr="00D00CC7" w:rsidRDefault="00C22793" w:rsidP="00C22793">
      <w:pPr>
        <w:spacing w:before="100" w:beforeAutospacing="1" w:after="100" w:afterAutospacing="1" w:line="240" w:lineRule="auto"/>
        <w:rPr>
          <w:rFonts w:eastAsia="Times New Roman" w:cs="Times New Roman"/>
        </w:rPr>
      </w:pPr>
      <w:r w:rsidRPr="00D00CC7">
        <w:rPr>
          <w:rFonts w:eastAsia="Times New Roman" w:cs="Times New Roman"/>
        </w:rPr>
        <w:t xml:space="preserve">Với vai trò là nhà phân phối độc quyền các dòng xe Subaru </w:t>
      </w:r>
      <w:r>
        <w:rPr>
          <w:rFonts w:eastAsia="Times New Roman" w:cs="Times New Roman"/>
        </w:rPr>
        <w:t>tại</w:t>
      </w:r>
      <w:r>
        <w:rPr>
          <w:rFonts w:eastAsia="Times New Roman" w:cs="Times New Roman"/>
          <w:lang w:val="vi-VN"/>
        </w:rPr>
        <w:t xml:space="preserve"> Việt Nam</w:t>
      </w:r>
      <w:r w:rsidRPr="00D00CC7">
        <w:rPr>
          <w:rFonts w:eastAsia="Times New Roman" w:cs="Times New Roman"/>
        </w:rPr>
        <w:t xml:space="preserve">, chúng tôi luôn nghiêm túc xem xét mọi vấn đề liên quan đến an toàn và độ tin cậy của sản phẩm. Chúng tôi xin cung cấp những cập nhật sau đây tới </w:t>
      </w:r>
      <w:r>
        <w:rPr>
          <w:rFonts w:eastAsia="Times New Roman" w:cs="Times New Roman"/>
        </w:rPr>
        <w:t>quý</w:t>
      </w:r>
      <w:r>
        <w:rPr>
          <w:rFonts w:eastAsia="Times New Roman" w:cs="Times New Roman"/>
          <w:lang w:val="vi-VN"/>
        </w:rPr>
        <w:t xml:space="preserve"> </w:t>
      </w:r>
      <w:r w:rsidR="00057A3A">
        <w:rPr>
          <w:rFonts w:eastAsia="Times New Roman" w:cs="Times New Roman"/>
          <w:lang w:val="vi-VN"/>
        </w:rPr>
        <w:t>cơ quan báo chí</w:t>
      </w:r>
      <w:r w:rsidR="002775D1">
        <w:rPr>
          <w:rFonts w:eastAsia="Times New Roman" w:cs="Times New Roman"/>
          <w:lang w:val="vi-VN"/>
        </w:rPr>
        <w:t xml:space="preserve"> và truyền thông</w:t>
      </w:r>
      <w:r w:rsidRPr="00D00CC7">
        <w:rPr>
          <w:rFonts w:eastAsia="Times New Roman" w:cs="Times New Roman"/>
        </w:rPr>
        <w:t>.</w:t>
      </w:r>
    </w:p>
    <w:p w14:paraId="62F04112" w14:textId="21DDF0CB" w:rsidR="00C26ABA" w:rsidRPr="00326CCC" w:rsidRDefault="00693013" w:rsidP="000E6842">
      <w:pPr>
        <w:pStyle w:val="NormalWeb"/>
        <w:jc w:val="both"/>
        <w:rPr>
          <w:rFonts w:ascii="Calibri" w:hAnsi="Calibri" w:cs="Calibri"/>
          <w:b/>
          <w:bCs/>
          <w:sz w:val="22"/>
          <w:szCs w:val="22"/>
          <w:lang w:val="vi-VN"/>
        </w:rPr>
      </w:pPr>
      <w:r w:rsidRPr="00C26ABA">
        <w:rPr>
          <w:rFonts w:ascii="Calibri" w:hAnsi="Calibri" w:cs="Calibri"/>
          <w:b/>
          <w:bCs/>
          <w:sz w:val="22"/>
          <w:szCs w:val="22"/>
          <w:lang w:val="en-US"/>
        </w:rPr>
        <w:t xml:space="preserve">Xác </w:t>
      </w:r>
      <w:r>
        <w:rPr>
          <w:rFonts w:ascii="Calibri" w:hAnsi="Calibri" w:cs="Calibri"/>
          <w:b/>
          <w:bCs/>
          <w:sz w:val="22"/>
          <w:szCs w:val="22"/>
          <w:lang w:val="vi-VN"/>
        </w:rPr>
        <w:t>n</w:t>
      </w:r>
      <w:r w:rsidRPr="00C26ABA">
        <w:rPr>
          <w:rFonts w:ascii="Calibri" w:hAnsi="Calibri" w:cs="Calibri"/>
          <w:b/>
          <w:bCs/>
          <w:sz w:val="22"/>
          <w:szCs w:val="22"/>
          <w:lang w:val="en-US"/>
        </w:rPr>
        <w:t xml:space="preserve">hận </w:t>
      </w:r>
      <w:r>
        <w:rPr>
          <w:rFonts w:ascii="Calibri" w:hAnsi="Calibri" w:cs="Calibri"/>
          <w:b/>
          <w:bCs/>
          <w:sz w:val="22"/>
          <w:szCs w:val="22"/>
          <w:lang w:val="vi-VN"/>
        </w:rPr>
        <w:t>c</w:t>
      </w:r>
      <w:r w:rsidRPr="00C26ABA">
        <w:rPr>
          <w:rFonts w:ascii="Calibri" w:hAnsi="Calibri" w:cs="Calibri"/>
          <w:b/>
          <w:bCs/>
          <w:sz w:val="22"/>
          <w:szCs w:val="22"/>
          <w:lang w:val="en-US"/>
        </w:rPr>
        <w:t xml:space="preserve">ủa Tập Đoàn Subaru Nhật Bản </w:t>
      </w:r>
      <w:r>
        <w:rPr>
          <w:rFonts w:ascii="Calibri" w:hAnsi="Calibri" w:cs="Calibri"/>
          <w:b/>
          <w:bCs/>
          <w:sz w:val="22"/>
          <w:szCs w:val="22"/>
          <w:lang w:val="vi-VN"/>
        </w:rPr>
        <w:t>v</w:t>
      </w:r>
      <w:r>
        <w:rPr>
          <w:rFonts w:ascii="Calibri" w:hAnsi="Calibri" w:cs="Calibri"/>
          <w:b/>
          <w:bCs/>
          <w:sz w:val="22"/>
          <w:szCs w:val="22"/>
          <w:lang w:val="en-US"/>
        </w:rPr>
        <w:t>ề</w:t>
      </w:r>
      <w:r w:rsidRPr="00C26ABA">
        <w:rPr>
          <w:rFonts w:ascii="Calibri" w:hAnsi="Calibri" w:cs="Calibri"/>
          <w:b/>
          <w:bCs/>
          <w:sz w:val="22"/>
          <w:szCs w:val="22"/>
          <w:lang w:val="en-US"/>
        </w:rPr>
        <w:t xml:space="preserve"> Chương Trình Triệu Hồi Xe Forester 2.5</w:t>
      </w:r>
      <w:r>
        <w:rPr>
          <w:rFonts w:ascii="Calibri" w:hAnsi="Calibri" w:cs="Calibri"/>
          <w:b/>
          <w:bCs/>
          <w:sz w:val="22"/>
          <w:szCs w:val="22"/>
          <w:lang w:val="vi-VN"/>
        </w:rPr>
        <w:t>L</w:t>
      </w:r>
      <w:r>
        <w:rPr>
          <w:rFonts w:ascii="Calibri" w:hAnsi="Calibri" w:cs="Calibri"/>
          <w:b/>
          <w:bCs/>
          <w:sz w:val="22"/>
          <w:szCs w:val="22"/>
          <w:lang w:val="en-US"/>
        </w:rPr>
        <w:t xml:space="preserve"> </w:t>
      </w:r>
      <w:r>
        <w:rPr>
          <w:rFonts w:ascii="Calibri" w:hAnsi="Calibri" w:cs="Calibri"/>
          <w:b/>
          <w:bCs/>
          <w:sz w:val="22"/>
          <w:szCs w:val="22"/>
          <w:lang w:val="vi-VN"/>
        </w:rPr>
        <w:t>l</w:t>
      </w:r>
      <w:r>
        <w:rPr>
          <w:rFonts w:ascii="Calibri" w:hAnsi="Calibri" w:cs="Calibri"/>
          <w:b/>
          <w:bCs/>
          <w:sz w:val="22"/>
          <w:szCs w:val="22"/>
          <w:lang w:val="en-US"/>
        </w:rPr>
        <w:t xml:space="preserve">iên </w:t>
      </w:r>
      <w:r>
        <w:rPr>
          <w:rFonts w:ascii="Calibri" w:hAnsi="Calibri" w:cs="Calibri"/>
          <w:b/>
          <w:bCs/>
          <w:sz w:val="22"/>
          <w:szCs w:val="22"/>
          <w:lang w:val="vi-VN"/>
        </w:rPr>
        <w:t>q</w:t>
      </w:r>
      <w:r>
        <w:rPr>
          <w:rFonts w:ascii="Calibri" w:hAnsi="Calibri" w:cs="Calibri"/>
          <w:b/>
          <w:bCs/>
          <w:sz w:val="22"/>
          <w:szCs w:val="22"/>
          <w:lang w:val="en-US"/>
        </w:rPr>
        <w:t xml:space="preserve">uan </w:t>
      </w:r>
      <w:r>
        <w:rPr>
          <w:rFonts w:ascii="Calibri" w:hAnsi="Calibri" w:cs="Calibri"/>
          <w:b/>
          <w:bCs/>
          <w:sz w:val="22"/>
          <w:szCs w:val="22"/>
          <w:lang w:val="vi-VN"/>
        </w:rPr>
        <w:t>đ</w:t>
      </w:r>
      <w:r>
        <w:rPr>
          <w:rFonts w:ascii="Calibri" w:hAnsi="Calibri" w:cs="Calibri"/>
          <w:b/>
          <w:bCs/>
          <w:sz w:val="22"/>
          <w:szCs w:val="22"/>
          <w:lang w:val="en-US"/>
        </w:rPr>
        <w:t>ến Tấm Kính Cửa Sổ Trời Chỉnh Điện</w:t>
      </w:r>
    </w:p>
    <w:p w14:paraId="40377128" w14:textId="0726A0C8" w:rsidR="00C26ABA" w:rsidRPr="00C26ABA" w:rsidRDefault="00C26ABA" w:rsidP="000E6842">
      <w:pPr>
        <w:pStyle w:val="NormalWeb"/>
        <w:jc w:val="both"/>
        <w:rPr>
          <w:rFonts w:ascii="Calibri" w:hAnsi="Calibri" w:cs="Calibri"/>
          <w:sz w:val="22"/>
          <w:szCs w:val="22"/>
          <w:lang w:val="en-US"/>
        </w:rPr>
      </w:pPr>
      <w:r>
        <w:rPr>
          <w:rFonts w:ascii="Calibri" w:hAnsi="Calibri" w:cs="Calibri"/>
          <w:sz w:val="22"/>
          <w:szCs w:val="22"/>
          <w:lang w:val="en-US"/>
        </w:rPr>
        <w:t>Đối với Chương trình triệu hồi tự nguy</w:t>
      </w:r>
      <w:r w:rsidR="000E6842">
        <w:rPr>
          <w:rFonts w:ascii="Calibri" w:hAnsi="Calibri" w:cs="Calibri"/>
          <w:sz w:val="22"/>
          <w:szCs w:val="22"/>
          <w:lang w:val="vi-VN"/>
        </w:rPr>
        <w:t>ệ</w:t>
      </w:r>
      <w:r>
        <w:rPr>
          <w:rFonts w:ascii="Calibri" w:hAnsi="Calibri" w:cs="Calibri"/>
          <w:sz w:val="22"/>
          <w:szCs w:val="22"/>
          <w:lang w:val="en-US"/>
        </w:rPr>
        <w:t xml:space="preserve">n liên quan đến tấm kính cửa sổ trời chỉnh điện trên xe Subaru Forester 2.5 L (bản sử dụng động cơ xăng) và Forester e-Boxer Hybrid đời 2026, </w:t>
      </w:r>
      <w:r w:rsidRPr="00B96286">
        <w:rPr>
          <w:rFonts w:ascii="Calibri" w:hAnsi="Calibri" w:cs="Calibri"/>
          <w:b/>
          <w:bCs/>
          <w:sz w:val="22"/>
          <w:szCs w:val="22"/>
          <w:u w:val="single"/>
          <w:lang w:val="en-US"/>
        </w:rPr>
        <w:t>Tập đoàn Subaru Nhật Bản đã xác nhận</w:t>
      </w:r>
      <w:r w:rsidRPr="00C26ABA">
        <w:rPr>
          <w:rFonts w:ascii="Calibri" w:hAnsi="Calibri" w:cs="Calibri"/>
          <w:sz w:val="22"/>
          <w:szCs w:val="22"/>
          <w:lang w:val="en-US"/>
        </w:rPr>
        <w:t xml:space="preserve"> rằng vấn đề này </w:t>
      </w:r>
      <w:r w:rsidRPr="00B96286">
        <w:rPr>
          <w:rFonts w:ascii="Calibri" w:hAnsi="Calibri" w:cs="Calibri"/>
          <w:b/>
          <w:bCs/>
          <w:sz w:val="22"/>
          <w:szCs w:val="22"/>
          <w:u w:val="single"/>
          <w:lang w:val="en-US"/>
        </w:rPr>
        <w:t>chỉ ảnh hưởng đến các xe được sản xuất tại Hoa Kỳ</w:t>
      </w:r>
      <w:r w:rsidRPr="00C26ABA">
        <w:rPr>
          <w:rFonts w:ascii="Calibri" w:hAnsi="Calibri" w:cs="Calibri"/>
          <w:sz w:val="22"/>
          <w:szCs w:val="22"/>
          <w:lang w:val="en-US"/>
        </w:rPr>
        <w:t>.</w:t>
      </w:r>
    </w:p>
    <w:p w14:paraId="63DA0394" w14:textId="2F68F349" w:rsidR="00C26ABA" w:rsidRPr="00712746" w:rsidRDefault="00C26ABA" w:rsidP="000E6842">
      <w:pPr>
        <w:pStyle w:val="NormalWeb"/>
        <w:jc w:val="both"/>
        <w:rPr>
          <w:rFonts w:ascii="Calibri" w:hAnsi="Calibri" w:cs="Calibri"/>
          <w:sz w:val="22"/>
          <w:szCs w:val="22"/>
          <w:lang w:val="en-US"/>
        </w:rPr>
      </w:pPr>
      <w:r w:rsidRPr="00C26ABA">
        <w:rPr>
          <w:rFonts w:ascii="Calibri" w:hAnsi="Calibri" w:cs="Calibri"/>
          <w:sz w:val="22"/>
          <w:szCs w:val="22"/>
          <w:lang w:val="en-US"/>
        </w:rPr>
        <w:t xml:space="preserve">Tất cả xe Forester đời 2026 được phân phối </w:t>
      </w:r>
      <w:r w:rsidRPr="00B8734A">
        <w:rPr>
          <w:rFonts w:ascii="Calibri" w:hAnsi="Calibri" w:cs="Calibri"/>
          <w:sz w:val="22"/>
          <w:szCs w:val="22"/>
          <w:lang w:val="en-US"/>
        </w:rPr>
        <w:t xml:space="preserve">tại </w:t>
      </w:r>
      <w:r>
        <w:rPr>
          <w:rFonts w:ascii="Calibri" w:hAnsi="Calibri" w:cs="Calibri"/>
          <w:sz w:val="22"/>
          <w:szCs w:val="22"/>
          <w:lang w:val="en-US"/>
        </w:rPr>
        <w:t>thị trường Việt Nam</w:t>
      </w:r>
      <w:r w:rsidRPr="00C26ABA">
        <w:rPr>
          <w:rFonts w:ascii="Calibri" w:hAnsi="Calibri" w:cs="Calibri"/>
          <w:sz w:val="22"/>
          <w:szCs w:val="22"/>
          <w:lang w:val="en-US"/>
        </w:rPr>
        <w:t xml:space="preserve"> đều được sản xuất tại Nhật Bản và sử dụng nhà cung cấp linh kiện khác. Vì vậy, điều kiện sản xuất</w:t>
      </w:r>
      <w:r w:rsidR="00A14CE3">
        <w:rPr>
          <w:rFonts w:ascii="Calibri" w:hAnsi="Calibri" w:cs="Calibri"/>
          <w:sz w:val="22"/>
          <w:szCs w:val="22"/>
          <w:lang w:val="en-US"/>
        </w:rPr>
        <w:t xml:space="preserve">, cấu hình lắp ráp </w:t>
      </w:r>
      <w:r w:rsidRPr="00C26ABA">
        <w:rPr>
          <w:rFonts w:ascii="Calibri" w:hAnsi="Calibri" w:cs="Calibri"/>
          <w:sz w:val="22"/>
          <w:szCs w:val="22"/>
          <w:lang w:val="en-US"/>
        </w:rPr>
        <w:t>và các</w:t>
      </w:r>
      <w:r w:rsidR="00A14CE3">
        <w:rPr>
          <w:rFonts w:ascii="Calibri" w:hAnsi="Calibri" w:cs="Calibri"/>
          <w:sz w:val="22"/>
          <w:szCs w:val="22"/>
          <w:lang w:val="en-US"/>
        </w:rPr>
        <w:t xml:space="preserve"> lô</w:t>
      </w:r>
      <w:r w:rsidRPr="00C26ABA">
        <w:rPr>
          <w:rFonts w:ascii="Calibri" w:hAnsi="Calibri" w:cs="Calibri"/>
          <w:sz w:val="22"/>
          <w:szCs w:val="22"/>
          <w:lang w:val="en-US"/>
        </w:rPr>
        <w:t xml:space="preserve"> linh kiện liên quan đến đợt triệu hồi tại Hoa Kỳ </w:t>
      </w:r>
      <w:r w:rsidR="001F16A3">
        <w:rPr>
          <w:rFonts w:ascii="Calibri" w:hAnsi="Calibri" w:cs="Calibri"/>
          <w:sz w:val="22"/>
          <w:szCs w:val="22"/>
          <w:lang w:val="en-US"/>
        </w:rPr>
        <w:t>hoà</w:t>
      </w:r>
      <w:r w:rsidR="00B53319">
        <w:rPr>
          <w:rFonts w:ascii="Calibri" w:hAnsi="Calibri" w:cs="Calibri"/>
          <w:sz w:val="22"/>
          <w:szCs w:val="22"/>
          <w:lang w:val="en-US"/>
        </w:rPr>
        <w:t>n</w:t>
      </w:r>
      <w:r w:rsidR="00B53319">
        <w:rPr>
          <w:rFonts w:ascii="Calibri" w:hAnsi="Calibri" w:cs="Calibri"/>
          <w:sz w:val="22"/>
          <w:szCs w:val="22"/>
          <w:lang w:val="vi-VN"/>
        </w:rPr>
        <w:t xml:space="preserve"> toàn </w:t>
      </w:r>
      <w:r w:rsidRPr="00C26ABA">
        <w:rPr>
          <w:rFonts w:ascii="Calibri" w:hAnsi="Calibri" w:cs="Calibri"/>
          <w:sz w:val="22"/>
          <w:szCs w:val="22"/>
          <w:lang w:val="en-US"/>
        </w:rPr>
        <w:t xml:space="preserve">không </w:t>
      </w:r>
      <w:r w:rsidR="00B53319">
        <w:rPr>
          <w:rFonts w:ascii="Calibri" w:hAnsi="Calibri" w:cs="Calibri"/>
          <w:sz w:val="22"/>
          <w:szCs w:val="22"/>
          <w:lang w:val="en-US"/>
        </w:rPr>
        <w:t>áp</w:t>
      </w:r>
      <w:r w:rsidR="00B53319">
        <w:rPr>
          <w:rFonts w:ascii="Calibri" w:hAnsi="Calibri" w:cs="Calibri"/>
          <w:sz w:val="22"/>
          <w:szCs w:val="22"/>
          <w:lang w:val="vi-VN"/>
        </w:rPr>
        <w:t xml:space="preserve"> dụng</w:t>
      </w:r>
      <w:r w:rsidRPr="00C26ABA">
        <w:rPr>
          <w:rFonts w:ascii="Calibri" w:hAnsi="Calibri" w:cs="Calibri"/>
          <w:sz w:val="22"/>
          <w:szCs w:val="22"/>
          <w:lang w:val="en-US"/>
        </w:rPr>
        <w:t xml:space="preserve"> </w:t>
      </w:r>
      <w:r w:rsidR="00B53319">
        <w:rPr>
          <w:rFonts w:ascii="Calibri" w:hAnsi="Calibri" w:cs="Calibri"/>
          <w:sz w:val="22"/>
          <w:szCs w:val="22"/>
          <w:lang w:val="en-US"/>
        </w:rPr>
        <w:t>đối</w:t>
      </w:r>
      <w:r w:rsidR="00B53319">
        <w:rPr>
          <w:rFonts w:ascii="Calibri" w:hAnsi="Calibri" w:cs="Calibri"/>
          <w:sz w:val="22"/>
          <w:szCs w:val="22"/>
          <w:lang w:val="vi-VN"/>
        </w:rPr>
        <w:t xml:space="preserve"> với</w:t>
      </w:r>
      <w:r w:rsidRPr="00C26ABA">
        <w:rPr>
          <w:rFonts w:ascii="Calibri" w:hAnsi="Calibri" w:cs="Calibri"/>
          <w:sz w:val="22"/>
          <w:szCs w:val="22"/>
          <w:lang w:val="en-US"/>
        </w:rPr>
        <w:t xml:space="preserve"> các xe tại thị trường </w:t>
      </w:r>
      <w:r w:rsidR="00A14CE3">
        <w:rPr>
          <w:rFonts w:ascii="Calibri" w:hAnsi="Calibri" w:cs="Calibri"/>
          <w:sz w:val="22"/>
          <w:szCs w:val="22"/>
          <w:lang w:val="en-US"/>
        </w:rPr>
        <w:t>Việt Nam.</w:t>
      </w:r>
    </w:p>
    <w:p w14:paraId="0A4DDD2A" w14:textId="61145F8E" w:rsidR="00F17D53" w:rsidRPr="008637CE" w:rsidRDefault="00693013" w:rsidP="000E6842">
      <w:pPr>
        <w:pStyle w:val="NormalWeb"/>
        <w:jc w:val="both"/>
        <w:rPr>
          <w:rFonts w:ascii="Calibri" w:hAnsi="Calibri" w:cs="Calibri"/>
          <w:i/>
          <w:iCs/>
          <w:sz w:val="22"/>
          <w:szCs w:val="22"/>
          <w:lang w:val="vi-VN"/>
        </w:rPr>
      </w:pPr>
      <w:r w:rsidRPr="00B96286">
        <w:rPr>
          <w:rFonts w:ascii="Calibri" w:hAnsi="Calibri" w:cs="Calibri"/>
          <w:b/>
          <w:bCs/>
          <w:sz w:val="22"/>
          <w:szCs w:val="22"/>
          <w:lang w:val="en-US"/>
        </w:rPr>
        <w:t xml:space="preserve">Xác Nhận </w:t>
      </w:r>
      <w:r w:rsidRPr="00C26ABA">
        <w:rPr>
          <w:rFonts w:ascii="Calibri" w:hAnsi="Calibri" w:cs="Calibri"/>
          <w:b/>
          <w:bCs/>
          <w:sz w:val="22"/>
          <w:szCs w:val="22"/>
          <w:lang w:val="en-US"/>
        </w:rPr>
        <w:t xml:space="preserve">Của Tập Đoàn Subaru Nhật Bản </w:t>
      </w:r>
      <w:r w:rsidR="007373AF">
        <w:rPr>
          <w:rFonts w:ascii="Calibri" w:hAnsi="Calibri" w:cs="Calibri"/>
          <w:b/>
          <w:bCs/>
          <w:sz w:val="22"/>
          <w:szCs w:val="22"/>
          <w:lang w:val="vi-VN"/>
        </w:rPr>
        <w:t>v</w:t>
      </w:r>
      <w:r w:rsidRPr="00B96286">
        <w:rPr>
          <w:rFonts w:ascii="Calibri" w:hAnsi="Calibri" w:cs="Calibri"/>
          <w:b/>
          <w:bCs/>
          <w:sz w:val="22"/>
          <w:szCs w:val="22"/>
          <w:lang w:val="en-US"/>
        </w:rPr>
        <w:t xml:space="preserve">ề </w:t>
      </w:r>
      <w:r w:rsidR="00636E6C">
        <w:rPr>
          <w:rFonts w:ascii="Calibri" w:hAnsi="Calibri" w:cs="Calibri"/>
          <w:b/>
          <w:bCs/>
          <w:sz w:val="22"/>
          <w:szCs w:val="22"/>
          <w:lang w:val="en-US"/>
        </w:rPr>
        <w:t>các</w:t>
      </w:r>
      <w:r w:rsidR="00636E6C">
        <w:rPr>
          <w:rFonts w:ascii="Calibri" w:hAnsi="Calibri" w:cs="Calibri"/>
          <w:b/>
          <w:bCs/>
          <w:sz w:val="22"/>
          <w:szCs w:val="22"/>
          <w:lang w:val="vi-VN"/>
        </w:rPr>
        <w:t xml:space="preserve"> </w:t>
      </w:r>
      <w:r w:rsidR="007208FD">
        <w:rPr>
          <w:rFonts w:ascii="Calibri" w:hAnsi="Calibri" w:cs="Calibri"/>
          <w:b/>
          <w:bCs/>
          <w:sz w:val="22"/>
          <w:szCs w:val="22"/>
          <w:lang w:val="vi-VN"/>
        </w:rPr>
        <w:t>hồ sơ</w:t>
      </w:r>
      <w:r w:rsidR="00B21C49" w:rsidRPr="00B96286">
        <w:rPr>
          <w:rFonts w:ascii="Calibri" w:hAnsi="Calibri" w:cs="Calibri"/>
          <w:b/>
          <w:bCs/>
          <w:sz w:val="22"/>
          <w:szCs w:val="22"/>
          <w:lang w:val="en-US"/>
        </w:rPr>
        <w:t xml:space="preserve"> </w:t>
      </w:r>
      <w:r w:rsidR="00B21C49">
        <w:rPr>
          <w:rFonts w:ascii="Calibri" w:hAnsi="Calibri" w:cs="Calibri"/>
          <w:b/>
          <w:bCs/>
          <w:sz w:val="22"/>
          <w:szCs w:val="22"/>
          <w:lang w:val="vi-VN"/>
        </w:rPr>
        <w:t>p</w:t>
      </w:r>
      <w:r w:rsidR="00B21C49" w:rsidRPr="00B96286">
        <w:rPr>
          <w:rFonts w:ascii="Calibri" w:hAnsi="Calibri" w:cs="Calibri"/>
          <w:b/>
          <w:bCs/>
          <w:sz w:val="22"/>
          <w:szCs w:val="22"/>
          <w:lang w:val="en-US"/>
        </w:rPr>
        <w:t xml:space="preserve">háp </w:t>
      </w:r>
      <w:r w:rsidR="00B21C49">
        <w:rPr>
          <w:rFonts w:ascii="Calibri" w:hAnsi="Calibri" w:cs="Calibri"/>
          <w:b/>
          <w:bCs/>
          <w:sz w:val="22"/>
          <w:szCs w:val="22"/>
          <w:lang w:val="en-US"/>
        </w:rPr>
        <w:t>l</w:t>
      </w:r>
      <w:r w:rsidR="00B21C49">
        <w:rPr>
          <w:rFonts w:ascii="Calibri" w:hAnsi="Calibri" w:cs="Calibri"/>
          <w:b/>
          <w:bCs/>
          <w:sz w:val="22"/>
          <w:szCs w:val="22"/>
          <w:lang w:val="vi-VN"/>
        </w:rPr>
        <w:t>ý đ</w:t>
      </w:r>
      <w:r w:rsidRPr="00B96286">
        <w:rPr>
          <w:rFonts w:ascii="Calibri" w:hAnsi="Calibri" w:cs="Calibri"/>
          <w:b/>
          <w:bCs/>
          <w:sz w:val="22"/>
          <w:szCs w:val="22"/>
          <w:lang w:val="en-US"/>
        </w:rPr>
        <w:t xml:space="preserve">ối </w:t>
      </w:r>
      <w:r w:rsidR="00B21C49">
        <w:rPr>
          <w:rFonts w:ascii="Calibri" w:hAnsi="Calibri" w:cs="Calibri"/>
          <w:b/>
          <w:bCs/>
          <w:sz w:val="22"/>
          <w:szCs w:val="22"/>
          <w:lang w:val="vi-VN"/>
        </w:rPr>
        <w:t>v</w:t>
      </w:r>
      <w:r w:rsidRPr="00B96286">
        <w:rPr>
          <w:rFonts w:ascii="Calibri" w:hAnsi="Calibri" w:cs="Calibri"/>
          <w:b/>
          <w:bCs/>
          <w:sz w:val="22"/>
          <w:szCs w:val="22"/>
          <w:lang w:val="en-US"/>
        </w:rPr>
        <w:t>ới Công Nghệ Hỗ Trợ Người Lái Eyesight</w:t>
      </w:r>
      <w:r>
        <w:rPr>
          <w:rFonts w:ascii="Calibri" w:hAnsi="Calibri" w:cs="Calibri"/>
          <w:b/>
          <w:bCs/>
          <w:sz w:val="22"/>
          <w:szCs w:val="22"/>
          <w:lang w:val="vi-VN"/>
        </w:rPr>
        <w:t xml:space="preserve"> </w:t>
      </w:r>
      <w:r w:rsidR="008637CE" w:rsidRPr="008637CE">
        <w:rPr>
          <w:rFonts w:ascii="Calibri" w:hAnsi="Calibri" w:cs="Calibri"/>
          <w:i/>
          <w:iCs/>
          <w:sz w:val="22"/>
          <w:szCs w:val="22"/>
          <w:lang w:val="vi-VN"/>
        </w:rPr>
        <w:t>(Công bố ngày 21/5/2026)</w:t>
      </w:r>
    </w:p>
    <w:p w14:paraId="1284D3B2" w14:textId="3B440DAF" w:rsidR="00D53E9B" w:rsidRPr="004C1AF1" w:rsidRDefault="00A14CE3" w:rsidP="00B8734A">
      <w:pPr>
        <w:pStyle w:val="NormalWeb"/>
        <w:jc w:val="both"/>
        <w:rPr>
          <w:rFonts w:ascii="Calibri" w:hAnsi="Calibri" w:cs="Calibri"/>
          <w:sz w:val="22"/>
          <w:szCs w:val="22"/>
          <w:lang w:val="vi-VN"/>
        </w:rPr>
      </w:pPr>
      <w:r w:rsidRPr="00001CE8">
        <w:rPr>
          <w:rFonts w:ascii="Calibri" w:hAnsi="Calibri" w:cs="Calibri"/>
          <w:b/>
          <w:bCs/>
          <w:sz w:val="22"/>
          <w:szCs w:val="22"/>
          <w:u w:val="single"/>
          <w:lang w:val="en-US"/>
        </w:rPr>
        <w:t>Tập đoàn Subaru Nhật Bản</w:t>
      </w:r>
      <w:r w:rsidRPr="00B96286">
        <w:rPr>
          <w:rFonts w:ascii="Calibri" w:hAnsi="Calibri" w:cs="Calibri"/>
          <w:sz w:val="22"/>
          <w:szCs w:val="22"/>
          <w:lang w:val="en-US"/>
        </w:rPr>
        <w:t xml:space="preserve"> đã </w:t>
      </w:r>
      <w:r w:rsidRPr="00001CE8">
        <w:rPr>
          <w:rFonts w:ascii="Calibri" w:hAnsi="Calibri" w:cs="Calibri"/>
          <w:b/>
          <w:bCs/>
          <w:sz w:val="22"/>
          <w:szCs w:val="22"/>
          <w:u w:val="single"/>
          <w:lang w:val="en-US"/>
        </w:rPr>
        <w:t>chính thức xác nhận</w:t>
      </w:r>
      <w:r w:rsidRPr="00B96286">
        <w:rPr>
          <w:rFonts w:ascii="Calibri" w:hAnsi="Calibri" w:cs="Calibri"/>
          <w:sz w:val="22"/>
          <w:szCs w:val="22"/>
          <w:lang w:val="en-US"/>
        </w:rPr>
        <w:t xml:space="preserve"> Tập đoàn</w:t>
      </w:r>
      <w:r w:rsidR="006645AF">
        <w:rPr>
          <w:rFonts w:ascii="Calibri" w:hAnsi="Calibri" w:cs="Calibri"/>
          <w:sz w:val="22"/>
          <w:szCs w:val="22"/>
          <w:lang w:val="vi-VN"/>
        </w:rPr>
        <w:t xml:space="preserve"> </w:t>
      </w:r>
      <w:r w:rsidR="006645AF" w:rsidRPr="006645AF">
        <w:rPr>
          <w:rFonts w:ascii="Calibri" w:hAnsi="Calibri" w:cs="Calibri"/>
          <w:sz w:val="22"/>
          <w:szCs w:val="22"/>
          <w:lang w:val="en-US"/>
        </w:rPr>
        <w:t xml:space="preserve">hiện không ghi nhận bất kỳ bằng chứng nào cho thấy tồn tại lỗi </w:t>
      </w:r>
      <w:r w:rsidRPr="00B96286">
        <w:rPr>
          <w:rFonts w:ascii="Calibri" w:hAnsi="Calibri" w:cs="Calibri"/>
          <w:sz w:val="22"/>
          <w:szCs w:val="22"/>
          <w:lang w:val="en-US"/>
        </w:rPr>
        <w:t xml:space="preserve">liên quan đến </w:t>
      </w:r>
      <w:r w:rsidR="00212A15">
        <w:rPr>
          <w:rFonts w:ascii="Calibri" w:hAnsi="Calibri" w:cs="Calibri"/>
          <w:sz w:val="22"/>
          <w:szCs w:val="22"/>
          <w:lang w:val="en-US"/>
        </w:rPr>
        <w:t>chức</w:t>
      </w:r>
      <w:r w:rsidR="00212A15">
        <w:rPr>
          <w:rFonts w:ascii="Calibri" w:hAnsi="Calibri" w:cs="Calibri"/>
          <w:sz w:val="22"/>
          <w:szCs w:val="22"/>
          <w:lang w:val="vi-VN"/>
        </w:rPr>
        <w:t xml:space="preserve"> năng</w:t>
      </w:r>
      <w:r w:rsidR="002D3475">
        <w:rPr>
          <w:rFonts w:ascii="Calibri" w:hAnsi="Calibri" w:cs="Calibri"/>
          <w:sz w:val="22"/>
          <w:szCs w:val="22"/>
          <w:lang w:val="vi-VN"/>
        </w:rPr>
        <w:t xml:space="preserve"> </w:t>
      </w:r>
      <w:r w:rsidR="002D3475">
        <w:rPr>
          <w:rFonts w:ascii="Calibri" w:hAnsi="Calibri" w:cs="Calibri"/>
          <w:sz w:val="22"/>
          <w:szCs w:val="22"/>
          <w:lang w:val="en-US"/>
        </w:rPr>
        <w:t>điều</w:t>
      </w:r>
      <w:r w:rsidR="002D3475">
        <w:rPr>
          <w:rFonts w:ascii="Calibri" w:hAnsi="Calibri" w:cs="Calibri"/>
          <w:sz w:val="22"/>
          <w:szCs w:val="22"/>
          <w:lang w:val="vi-VN"/>
        </w:rPr>
        <w:t xml:space="preserve"> khiển</w:t>
      </w:r>
      <w:r w:rsidRPr="00B96286">
        <w:rPr>
          <w:rFonts w:ascii="Calibri" w:hAnsi="Calibri" w:cs="Calibri"/>
          <w:sz w:val="22"/>
          <w:szCs w:val="22"/>
          <w:lang w:val="en-US"/>
        </w:rPr>
        <w:t xml:space="preserve"> của </w:t>
      </w:r>
      <w:r w:rsidR="00212A15">
        <w:rPr>
          <w:rFonts w:ascii="Calibri" w:hAnsi="Calibri" w:cs="Calibri"/>
          <w:sz w:val="22"/>
          <w:szCs w:val="22"/>
          <w:lang w:val="en-US"/>
        </w:rPr>
        <w:t>hệ</w:t>
      </w:r>
      <w:r w:rsidR="00212A15">
        <w:rPr>
          <w:rFonts w:ascii="Calibri" w:hAnsi="Calibri" w:cs="Calibri"/>
          <w:sz w:val="22"/>
          <w:szCs w:val="22"/>
          <w:lang w:val="vi-VN"/>
        </w:rPr>
        <w:t xml:space="preserve"> </w:t>
      </w:r>
      <w:r w:rsidR="00212A15" w:rsidRPr="00865656">
        <w:rPr>
          <w:rFonts w:ascii="Calibri" w:hAnsi="Calibri" w:cs="Calibri"/>
          <w:sz w:val="22"/>
          <w:szCs w:val="22"/>
          <w:lang w:val="en-US"/>
        </w:rPr>
        <w:t xml:space="preserve">thống </w:t>
      </w:r>
      <w:r w:rsidRPr="00B96286">
        <w:rPr>
          <w:rFonts w:ascii="Calibri" w:hAnsi="Calibri" w:cs="Calibri"/>
          <w:sz w:val="22"/>
          <w:szCs w:val="22"/>
          <w:lang w:val="en-US"/>
        </w:rPr>
        <w:t xml:space="preserve">Công nghệ Hỗ trợ Người lái EyeSight. </w:t>
      </w:r>
      <w:r w:rsidR="00D53E9B" w:rsidRPr="00D53E9B">
        <w:rPr>
          <w:rFonts w:ascii="Calibri" w:hAnsi="Calibri" w:cs="Calibri"/>
          <w:sz w:val="22"/>
          <w:szCs w:val="22"/>
          <w:lang w:val="en-US"/>
        </w:rPr>
        <w:t>Do đó, Subaru Việt Nam hiện không ghi nhận bất kỳ dấu hiệu nào cho thấy các xe Subaru được phân phối chính hãng tại Việt Nam bị ảnh hưởng bởi những nội dung được đề cập trong các hồ sơ pháp lý tại Hoa Kỳ</w:t>
      </w:r>
      <w:r w:rsidR="004C1AF1">
        <w:rPr>
          <w:rFonts w:ascii="Calibri" w:hAnsi="Calibri" w:cs="Calibri"/>
          <w:sz w:val="22"/>
          <w:szCs w:val="22"/>
          <w:lang w:val="vi-VN"/>
        </w:rPr>
        <w:t>.</w:t>
      </w:r>
    </w:p>
    <w:p w14:paraId="3DE72CB0" w14:textId="272871B5" w:rsidR="00A14CE3" w:rsidRPr="00B96286" w:rsidRDefault="00036799" w:rsidP="00B8734A">
      <w:pPr>
        <w:pStyle w:val="NormalWeb"/>
        <w:jc w:val="both"/>
        <w:rPr>
          <w:rFonts w:ascii="Calibri" w:hAnsi="Calibri" w:cs="Calibri"/>
          <w:sz w:val="22"/>
          <w:szCs w:val="22"/>
          <w:lang w:val="en-US"/>
        </w:rPr>
      </w:pPr>
      <w:r>
        <w:rPr>
          <w:rFonts w:ascii="Calibri" w:hAnsi="Calibri" w:cs="Calibri"/>
          <w:sz w:val="22"/>
          <w:szCs w:val="22"/>
          <w:lang w:val="en-US"/>
        </w:rPr>
        <w:t>Các</w:t>
      </w:r>
      <w:r>
        <w:rPr>
          <w:rFonts w:ascii="Calibri" w:hAnsi="Calibri" w:cs="Calibri"/>
          <w:sz w:val="22"/>
          <w:szCs w:val="22"/>
          <w:lang w:val="vi-VN"/>
        </w:rPr>
        <w:t xml:space="preserve"> d</w:t>
      </w:r>
      <w:r w:rsidR="00A14CE3" w:rsidRPr="00B96286">
        <w:rPr>
          <w:rFonts w:ascii="Calibri" w:hAnsi="Calibri" w:cs="Calibri"/>
          <w:sz w:val="22"/>
          <w:szCs w:val="22"/>
          <w:lang w:val="en-US"/>
        </w:rPr>
        <w:t xml:space="preserve">ữ liệu dịch vụ và phản hồi </w:t>
      </w:r>
      <w:r w:rsidR="005E7222">
        <w:rPr>
          <w:rFonts w:ascii="Calibri" w:hAnsi="Calibri" w:cs="Calibri"/>
          <w:sz w:val="22"/>
          <w:szCs w:val="22"/>
          <w:lang w:val="en-US"/>
        </w:rPr>
        <w:t>từ</w:t>
      </w:r>
      <w:r w:rsidR="00A14CE3" w:rsidRPr="00B96286">
        <w:rPr>
          <w:rFonts w:ascii="Calibri" w:hAnsi="Calibri" w:cs="Calibri"/>
          <w:sz w:val="22"/>
          <w:szCs w:val="22"/>
          <w:lang w:val="en-US"/>
        </w:rPr>
        <w:t xml:space="preserve"> khách hàng </w:t>
      </w:r>
      <w:r>
        <w:rPr>
          <w:rFonts w:ascii="Calibri" w:hAnsi="Calibri" w:cs="Calibri"/>
          <w:sz w:val="22"/>
          <w:szCs w:val="22"/>
          <w:lang w:val="en-US"/>
        </w:rPr>
        <w:t>tại</w:t>
      </w:r>
      <w:r>
        <w:rPr>
          <w:rFonts w:ascii="Calibri" w:hAnsi="Calibri" w:cs="Calibri"/>
          <w:sz w:val="22"/>
          <w:szCs w:val="22"/>
          <w:lang w:val="vi-VN"/>
        </w:rPr>
        <w:t xml:space="preserve"> Việt Nam </w:t>
      </w:r>
      <w:r w:rsidR="00877F30">
        <w:rPr>
          <w:rFonts w:ascii="Calibri" w:hAnsi="Calibri" w:cs="Calibri"/>
          <w:sz w:val="22"/>
          <w:szCs w:val="22"/>
          <w:lang w:val="vi-VN"/>
        </w:rPr>
        <w:t xml:space="preserve">vẫn </w:t>
      </w:r>
      <w:r>
        <w:rPr>
          <w:rFonts w:ascii="Calibri" w:hAnsi="Calibri" w:cs="Calibri"/>
          <w:sz w:val="22"/>
          <w:szCs w:val="22"/>
          <w:lang w:val="vi-VN"/>
        </w:rPr>
        <w:t xml:space="preserve">được liên tục </w:t>
      </w:r>
      <w:r w:rsidR="00877F30">
        <w:rPr>
          <w:rFonts w:ascii="Calibri" w:hAnsi="Calibri" w:cs="Calibri"/>
          <w:sz w:val="22"/>
          <w:szCs w:val="22"/>
          <w:lang w:val="vi-VN"/>
        </w:rPr>
        <w:t xml:space="preserve">rà soát và </w:t>
      </w:r>
      <w:r w:rsidR="00A14CE3" w:rsidRPr="00B96286">
        <w:rPr>
          <w:rFonts w:ascii="Calibri" w:hAnsi="Calibri" w:cs="Calibri"/>
          <w:sz w:val="22"/>
          <w:szCs w:val="22"/>
          <w:lang w:val="en-US"/>
        </w:rPr>
        <w:t>tiếp tục cho thấy không có bất kỳ xu hướng bất thường hoặc vấn đề mang tính hệ thống</w:t>
      </w:r>
      <w:r w:rsidR="00877F30">
        <w:rPr>
          <w:rFonts w:ascii="Calibri" w:hAnsi="Calibri" w:cs="Calibri"/>
          <w:sz w:val="22"/>
          <w:szCs w:val="22"/>
          <w:lang w:val="vi-VN"/>
        </w:rPr>
        <w:t>.</w:t>
      </w:r>
      <w:r w:rsidR="00A14CE3" w:rsidRPr="00B96286">
        <w:rPr>
          <w:rFonts w:ascii="Calibri" w:hAnsi="Calibri" w:cs="Calibri"/>
          <w:sz w:val="22"/>
          <w:szCs w:val="22"/>
          <w:lang w:val="en-US"/>
        </w:rPr>
        <w:t xml:space="preserve"> </w:t>
      </w:r>
      <w:r w:rsidR="00877F30">
        <w:rPr>
          <w:rFonts w:ascii="Calibri" w:hAnsi="Calibri" w:cs="Calibri"/>
          <w:sz w:val="22"/>
          <w:szCs w:val="22"/>
          <w:lang w:val="vi-VN"/>
        </w:rPr>
        <w:t>C</w:t>
      </w:r>
      <w:r w:rsidR="00A14CE3" w:rsidRPr="00B96286">
        <w:rPr>
          <w:rFonts w:ascii="Calibri" w:hAnsi="Calibri" w:cs="Calibri"/>
          <w:sz w:val="22"/>
          <w:szCs w:val="22"/>
          <w:lang w:val="en-US"/>
        </w:rPr>
        <w:t xml:space="preserve">ác hệ thống an toàn trên xe vẫn vận hành ổn định theo </w:t>
      </w:r>
      <w:r w:rsidR="00F41224">
        <w:rPr>
          <w:rFonts w:ascii="Calibri" w:hAnsi="Calibri" w:cs="Calibri"/>
          <w:sz w:val="22"/>
          <w:szCs w:val="22"/>
          <w:lang w:val="en-US"/>
        </w:rPr>
        <w:t>đúng</w:t>
      </w:r>
      <w:r w:rsidR="00F41224">
        <w:rPr>
          <w:rFonts w:ascii="Calibri" w:hAnsi="Calibri" w:cs="Calibri"/>
          <w:sz w:val="22"/>
          <w:szCs w:val="22"/>
          <w:lang w:val="vi-VN"/>
        </w:rPr>
        <w:t xml:space="preserve"> </w:t>
      </w:r>
      <w:r w:rsidR="00A14CE3" w:rsidRPr="00B96286">
        <w:rPr>
          <w:rFonts w:ascii="Calibri" w:hAnsi="Calibri" w:cs="Calibri"/>
          <w:sz w:val="22"/>
          <w:szCs w:val="22"/>
          <w:lang w:val="en-US"/>
        </w:rPr>
        <w:t>các tiêu chuẩn mà nhà sản xuất đề ra.</w:t>
      </w:r>
    </w:p>
    <w:p w14:paraId="78CE1556" w14:textId="77777777" w:rsidR="00AC1229" w:rsidRDefault="00AC1229">
      <w:pPr>
        <w:rPr>
          <w:rFonts w:ascii="Calibri" w:eastAsia="Times New Roman" w:hAnsi="Calibri" w:cs="Calibri"/>
          <w:b/>
          <w:bCs/>
          <w:lang w:val="en-US" w:eastAsia="en-SG"/>
        </w:rPr>
      </w:pPr>
      <w:r>
        <w:rPr>
          <w:rFonts w:ascii="Calibri" w:hAnsi="Calibri" w:cs="Calibri"/>
          <w:b/>
          <w:bCs/>
          <w:lang w:val="en-US"/>
        </w:rPr>
        <w:br w:type="page"/>
      </w:r>
    </w:p>
    <w:p w14:paraId="624DE1DF" w14:textId="78DE0761" w:rsidR="00B8734A" w:rsidRPr="004D583A" w:rsidRDefault="00F41224" w:rsidP="00B8734A">
      <w:pPr>
        <w:pStyle w:val="NormalWeb"/>
        <w:jc w:val="both"/>
        <w:rPr>
          <w:rFonts w:ascii="Calibri" w:hAnsi="Calibri" w:cs="Calibri"/>
          <w:b/>
          <w:bCs/>
          <w:sz w:val="22"/>
          <w:szCs w:val="22"/>
          <w:lang w:val="vi-VN"/>
        </w:rPr>
      </w:pPr>
      <w:r w:rsidRPr="00B96286">
        <w:rPr>
          <w:rFonts w:ascii="Calibri" w:hAnsi="Calibri" w:cs="Calibri"/>
          <w:b/>
          <w:bCs/>
          <w:sz w:val="22"/>
          <w:szCs w:val="22"/>
          <w:lang w:val="en-US"/>
        </w:rPr>
        <w:lastRenderedPageBreak/>
        <w:t xml:space="preserve">Xác Nhận </w:t>
      </w:r>
      <w:r w:rsidRPr="00C26ABA">
        <w:rPr>
          <w:rFonts w:ascii="Calibri" w:hAnsi="Calibri" w:cs="Calibri"/>
          <w:b/>
          <w:bCs/>
          <w:sz w:val="22"/>
          <w:szCs w:val="22"/>
          <w:lang w:val="en-US"/>
        </w:rPr>
        <w:t xml:space="preserve">Của Tập Đoàn Subaru Nhật Bản </w:t>
      </w:r>
      <w:r w:rsidR="007373AF">
        <w:rPr>
          <w:rFonts w:ascii="Calibri" w:hAnsi="Calibri" w:cs="Calibri"/>
          <w:b/>
          <w:bCs/>
          <w:sz w:val="22"/>
          <w:szCs w:val="22"/>
          <w:lang w:val="vi-VN"/>
        </w:rPr>
        <w:t>v</w:t>
      </w:r>
      <w:r w:rsidRPr="00B96286">
        <w:rPr>
          <w:rFonts w:ascii="Calibri" w:hAnsi="Calibri" w:cs="Calibri"/>
          <w:b/>
          <w:bCs/>
          <w:sz w:val="22"/>
          <w:szCs w:val="22"/>
          <w:lang w:val="en-US"/>
        </w:rPr>
        <w:t xml:space="preserve">ề </w:t>
      </w:r>
      <w:r w:rsidR="00636E6C">
        <w:rPr>
          <w:rFonts w:ascii="Calibri" w:hAnsi="Calibri" w:cs="Calibri"/>
          <w:b/>
          <w:bCs/>
          <w:sz w:val="22"/>
          <w:szCs w:val="22"/>
          <w:lang w:val="en-US"/>
        </w:rPr>
        <w:t>các</w:t>
      </w:r>
      <w:r w:rsidR="00636E6C">
        <w:rPr>
          <w:rFonts w:ascii="Calibri" w:hAnsi="Calibri" w:cs="Calibri"/>
          <w:b/>
          <w:bCs/>
          <w:sz w:val="22"/>
          <w:szCs w:val="22"/>
          <w:lang w:val="vi-VN"/>
        </w:rPr>
        <w:t xml:space="preserve"> </w:t>
      </w:r>
      <w:r w:rsidR="00636E6C">
        <w:rPr>
          <w:rFonts w:ascii="Calibri" w:hAnsi="Calibri" w:cs="Calibri"/>
          <w:b/>
          <w:bCs/>
          <w:sz w:val="22"/>
          <w:szCs w:val="22"/>
          <w:lang w:val="en-US"/>
        </w:rPr>
        <w:t>hồ</w:t>
      </w:r>
      <w:r w:rsidR="00636E6C">
        <w:rPr>
          <w:rFonts w:ascii="Calibri" w:hAnsi="Calibri" w:cs="Calibri"/>
          <w:b/>
          <w:bCs/>
          <w:sz w:val="22"/>
          <w:szCs w:val="22"/>
          <w:lang w:val="vi-VN"/>
        </w:rPr>
        <w:t xml:space="preserve"> sơ </w:t>
      </w:r>
      <w:r w:rsidR="00B21C49">
        <w:rPr>
          <w:rFonts w:ascii="Calibri" w:hAnsi="Calibri" w:cs="Calibri"/>
          <w:b/>
          <w:bCs/>
          <w:sz w:val="22"/>
          <w:szCs w:val="22"/>
          <w:lang w:val="vi-VN"/>
        </w:rPr>
        <w:t>p</w:t>
      </w:r>
      <w:r w:rsidRPr="00B96286">
        <w:rPr>
          <w:rFonts w:ascii="Calibri" w:hAnsi="Calibri" w:cs="Calibri"/>
          <w:b/>
          <w:bCs/>
          <w:sz w:val="22"/>
          <w:szCs w:val="22"/>
          <w:lang w:val="en-US"/>
        </w:rPr>
        <w:t xml:space="preserve">háp </w:t>
      </w:r>
      <w:r w:rsidR="00B21C49">
        <w:rPr>
          <w:rFonts w:ascii="Calibri" w:hAnsi="Calibri" w:cs="Calibri"/>
          <w:b/>
          <w:bCs/>
          <w:sz w:val="22"/>
          <w:szCs w:val="22"/>
          <w:lang w:val="en-US"/>
        </w:rPr>
        <w:t>l</w:t>
      </w:r>
      <w:r w:rsidR="00B21C49">
        <w:rPr>
          <w:rFonts w:ascii="Calibri" w:hAnsi="Calibri" w:cs="Calibri"/>
          <w:b/>
          <w:bCs/>
          <w:sz w:val="22"/>
          <w:szCs w:val="22"/>
          <w:lang w:val="vi-VN"/>
        </w:rPr>
        <w:t>ý</w:t>
      </w:r>
      <w:r w:rsidR="007373AF">
        <w:rPr>
          <w:rFonts w:ascii="Calibri" w:hAnsi="Calibri" w:cs="Calibri"/>
          <w:b/>
          <w:bCs/>
          <w:sz w:val="22"/>
          <w:szCs w:val="22"/>
          <w:lang w:val="vi-VN"/>
        </w:rPr>
        <w:t xml:space="preserve"> </w:t>
      </w:r>
      <w:r w:rsidR="00B21C49">
        <w:rPr>
          <w:rFonts w:ascii="Calibri" w:hAnsi="Calibri" w:cs="Calibri"/>
          <w:b/>
          <w:bCs/>
          <w:sz w:val="22"/>
          <w:szCs w:val="22"/>
          <w:lang w:val="vi-VN"/>
        </w:rPr>
        <w:t>đ</w:t>
      </w:r>
      <w:r w:rsidR="00B21C49" w:rsidRPr="00B96286">
        <w:rPr>
          <w:rFonts w:ascii="Calibri" w:hAnsi="Calibri" w:cs="Calibri"/>
          <w:b/>
          <w:bCs/>
          <w:sz w:val="22"/>
          <w:szCs w:val="22"/>
          <w:lang w:val="en-US"/>
        </w:rPr>
        <w:t xml:space="preserve">ối </w:t>
      </w:r>
      <w:r w:rsidR="00B21C49">
        <w:rPr>
          <w:rFonts w:ascii="Calibri" w:hAnsi="Calibri" w:cs="Calibri"/>
          <w:b/>
          <w:bCs/>
          <w:sz w:val="22"/>
          <w:szCs w:val="22"/>
          <w:lang w:val="vi-VN"/>
        </w:rPr>
        <w:t>v</w:t>
      </w:r>
      <w:r w:rsidR="00B21C49" w:rsidRPr="00B96286">
        <w:rPr>
          <w:rFonts w:ascii="Calibri" w:hAnsi="Calibri" w:cs="Calibri"/>
          <w:b/>
          <w:bCs/>
          <w:sz w:val="22"/>
          <w:szCs w:val="22"/>
          <w:lang w:val="en-US"/>
        </w:rPr>
        <w:t>ới</w:t>
      </w:r>
      <w:r w:rsidR="007373AF">
        <w:rPr>
          <w:rFonts w:ascii="Calibri" w:hAnsi="Calibri" w:cs="Calibri"/>
          <w:b/>
          <w:bCs/>
          <w:sz w:val="22"/>
          <w:szCs w:val="22"/>
          <w:lang w:val="vi-VN"/>
        </w:rPr>
        <w:t xml:space="preserve"> </w:t>
      </w:r>
      <w:r w:rsidR="004D583A" w:rsidRPr="00B96286">
        <w:rPr>
          <w:rFonts w:ascii="Calibri" w:hAnsi="Calibri" w:cs="Calibri"/>
          <w:b/>
          <w:bCs/>
          <w:sz w:val="22"/>
          <w:szCs w:val="22"/>
          <w:lang w:val="en-US"/>
        </w:rPr>
        <w:t xml:space="preserve">Hiệu </w:t>
      </w:r>
      <w:r w:rsidR="004D583A">
        <w:rPr>
          <w:rFonts w:ascii="Calibri" w:hAnsi="Calibri" w:cs="Calibri"/>
          <w:b/>
          <w:bCs/>
          <w:sz w:val="22"/>
          <w:szCs w:val="22"/>
          <w:lang w:val="vi-VN"/>
        </w:rPr>
        <w:t>s</w:t>
      </w:r>
      <w:r w:rsidR="004D583A" w:rsidRPr="00B96286">
        <w:rPr>
          <w:rFonts w:ascii="Calibri" w:hAnsi="Calibri" w:cs="Calibri"/>
          <w:b/>
          <w:bCs/>
          <w:sz w:val="22"/>
          <w:szCs w:val="22"/>
          <w:lang w:val="en-US"/>
        </w:rPr>
        <w:t xml:space="preserve">uất Ắc </w:t>
      </w:r>
      <w:r w:rsidR="004D583A">
        <w:rPr>
          <w:rFonts w:ascii="Calibri" w:hAnsi="Calibri" w:cs="Calibri"/>
          <w:b/>
          <w:bCs/>
          <w:sz w:val="22"/>
          <w:szCs w:val="22"/>
          <w:lang w:val="vi-VN"/>
        </w:rPr>
        <w:t>q</w:t>
      </w:r>
      <w:r w:rsidR="004D583A" w:rsidRPr="00B96286">
        <w:rPr>
          <w:rFonts w:ascii="Calibri" w:hAnsi="Calibri" w:cs="Calibri"/>
          <w:b/>
          <w:bCs/>
          <w:sz w:val="22"/>
          <w:szCs w:val="22"/>
          <w:lang w:val="en-US"/>
        </w:rPr>
        <w:t xml:space="preserve">uy </w:t>
      </w:r>
      <w:r w:rsidR="004D583A">
        <w:rPr>
          <w:rFonts w:ascii="Calibri" w:hAnsi="Calibri" w:cs="Calibri"/>
          <w:b/>
          <w:bCs/>
          <w:sz w:val="22"/>
          <w:szCs w:val="22"/>
          <w:lang w:val="vi-VN"/>
        </w:rPr>
        <w:t>x</w:t>
      </w:r>
      <w:r w:rsidR="004D583A" w:rsidRPr="00B96286">
        <w:rPr>
          <w:rFonts w:ascii="Calibri" w:hAnsi="Calibri" w:cs="Calibri"/>
          <w:b/>
          <w:bCs/>
          <w:sz w:val="22"/>
          <w:szCs w:val="22"/>
          <w:lang w:val="en-US"/>
        </w:rPr>
        <w:t>e</w:t>
      </w:r>
      <w:r w:rsidR="004D583A">
        <w:rPr>
          <w:rFonts w:ascii="Calibri" w:hAnsi="Calibri" w:cs="Calibri"/>
          <w:b/>
          <w:bCs/>
          <w:sz w:val="22"/>
          <w:szCs w:val="22"/>
          <w:lang w:val="vi-VN"/>
        </w:rPr>
        <w:t xml:space="preserve"> </w:t>
      </w:r>
      <w:r w:rsidR="004D583A" w:rsidRPr="008637CE">
        <w:rPr>
          <w:rFonts w:ascii="Calibri" w:hAnsi="Calibri" w:cs="Calibri"/>
          <w:i/>
          <w:iCs/>
          <w:sz w:val="22"/>
          <w:szCs w:val="22"/>
          <w:lang w:val="vi-VN"/>
        </w:rPr>
        <w:t xml:space="preserve">(Công bố ngày </w:t>
      </w:r>
      <w:r w:rsidR="004D583A">
        <w:rPr>
          <w:rFonts w:ascii="Calibri" w:hAnsi="Calibri" w:cs="Calibri"/>
          <w:i/>
          <w:iCs/>
          <w:sz w:val="22"/>
          <w:szCs w:val="22"/>
          <w:lang w:val="vi-VN"/>
        </w:rPr>
        <w:t>12</w:t>
      </w:r>
      <w:r w:rsidR="004D583A" w:rsidRPr="008637CE">
        <w:rPr>
          <w:rFonts w:ascii="Calibri" w:hAnsi="Calibri" w:cs="Calibri"/>
          <w:i/>
          <w:iCs/>
          <w:sz w:val="22"/>
          <w:szCs w:val="22"/>
          <w:lang w:val="vi-VN"/>
        </w:rPr>
        <w:t>/5/2026</w:t>
      </w:r>
      <w:r w:rsidR="001F16A3">
        <w:rPr>
          <w:rFonts w:ascii="Calibri" w:hAnsi="Calibri" w:cs="Calibri"/>
          <w:i/>
          <w:iCs/>
          <w:sz w:val="22"/>
          <w:szCs w:val="22"/>
          <w:lang w:val="vi-VN"/>
        </w:rPr>
        <w:t>)</w:t>
      </w:r>
    </w:p>
    <w:p w14:paraId="1430B2D4" w14:textId="58476FAE" w:rsidR="006334A8" w:rsidRPr="00AC1229" w:rsidRDefault="009175AA" w:rsidP="00FF045D">
      <w:pPr>
        <w:pStyle w:val="NormalWeb"/>
        <w:jc w:val="both"/>
        <w:rPr>
          <w:rFonts w:ascii="Calibri" w:hAnsi="Calibri" w:cs="Calibri"/>
          <w:sz w:val="22"/>
          <w:szCs w:val="22"/>
          <w:lang w:val="vi-VN"/>
        </w:rPr>
      </w:pPr>
      <w:r w:rsidRPr="00001CE8">
        <w:rPr>
          <w:rFonts w:ascii="Calibri" w:hAnsi="Calibri" w:cs="Calibri"/>
          <w:b/>
          <w:bCs/>
          <w:sz w:val="22"/>
          <w:szCs w:val="22"/>
          <w:u w:val="single"/>
          <w:lang w:val="en-US"/>
        </w:rPr>
        <w:t>Tập đoàn Subaru Nhật Bản</w:t>
      </w:r>
      <w:r w:rsidRPr="00B96286">
        <w:rPr>
          <w:rFonts w:ascii="Calibri" w:hAnsi="Calibri" w:cs="Calibri"/>
          <w:sz w:val="22"/>
          <w:szCs w:val="22"/>
          <w:lang w:val="en-US"/>
        </w:rPr>
        <w:t xml:space="preserve"> đã </w:t>
      </w:r>
      <w:r w:rsidRPr="00001CE8">
        <w:rPr>
          <w:rFonts w:ascii="Calibri" w:hAnsi="Calibri" w:cs="Calibri"/>
          <w:b/>
          <w:bCs/>
          <w:sz w:val="22"/>
          <w:szCs w:val="22"/>
          <w:u w:val="single"/>
          <w:lang w:val="en-US"/>
        </w:rPr>
        <w:t>chính thức xác nhận</w:t>
      </w:r>
      <w:r w:rsidR="00A14CE3" w:rsidRPr="00B96286">
        <w:rPr>
          <w:rFonts w:ascii="Calibri" w:hAnsi="Calibri" w:cs="Calibri"/>
          <w:sz w:val="22"/>
          <w:szCs w:val="22"/>
          <w:lang w:val="en-US"/>
        </w:rPr>
        <w:t xml:space="preserve"> và </w:t>
      </w:r>
      <w:r w:rsidR="00A14CE3" w:rsidRPr="009175AA">
        <w:rPr>
          <w:rFonts w:ascii="Calibri" w:hAnsi="Calibri" w:cs="Calibri"/>
          <w:b/>
          <w:bCs/>
          <w:sz w:val="22"/>
          <w:szCs w:val="22"/>
          <w:lang w:val="en-US"/>
        </w:rPr>
        <w:t>làm rõ</w:t>
      </w:r>
      <w:r w:rsidR="00A14CE3" w:rsidRPr="00B96286">
        <w:rPr>
          <w:rFonts w:ascii="Calibri" w:hAnsi="Calibri" w:cs="Calibri"/>
          <w:sz w:val="22"/>
          <w:szCs w:val="22"/>
          <w:lang w:val="en-US"/>
        </w:rPr>
        <w:t xml:space="preserve"> rằng </w:t>
      </w:r>
      <w:r>
        <w:rPr>
          <w:rFonts w:ascii="Calibri" w:hAnsi="Calibri" w:cs="Calibri"/>
          <w:sz w:val="22"/>
          <w:szCs w:val="22"/>
          <w:lang w:val="en-US"/>
        </w:rPr>
        <w:t>điều</w:t>
      </w:r>
      <w:r>
        <w:rPr>
          <w:rFonts w:ascii="Calibri" w:hAnsi="Calibri" w:cs="Calibri"/>
          <w:sz w:val="22"/>
          <w:szCs w:val="22"/>
          <w:lang w:val="vi-VN"/>
        </w:rPr>
        <w:t xml:space="preserve"> kiện</w:t>
      </w:r>
      <w:r w:rsidR="00A14CE3" w:rsidRPr="00B96286">
        <w:rPr>
          <w:rFonts w:ascii="Calibri" w:hAnsi="Calibri" w:cs="Calibri"/>
          <w:sz w:val="22"/>
          <w:szCs w:val="22"/>
          <w:lang w:val="en-US"/>
        </w:rPr>
        <w:t xml:space="preserve"> sử dụng</w:t>
      </w:r>
      <w:r>
        <w:rPr>
          <w:rFonts w:ascii="Calibri" w:hAnsi="Calibri" w:cs="Calibri"/>
          <w:sz w:val="22"/>
          <w:szCs w:val="22"/>
          <w:lang w:val="vi-VN"/>
        </w:rPr>
        <w:t xml:space="preserve"> thực tế</w:t>
      </w:r>
      <w:r w:rsidR="00A14CE3" w:rsidRPr="00B96286">
        <w:rPr>
          <w:rFonts w:ascii="Calibri" w:hAnsi="Calibri" w:cs="Calibri"/>
          <w:sz w:val="22"/>
          <w:szCs w:val="22"/>
          <w:lang w:val="en-US"/>
        </w:rPr>
        <w:t xml:space="preserve">, thông số </w:t>
      </w:r>
      <w:r w:rsidR="00E60BE8">
        <w:rPr>
          <w:rFonts w:ascii="Calibri" w:hAnsi="Calibri" w:cs="Calibri"/>
          <w:sz w:val="22"/>
          <w:szCs w:val="22"/>
          <w:lang w:val="en-US"/>
        </w:rPr>
        <w:t>kỹ</w:t>
      </w:r>
      <w:r w:rsidR="00E60BE8">
        <w:rPr>
          <w:rFonts w:ascii="Calibri" w:hAnsi="Calibri" w:cs="Calibri"/>
          <w:sz w:val="22"/>
          <w:szCs w:val="22"/>
          <w:lang w:val="vi-VN"/>
        </w:rPr>
        <w:t xml:space="preserve"> thuật của </w:t>
      </w:r>
      <w:r w:rsidR="00A14CE3" w:rsidRPr="00B96286">
        <w:rPr>
          <w:rFonts w:ascii="Calibri" w:hAnsi="Calibri" w:cs="Calibri"/>
          <w:sz w:val="22"/>
          <w:szCs w:val="22"/>
          <w:lang w:val="en-US"/>
        </w:rPr>
        <w:t xml:space="preserve">phần cứng và phần mềm </w:t>
      </w:r>
      <w:r w:rsidR="00E60BE8">
        <w:rPr>
          <w:rFonts w:ascii="Calibri" w:hAnsi="Calibri" w:cs="Calibri"/>
          <w:sz w:val="22"/>
          <w:szCs w:val="22"/>
          <w:lang w:val="en-US"/>
        </w:rPr>
        <w:t>trên</w:t>
      </w:r>
      <w:r w:rsidR="00A14CE3" w:rsidRPr="00B96286">
        <w:rPr>
          <w:rFonts w:ascii="Calibri" w:hAnsi="Calibri" w:cs="Calibri"/>
          <w:sz w:val="22"/>
          <w:szCs w:val="22"/>
          <w:lang w:val="en-US"/>
        </w:rPr>
        <w:t xml:space="preserve"> các xe </w:t>
      </w:r>
      <w:r w:rsidR="00E60BE8">
        <w:rPr>
          <w:rFonts w:ascii="Calibri" w:hAnsi="Calibri" w:cs="Calibri"/>
          <w:sz w:val="22"/>
          <w:szCs w:val="22"/>
          <w:lang w:val="en-US"/>
        </w:rPr>
        <w:t>được</w:t>
      </w:r>
      <w:r w:rsidR="00E60BE8">
        <w:rPr>
          <w:rFonts w:ascii="Calibri" w:hAnsi="Calibri" w:cs="Calibri"/>
          <w:sz w:val="22"/>
          <w:szCs w:val="22"/>
          <w:lang w:val="vi-VN"/>
        </w:rPr>
        <w:t xml:space="preserve"> phân phối </w:t>
      </w:r>
      <w:r w:rsidR="00A14CE3" w:rsidRPr="00B96286">
        <w:rPr>
          <w:rFonts w:ascii="Calibri" w:hAnsi="Calibri" w:cs="Calibri"/>
          <w:sz w:val="22"/>
          <w:szCs w:val="22"/>
          <w:lang w:val="en-US"/>
        </w:rPr>
        <w:t xml:space="preserve">tại Hoa Kỳ (nơi </w:t>
      </w:r>
      <w:r w:rsidR="00E60BE8">
        <w:rPr>
          <w:rFonts w:ascii="Calibri" w:hAnsi="Calibri" w:cs="Calibri"/>
          <w:sz w:val="22"/>
          <w:szCs w:val="22"/>
          <w:lang w:val="en-US"/>
        </w:rPr>
        <w:t>có</w:t>
      </w:r>
      <w:r w:rsidR="00E60BE8">
        <w:rPr>
          <w:rFonts w:ascii="Calibri" w:hAnsi="Calibri" w:cs="Calibri"/>
          <w:sz w:val="22"/>
          <w:szCs w:val="22"/>
          <w:lang w:val="vi-VN"/>
        </w:rPr>
        <w:t xml:space="preserve"> các</w:t>
      </w:r>
      <w:r w:rsidR="00A14CE3" w:rsidRPr="00B96286">
        <w:rPr>
          <w:rFonts w:ascii="Calibri" w:hAnsi="Calibri" w:cs="Calibri"/>
          <w:sz w:val="22"/>
          <w:szCs w:val="22"/>
          <w:lang w:val="en-US"/>
        </w:rPr>
        <w:t xml:space="preserve"> cáo buộc pháp lý) có sự khác biệt đáng kể với các xe đang bán tại thị trường Việt Nam. Do vậy, Tập đoàn </w:t>
      </w:r>
      <w:r w:rsidR="00A14CE3" w:rsidRPr="001F16A3">
        <w:rPr>
          <w:rFonts w:ascii="Calibri" w:hAnsi="Calibri" w:cs="Calibri"/>
          <w:sz w:val="22"/>
          <w:szCs w:val="22"/>
          <w:lang w:val="en-US"/>
        </w:rPr>
        <w:t>Subaru Nhật Bản khôn</w:t>
      </w:r>
      <w:r w:rsidR="00C13307" w:rsidRPr="001F16A3">
        <w:rPr>
          <w:rFonts w:ascii="Calibri" w:hAnsi="Calibri" w:cs="Calibri"/>
          <w:sz w:val="22"/>
          <w:szCs w:val="22"/>
          <w:lang w:val="en-US"/>
        </w:rPr>
        <w:t>g</w:t>
      </w:r>
      <w:r w:rsidR="00C13307" w:rsidRPr="00B96286">
        <w:rPr>
          <w:rFonts w:ascii="Calibri" w:hAnsi="Calibri" w:cs="Calibri"/>
          <w:b/>
          <w:bCs/>
          <w:sz w:val="22"/>
          <w:szCs w:val="22"/>
          <w:u w:val="single"/>
          <w:lang w:val="en-US"/>
        </w:rPr>
        <w:t xml:space="preserve"> </w:t>
      </w:r>
      <w:r w:rsidR="001F16A3" w:rsidRPr="001F16A3">
        <w:rPr>
          <w:rFonts w:ascii="Calibri" w:hAnsi="Calibri" w:cs="Calibri"/>
          <w:sz w:val="22"/>
          <w:szCs w:val="22"/>
          <w:lang w:val="en-US"/>
        </w:rPr>
        <w:t>đánh giá đây là vấn đề chất lượng mang tính hệ thống hoặc đặc thù đối với các thị trường ngoài Hoa Kỳ.</w:t>
      </w:r>
    </w:p>
    <w:p w14:paraId="09871AF1" w14:textId="14B0DB91" w:rsidR="00C13307" w:rsidRPr="00DA18C6" w:rsidRDefault="0067238D" w:rsidP="00DA18C6">
      <w:pPr>
        <w:spacing w:before="100" w:beforeAutospacing="1" w:after="100" w:afterAutospacing="1" w:line="240" w:lineRule="auto"/>
        <w:jc w:val="both"/>
        <w:rPr>
          <w:rFonts w:eastAsia="Times New Roman" w:cs="Times New Roman"/>
        </w:rPr>
      </w:pPr>
      <w:r>
        <w:rPr>
          <w:rFonts w:ascii="Calibri" w:hAnsi="Calibri" w:cs="Calibri"/>
          <w:lang w:val="en-US"/>
        </w:rPr>
        <w:t>Kết</w:t>
      </w:r>
      <w:r>
        <w:rPr>
          <w:rFonts w:ascii="Calibri" w:hAnsi="Calibri" w:cs="Calibri"/>
          <w:lang w:val="vi-VN"/>
        </w:rPr>
        <w:t xml:space="preserve"> quả rà soát d</w:t>
      </w:r>
      <w:r w:rsidR="00C13307" w:rsidRPr="00B96286">
        <w:rPr>
          <w:rFonts w:ascii="Calibri" w:hAnsi="Calibri" w:cs="Calibri"/>
          <w:lang w:val="en-US"/>
        </w:rPr>
        <w:t xml:space="preserve">ữ liệu dịch vụ và phản hồi </w:t>
      </w:r>
      <w:r w:rsidR="005E7222">
        <w:rPr>
          <w:rFonts w:ascii="Calibri" w:hAnsi="Calibri" w:cs="Calibri"/>
          <w:lang w:val="en-US"/>
        </w:rPr>
        <w:t>từ</w:t>
      </w:r>
      <w:r w:rsidR="005E7222">
        <w:rPr>
          <w:rFonts w:ascii="Calibri" w:hAnsi="Calibri" w:cs="Calibri"/>
          <w:lang w:val="vi-VN"/>
        </w:rPr>
        <w:t xml:space="preserve"> </w:t>
      </w:r>
      <w:r w:rsidR="00C13307" w:rsidRPr="00B96286">
        <w:rPr>
          <w:rFonts w:ascii="Calibri" w:hAnsi="Calibri" w:cs="Calibri"/>
          <w:lang w:val="en-US"/>
        </w:rPr>
        <w:t xml:space="preserve">khách hàng tại Việt Nam cũng cho </w:t>
      </w:r>
      <w:r w:rsidR="00935428">
        <w:rPr>
          <w:rFonts w:ascii="Calibri" w:hAnsi="Calibri" w:cs="Calibri"/>
          <w:lang w:val="en-US"/>
        </w:rPr>
        <w:t>thấy</w:t>
      </w:r>
      <w:r w:rsidR="00935428">
        <w:rPr>
          <w:rFonts w:ascii="Calibri" w:hAnsi="Calibri" w:cs="Calibri"/>
          <w:lang w:val="vi-VN"/>
        </w:rPr>
        <w:t xml:space="preserve"> cùng một </w:t>
      </w:r>
      <w:r w:rsidR="00C13307" w:rsidRPr="00B96286">
        <w:rPr>
          <w:rFonts w:ascii="Calibri" w:hAnsi="Calibri" w:cs="Calibri"/>
          <w:lang w:val="en-US"/>
        </w:rPr>
        <w:t>kết luận</w:t>
      </w:r>
      <w:r w:rsidR="00935428">
        <w:rPr>
          <w:rFonts w:ascii="Calibri" w:hAnsi="Calibri" w:cs="Calibri"/>
          <w:lang w:val="vi-VN"/>
        </w:rPr>
        <w:t xml:space="preserve">: </w:t>
      </w:r>
      <w:r w:rsidR="00C13307" w:rsidRPr="00B96286">
        <w:rPr>
          <w:rFonts w:ascii="Calibri" w:hAnsi="Calibri" w:cs="Calibri"/>
          <w:lang w:val="en-US"/>
        </w:rPr>
        <w:t xml:space="preserve">không </w:t>
      </w:r>
      <w:r w:rsidR="00935428">
        <w:rPr>
          <w:rFonts w:ascii="Calibri" w:hAnsi="Calibri" w:cs="Calibri"/>
          <w:lang w:val="en-US"/>
        </w:rPr>
        <w:t>ghi</w:t>
      </w:r>
      <w:r w:rsidR="00935428">
        <w:rPr>
          <w:rFonts w:ascii="Calibri" w:hAnsi="Calibri" w:cs="Calibri"/>
          <w:lang w:val="vi-VN"/>
        </w:rPr>
        <w:t xml:space="preserve"> nhận bất kỳ </w:t>
      </w:r>
      <w:r w:rsidR="00C13307" w:rsidRPr="00B96286">
        <w:rPr>
          <w:rFonts w:ascii="Calibri" w:hAnsi="Calibri" w:cs="Calibri"/>
          <w:lang w:val="en-US"/>
        </w:rPr>
        <w:t xml:space="preserve">sự gia tăng bất thường </w:t>
      </w:r>
      <w:r w:rsidR="00B157C9">
        <w:rPr>
          <w:rFonts w:ascii="Calibri" w:hAnsi="Calibri" w:cs="Calibri"/>
          <w:lang w:val="en-US"/>
        </w:rPr>
        <w:t>hay</w:t>
      </w:r>
      <w:r w:rsidR="00B157C9">
        <w:rPr>
          <w:rFonts w:ascii="Calibri" w:hAnsi="Calibri" w:cs="Calibri"/>
          <w:lang w:val="vi-VN"/>
        </w:rPr>
        <w:t xml:space="preserve"> </w:t>
      </w:r>
      <w:r w:rsidR="00B157C9" w:rsidRPr="00D00CC7">
        <w:rPr>
          <w:rFonts w:eastAsia="Times New Roman" w:cs="Times New Roman"/>
        </w:rPr>
        <w:t xml:space="preserve">xu hướng đáng lo ngại nào liên quan đến ắc quy </w:t>
      </w:r>
      <w:r w:rsidR="00DA18C6">
        <w:rPr>
          <w:rFonts w:eastAsia="Times New Roman" w:cs="Times New Roman"/>
          <w:lang w:val="vi-VN"/>
        </w:rPr>
        <w:t>trên tất cả các xe</w:t>
      </w:r>
      <w:r w:rsidR="00B157C9" w:rsidRPr="00D00CC7">
        <w:rPr>
          <w:rFonts w:eastAsia="Times New Roman" w:cs="Times New Roman"/>
        </w:rPr>
        <w:t>. Hiệu suất hoạt động của ắc quy trên xe vẫn hoàn toàn phù hợp với các tiêu chuẩn vận hành thông thường.</w:t>
      </w:r>
    </w:p>
    <w:p w14:paraId="20C33EC8" w14:textId="7D3CA536" w:rsidR="008871AD" w:rsidRPr="00AE6126" w:rsidRDefault="00AF4A47" w:rsidP="007259D5">
      <w:pPr>
        <w:rPr>
          <w:rFonts w:ascii="Calibri" w:hAnsi="Calibri" w:cs="Calibri"/>
          <w:b/>
          <w:bCs/>
          <w:lang w:val="vi-VN"/>
        </w:rPr>
      </w:pPr>
      <w:r>
        <w:rPr>
          <w:rFonts w:ascii="Calibri" w:hAnsi="Calibri" w:cs="Calibri"/>
          <w:b/>
          <w:bCs/>
          <w:lang w:val="en-US"/>
        </w:rPr>
        <w:t xml:space="preserve">Cam Kết </w:t>
      </w:r>
      <w:r w:rsidR="00AE6126">
        <w:rPr>
          <w:rFonts w:ascii="Calibri" w:hAnsi="Calibri" w:cs="Calibri"/>
          <w:b/>
          <w:bCs/>
          <w:lang w:val="en-US"/>
        </w:rPr>
        <w:t>Cùng</w:t>
      </w:r>
      <w:r w:rsidR="00AE6126">
        <w:rPr>
          <w:rFonts w:ascii="Calibri" w:hAnsi="Calibri" w:cs="Calibri"/>
          <w:b/>
          <w:bCs/>
          <w:lang w:val="vi-VN"/>
        </w:rPr>
        <w:t xml:space="preserve"> </w:t>
      </w:r>
      <w:r>
        <w:rPr>
          <w:rFonts w:ascii="Calibri" w:hAnsi="Calibri" w:cs="Calibri"/>
          <w:b/>
          <w:bCs/>
          <w:lang w:val="en-US"/>
        </w:rPr>
        <w:t xml:space="preserve">Đồng Hành </w:t>
      </w:r>
      <w:r w:rsidR="00AE6126">
        <w:rPr>
          <w:rFonts w:ascii="Calibri" w:hAnsi="Calibri" w:cs="Calibri"/>
          <w:b/>
          <w:bCs/>
          <w:lang w:val="en-US"/>
        </w:rPr>
        <w:t>với</w:t>
      </w:r>
      <w:r w:rsidR="00AE6126">
        <w:rPr>
          <w:rFonts w:ascii="Calibri" w:hAnsi="Calibri" w:cs="Calibri"/>
          <w:b/>
          <w:bCs/>
          <w:lang w:val="vi-VN"/>
        </w:rPr>
        <w:t xml:space="preserve"> Sự An Tâm</w:t>
      </w:r>
    </w:p>
    <w:p w14:paraId="5A12B316" w14:textId="2E5F53D1" w:rsidR="008455E0" w:rsidRPr="006E4459" w:rsidRDefault="00C13307" w:rsidP="00272EEC">
      <w:pPr>
        <w:jc w:val="both"/>
        <w:rPr>
          <w:rFonts w:ascii="Calibri" w:hAnsi="Calibri" w:cs="Calibri"/>
          <w:lang w:val="vi-VN"/>
        </w:rPr>
      </w:pPr>
      <w:r>
        <w:rPr>
          <w:rFonts w:ascii="Calibri" w:hAnsi="Calibri" w:cs="Calibri"/>
          <w:lang w:val="en-US"/>
        </w:rPr>
        <w:t>Với các xác nhận chính thức từ Tập đoàn Subaru Nhật Bản, MIV xin khẳng định với các khách hàng</w:t>
      </w:r>
      <w:r w:rsidR="008455E0">
        <w:rPr>
          <w:rFonts w:ascii="Calibri" w:hAnsi="Calibri" w:cs="Calibri"/>
          <w:lang w:val="vi-VN"/>
        </w:rPr>
        <w:t xml:space="preserve"> sở hữu xe Subaru</w:t>
      </w:r>
      <w:r>
        <w:rPr>
          <w:rFonts w:ascii="Calibri" w:hAnsi="Calibri" w:cs="Calibri"/>
          <w:lang w:val="en-US"/>
        </w:rPr>
        <w:t xml:space="preserve"> tại Việt Nam</w:t>
      </w:r>
      <w:r w:rsidR="008455E0">
        <w:rPr>
          <w:rFonts w:ascii="Calibri" w:hAnsi="Calibri" w:cs="Calibri"/>
          <w:lang w:val="vi-VN"/>
        </w:rPr>
        <w:t xml:space="preserve"> </w:t>
      </w:r>
      <w:r w:rsidR="008455E0" w:rsidRPr="00D00CC7">
        <w:rPr>
          <w:rFonts w:eastAsia="Times New Roman" w:cs="Times New Roman"/>
        </w:rPr>
        <w:t xml:space="preserve">rằng những nội dung được đề cập trong các </w:t>
      </w:r>
      <w:r w:rsidR="00636E6C">
        <w:rPr>
          <w:rFonts w:eastAsia="Times New Roman" w:cs="Times New Roman"/>
        </w:rPr>
        <w:t>hồ</w:t>
      </w:r>
      <w:r w:rsidR="00636E6C">
        <w:rPr>
          <w:rFonts w:eastAsia="Times New Roman" w:cs="Times New Roman"/>
          <w:lang w:val="vi-VN"/>
        </w:rPr>
        <w:t xml:space="preserve"> sơ pháp lý</w:t>
      </w:r>
      <w:r w:rsidR="008455E0" w:rsidRPr="00D00CC7">
        <w:rPr>
          <w:rFonts w:eastAsia="Times New Roman" w:cs="Times New Roman"/>
        </w:rPr>
        <w:t xml:space="preserve"> và đợt triệu hồi tại </w:t>
      </w:r>
      <w:r w:rsidR="00636E6C">
        <w:rPr>
          <w:rFonts w:eastAsia="Times New Roman" w:cs="Times New Roman"/>
        </w:rPr>
        <w:t>thị</w:t>
      </w:r>
      <w:r w:rsidR="00636E6C">
        <w:rPr>
          <w:rFonts w:eastAsia="Times New Roman" w:cs="Times New Roman"/>
          <w:lang w:val="vi-VN"/>
        </w:rPr>
        <w:t xml:space="preserve"> trường H</w:t>
      </w:r>
      <w:r w:rsidR="00DC5CBB">
        <w:rPr>
          <w:rFonts w:eastAsia="Times New Roman" w:cs="Times New Roman"/>
          <w:lang w:val="vi-VN"/>
        </w:rPr>
        <w:t>oa</w:t>
      </w:r>
      <w:r w:rsidR="00636E6C">
        <w:rPr>
          <w:rFonts w:eastAsia="Times New Roman" w:cs="Times New Roman"/>
          <w:lang w:val="vi-VN"/>
        </w:rPr>
        <w:t xml:space="preserve"> Kỳ</w:t>
      </w:r>
      <w:r w:rsidR="008455E0" w:rsidRPr="00D00CC7">
        <w:rPr>
          <w:rFonts w:eastAsia="Times New Roman" w:cs="Times New Roman"/>
        </w:rPr>
        <w:t xml:space="preserve"> không áp dụng đối với các xe được phân phối tại thị trường </w:t>
      </w:r>
      <w:r w:rsidR="006E4459">
        <w:rPr>
          <w:rFonts w:eastAsia="Times New Roman" w:cs="Times New Roman"/>
          <w:lang w:val="vi-VN"/>
        </w:rPr>
        <w:t>Việt Nam.</w:t>
      </w:r>
    </w:p>
    <w:p w14:paraId="03986B9A" w14:textId="57DA48BB" w:rsidR="00CE5F7D" w:rsidRDefault="00C13307" w:rsidP="00272EEC">
      <w:pPr>
        <w:pStyle w:val="NormalWeb"/>
        <w:jc w:val="both"/>
        <w:rPr>
          <w:rFonts w:ascii="Calibri" w:hAnsi="Calibri" w:cs="Calibri"/>
          <w:sz w:val="22"/>
          <w:szCs w:val="22"/>
          <w:lang w:val="vi-VN"/>
        </w:rPr>
      </w:pPr>
      <w:r>
        <w:rPr>
          <w:rFonts w:ascii="Calibri" w:hAnsi="Calibri" w:cs="Calibri"/>
          <w:sz w:val="22"/>
          <w:szCs w:val="22"/>
          <w:lang w:val="en-US"/>
        </w:rPr>
        <w:t xml:space="preserve">MIV </w:t>
      </w:r>
      <w:r w:rsidR="006E4459">
        <w:rPr>
          <w:rFonts w:ascii="Calibri" w:hAnsi="Calibri" w:cs="Calibri"/>
          <w:sz w:val="22"/>
          <w:szCs w:val="22"/>
          <w:lang w:val="en-US"/>
        </w:rPr>
        <w:t>luôn</w:t>
      </w:r>
      <w:r w:rsidR="006E4459">
        <w:rPr>
          <w:rFonts w:ascii="Calibri" w:hAnsi="Calibri" w:cs="Calibri"/>
          <w:sz w:val="22"/>
          <w:szCs w:val="22"/>
          <w:lang w:val="vi-VN"/>
        </w:rPr>
        <w:t xml:space="preserve"> </w:t>
      </w:r>
      <w:r>
        <w:rPr>
          <w:rFonts w:ascii="Calibri" w:hAnsi="Calibri" w:cs="Calibri"/>
          <w:sz w:val="22"/>
          <w:szCs w:val="22"/>
          <w:lang w:val="en-US"/>
        </w:rPr>
        <w:t xml:space="preserve">cam kết </w:t>
      </w:r>
      <w:r w:rsidR="00826C2D">
        <w:rPr>
          <w:rFonts w:ascii="Calibri" w:hAnsi="Calibri" w:cs="Calibri"/>
          <w:sz w:val="22"/>
          <w:szCs w:val="22"/>
          <w:lang w:val="en-US"/>
        </w:rPr>
        <w:t>cao</w:t>
      </w:r>
      <w:r w:rsidR="00826C2D">
        <w:rPr>
          <w:rFonts w:ascii="Calibri" w:hAnsi="Calibri" w:cs="Calibri"/>
          <w:sz w:val="22"/>
          <w:szCs w:val="22"/>
          <w:lang w:val="vi-VN"/>
        </w:rPr>
        <w:t xml:space="preserve"> nhất đối với </w:t>
      </w:r>
      <w:r>
        <w:rPr>
          <w:rFonts w:ascii="Calibri" w:hAnsi="Calibri" w:cs="Calibri"/>
          <w:sz w:val="22"/>
          <w:szCs w:val="22"/>
          <w:lang w:val="en-US"/>
        </w:rPr>
        <w:t xml:space="preserve">sự an tâm và an toàn </w:t>
      </w:r>
      <w:r w:rsidR="00826C2D">
        <w:rPr>
          <w:rFonts w:ascii="Calibri" w:hAnsi="Calibri" w:cs="Calibri"/>
          <w:sz w:val="22"/>
          <w:szCs w:val="22"/>
          <w:lang w:val="en-US"/>
        </w:rPr>
        <w:t>của</w:t>
      </w:r>
      <w:r>
        <w:rPr>
          <w:rFonts w:ascii="Calibri" w:hAnsi="Calibri" w:cs="Calibri"/>
          <w:sz w:val="22"/>
          <w:szCs w:val="22"/>
          <w:lang w:val="en-US"/>
        </w:rPr>
        <w:t xml:space="preserve"> </w:t>
      </w:r>
      <w:r w:rsidR="002775D1">
        <w:rPr>
          <w:rFonts w:ascii="Calibri" w:hAnsi="Calibri" w:cs="Calibri"/>
          <w:sz w:val="22"/>
          <w:szCs w:val="22"/>
          <w:lang w:val="vi-VN"/>
        </w:rPr>
        <w:t>k</w:t>
      </w:r>
      <w:r>
        <w:rPr>
          <w:rFonts w:ascii="Calibri" w:hAnsi="Calibri" w:cs="Calibri"/>
          <w:sz w:val="22"/>
          <w:szCs w:val="22"/>
          <w:lang w:val="en-US"/>
        </w:rPr>
        <w:t xml:space="preserve">hách </w:t>
      </w:r>
      <w:r w:rsidR="002775D1">
        <w:rPr>
          <w:rFonts w:ascii="Calibri" w:hAnsi="Calibri" w:cs="Calibri"/>
          <w:sz w:val="22"/>
          <w:szCs w:val="22"/>
          <w:lang w:val="vi-VN"/>
        </w:rPr>
        <w:t>h</w:t>
      </w:r>
      <w:r>
        <w:rPr>
          <w:rFonts w:ascii="Calibri" w:hAnsi="Calibri" w:cs="Calibri"/>
          <w:sz w:val="22"/>
          <w:szCs w:val="22"/>
          <w:lang w:val="en-US"/>
        </w:rPr>
        <w:t xml:space="preserve">àng. Nhằm đảm bảo việc chăm sóc </w:t>
      </w:r>
      <w:r w:rsidR="00826C2D">
        <w:rPr>
          <w:rFonts w:ascii="Calibri" w:hAnsi="Calibri" w:cs="Calibri"/>
          <w:sz w:val="22"/>
          <w:szCs w:val="22"/>
          <w:lang w:val="en-US"/>
        </w:rPr>
        <w:t>xe</w:t>
      </w:r>
      <w:r w:rsidR="00826C2D">
        <w:rPr>
          <w:rFonts w:ascii="Calibri" w:hAnsi="Calibri" w:cs="Calibri"/>
          <w:sz w:val="22"/>
          <w:szCs w:val="22"/>
          <w:lang w:val="vi-VN"/>
        </w:rPr>
        <w:t xml:space="preserve"> </w:t>
      </w:r>
      <w:r w:rsidR="00BD79F1">
        <w:rPr>
          <w:rFonts w:ascii="Calibri" w:hAnsi="Calibri" w:cs="Calibri"/>
          <w:sz w:val="22"/>
          <w:szCs w:val="22"/>
          <w:lang w:val="en-US"/>
        </w:rPr>
        <w:t xml:space="preserve">và bảo dưỡng </w:t>
      </w:r>
      <w:r>
        <w:rPr>
          <w:rFonts w:ascii="Calibri" w:hAnsi="Calibri" w:cs="Calibri"/>
          <w:sz w:val="22"/>
          <w:szCs w:val="22"/>
          <w:lang w:val="en-US"/>
        </w:rPr>
        <w:t>xe định kỳ</w:t>
      </w:r>
      <w:r w:rsidR="00826C2D">
        <w:rPr>
          <w:rFonts w:ascii="Calibri" w:hAnsi="Calibri" w:cs="Calibri"/>
          <w:sz w:val="22"/>
          <w:szCs w:val="22"/>
          <w:lang w:val="vi-VN"/>
        </w:rPr>
        <w:t xml:space="preserve"> phù hợp</w:t>
      </w:r>
      <w:r>
        <w:rPr>
          <w:rFonts w:ascii="Calibri" w:hAnsi="Calibri" w:cs="Calibri"/>
          <w:sz w:val="22"/>
          <w:szCs w:val="22"/>
          <w:lang w:val="en-US"/>
        </w:rPr>
        <w:t xml:space="preserve">, MIV khuyến khích </w:t>
      </w:r>
      <w:r w:rsidR="002775D1">
        <w:rPr>
          <w:rFonts w:ascii="Calibri" w:hAnsi="Calibri" w:cs="Calibri"/>
          <w:sz w:val="22"/>
          <w:szCs w:val="22"/>
          <w:lang w:val="vi-VN"/>
        </w:rPr>
        <w:t>k</w:t>
      </w:r>
      <w:r>
        <w:rPr>
          <w:rFonts w:ascii="Calibri" w:hAnsi="Calibri" w:cs="Calibri"/>
          <w:sz w:val="22"/>
          <w:szCs w:val="22"/>
          <w:lang w:val="en-US"/>
        </w:rPr>
        <w:t xml:space="preserve">hách </w:t>
      </w:r>
      <w:r w:rsidR="002775D1">
        <w:rPr>
          <w:rFonts w:ascii="Calibri" w:hAnsi="Calibri" w:cs="Calibri"/>
          <w:sz w:val="22"/>
          <w:szCs w:val="22"/>
          <w:lang w:val="vi-VN"/>
        </w:rPr>
        <w:t>h</w:t>
      </w:r>
      <w:r>
        <w:rPr>
          <w:rFonts w:ascii="Calibri" w:hAnsi="Calibri" w:cs="Calibri"/>
          <w:sz w:val="22"/>
          <w:szCs w:val="22"/>
          <w:lang w:val="en-US"/>
        </w:rPr>
        <w:t xml:space="preserve">àng </w:t>
      </w:r>
      <w:r w:rsidR="00BF40C0">
        <w:rPr>
          <w:rFonts w:ascii="Calibri" w:hAnsi="Calibri" w:cs="Calibri"/>
          <w:sz w:val="22"/>
          <w:szCs w:val="22"/>
          <w:lang w:val="en-US"/>
        </w:rPr>
        <w:t>sở</w:t>
      </w:r>
      <w:r w:rsidR="00BF40C0">
        <w:rPr>
          <w:rFonts w:ascii="Calibri" w:hAnsi="Calibri" w:cs="Calibri"/>
          <w:sz w:val="22"/>
          <w:szCs w:val="22"/>
          <w:lang w:val="vi-VN"/>
        </w:rPr>
        <w:t xml:space="preserve"> hữu xe Subaru </w:t>
      </w:r>
      <w:r>
        <w:rPr>
          <w:rFonts w:ascii="Calibri" w:hAnsi="Calibri" w:cs="Calibri"/>
          <w:sz w:val="22"/>
          <w:szCs w:val="22"/>
          <w:lang w:val="en-US"/>
        </w:rPr>
        <w:t xml:space="preserve">hãy tham khảo Sổ tay Hướng dẫn sử dụng (Owner Manual) cho xe Subaru của mình, </w:t>
      </w:r>
      <w:r w:rsidR="00FC04A3">
        <w:rPr>
          <w:rFonts w:ascii="Calibri" w:hAnsi="Calibri" w:cs="Calibri"/>
          <w:sz w:val="22"/>
          <w:szCs w:val="22"/>
          <w:lang w:val="en-US"/>
        </w:rPr>
        <w:t>hoặc</w:t>
      </w:r>
      <w:r w:rsidR="00FC04A3">
        <w:rPr>
          <w:rFonts w:ascii="Calibri" w:hAnsi="Calibri" w:cs="Calibri"/>
          <w:sz w:val="22"/>
          <w:szCs w:val="22"/>
          <w:lang w:val="vi-VN"/>
        </w:rPr>
        <w:t xml:space="preserve"> đưa xe đến </w:t>
      </w:r>
      <w:r>
        <w:rPr>
          <w:rFonts w:ascii="Calibri" w:hAnsi="Calibri" w:cs="Calibri"/>
          <w:sz w:val="22"/>
          <w:szCs w:val="22"/>
          <w:lang w:val="en-US"/>
        </w:rPr>
        <w:t xml:space="preserve">các Trung tâm </w:t>
      </w:r>
      <w:r w:rsidR="00FC04A3">
        <w:rPr>
          <w:rFonts w:ascii="Calibri" w:hAnsi="Calibri" w:cs="Calibri"/>
          <w:sz w:val="22"/>
          <w:szCs w:val="22"/>
          <w:lang w:val="vi-VN"/>
        </w:rPr>
        <w:t>D</w:t>
      </w:r>
      <w:r>
        <w:rPr>
          <w:rFonts w:ascii="Calibri" w:hAnsi="Calibri" w:cs="Calibri"/>
          <w:sz w:val="22"/>
          <w:szCs w:val="22"/>
          <w:lang w:val="en-US"/>
        </w:rPr>
        <w:t xml:space="preserve">ịch vụ </w:t>
      </w:r>
      <w:r w:rsidR="00FC04A3">
        <w:rPr>
          <w:rFonts w:ascii="Calibri" w:hAnsi="Calibri" w:cs="Calibri"/>
          <w:sz w:val="22"/>
          <w:szCs w:val="22"/>
          <w:lang w:val="vi-VN"/>
        </w:rPr>
        <w:t>Ủ</w:t>
      </w:r>
      <w:r>
        <w:rPr>
          <w:rFonts w:ascii="Calibri" w:hAnsi="Calibri" w:cs="Calibri"/>
          <w:sz w:val="22"/>
          <w:szCs w:val="22"/>
          <w:lang w:val="en-US"/>
        </w:rPr>
        <w:t xml:space="preserve">y quyền </w:t>
      </w:r>
      <w:r w:rsidR="00FC04A3">
        <w:rPr>
          <w:rFonts w:ascii="Calibri" w:hAnsi="Calibri" w:cs="Calibri"/>
          <w:sz w:val="22"/>
          <w:szCs w:val="22"/>
          <w:lang w:val="en-US"/>
        </w:rPr>
        <w:t>Subaru</w:t>
      </w:r>
      <w:r w:rsidR="00FC04A3">
        <w:rPr>
          <w:rFonts w:ascii="Calibri" w:hAnsi="Calibri" w:cs="Calibri"/>
          <w:sz w:val="22"/>
          <w:szCs w:val="22"/>
          <w:lang w:val="vi-VN"/>
        </w:rPr>
        <w:t xml:space="preserve"> </w:t>
      </w:r>
      <w:r>
        <w:rPr>
          <w:rFonts w:ascii="Calibri" w:hAnsi="Calibri" w:cs="Calibri"/>
          <w:sz w:val="22"/>
          <w:szCs w:val="22"/>
          <w:lang w:val="en-US"/>
        </w:rPr>
        <w:t xml:space="preserve">gần nhất để </w:t>
      </w:r>
      <w:r w:rsidR="00E17FD1">
        <w:rPr>
          <w:rFonts w:ascii="Calibri" w:hAnsi="Calibri" w:cs="Calibri"/>
          <w:sz w:val="22"/>
          <w:szCs w:val="22"/>
          <w:lang w:val="en-US"/>
        </w:rPr>
        <w:t>được</w:t>
      </w:r>
      <w:r w:rsidR="00E17FD1">
        <w:rPr>
          <w:rFonts w:ascii="Calibri" w:hAnsi="Calibri" w:cs="Calibri"/>
          <w:sz w:val="22"/>
          <w:szCs w:val="22"/>
          <w:lang w:val="vi-VN"/>
        </w:rPr>
        <w:t xml:space="preserve"> </w:t>
      </w:r>
      <w:r>
        <w:rPr>
          <w:rFonts w:ascii="Calibri" w:hAnsi="Calibri" w:cs="Calibri"/>
          <w:sz w:val="22"/>
          <w:szCs w:val="22"/>
          <w:lang w:val="en-US"/>
        </w:rPr>
        <w:t>bảo dưỡng tiêu chuẩn và kiểm tra định kỳ tổng quát tình trạng và khả năng vận hành xe.</w:t>
      </w:r>
    </w:p>
    <w:p w14:paraId="6B4795F4" w14:textId="44B9A81C" w:rsidR="00132051" w:rsidRPr="00132051" w:rsidRDefault="00132051" w:rsidP="00272EEC">
      <w:pPr>
        <w:pStyle w:val="NormalWeb"/>
        <w:jc w:val="both"/>
        <w:rPr>
          <w:rFonts w:ascii="Calibri" w:hAnsi="Calibri" w:cs="Calibri"/>
          <w:sz w:val="22"/>
          <w:szCs w:val="22"/>
          <w:lang w:val="en-US"/>
        </w:rPr>
      </w:pPr>
      <w:r w:rsidRPr="00132051">
        <w:rPr>
          <w:rFonts w:ascii="Calibri" w:hAnsi="Calibri" w:cs="Calibri"/>
          <w:sz w:val="22"/>
          <w:szCs w:val="22"/>
          <w:lang w:val="en-US"/>
        </w:rPr>
        <w:t>Subaru Việt Nam sẽ tiếp tục phối hợp chặt chẽ với</w:t>
      </w:r>
      <w:r>
        <w:rPr>
          <w:rFonts w:ascii="Calibri" w:hAnsi="Calibri" w:cs="Calibri"/>
          <w:sz w:val="22"/>
          <w:szCs w:val="22"/>
          <w:lang w:val="vi-VN"/>
        </w:rPr>
        <w:t xml:space="preserve"> Tập đoàn Subaru Nhật Bản</w:t>
      </w:r>
      <w:r w:rsidRPr="00132051">
        <w:rPr>
          <w:rFonts w:ascii="Calibri" w:hAnsi="Calibri" w:cs="Calibri"/>
          <w:sz w:val="22"/>
          <w:szCs w:val="22"/>
          <w:lang w:val="en-US"/>
        </w:rPr>
        <w:t xml:space="preserve"> để theo dõi mọi thông tin kỹ thuật liên quan đến sản phẩm trên phạm vi toàn cầu. Trong trường hợp có bất kỳ chiến dịch dịch vụ hoặc chương trình hỗ trợ khách hàng nào liên quan đến thị trường Việt Nam, chúng tôi sẽ chủ động thông báo đến khách hàng theo đúng quy trình của nhà sản xuất.</w:t>
      </w:r>
    </w:p>
    <w:p w14:paraId="2229D773" w14:textId="409D0558" w:rsidR="00547292" w:rsidRPr="00880807" w:rsidRDefault="001D4993" w:rsidP="00201B56">
      <w:pPr>
        <w:rPr>
          <w:rStyle w:val="eop"/>
          <w:rFonts w:ascii="Calibri" w:eastAsia="Times New Roman" w:hAnsi="Calibri" w:cs="Calibri"/>
          <w:lang w:val="vi-VN" w:eastAsia="en-SG"/>
        </w:rPr>
      </w:pPr>
      <w:r w:rsidRPr="00880807">
        <w:rPr>
          <w:rStyle w:val="eop"/>
          <w:rFonts w:ascii="Calibri" w:hAnsi="Calibri" w:cs="Calibri"/>
          <w:lang w:val="vi-VN"/>
        </w:rPr>
        <w:t>__</w:t>
      </w:r>
      <w:r w:rsidR="00412B39" w:rsidRPr="00880807">
        <w:rPr>
          <w:rStyle w:val="eop"/>
          <w:rFonts w:ascii="Calibri" w:hAnsi="Calibri" w:cs="Calibri"/>
          <w:lang w:val="vi-VN"/>
        </w:rPr>
        <w:t>______________</w:t>
      </w:r>
      <w:r w:rsidR="001C57D5" w:rsidRPr="00880807">
        <w:rPr>
          <w:rStyle w:val="eop"/>
          <w:rFonts w:ascii="Calibri" w:hAnsi="Calibri" w:cs="Calibri"/>
          <w:lang w:val="vi-VN"/>
        </w:rPr>
        <w:t>_______________</w:t>
      </w:r>
      <w:r w:rsidR="00412B39" w:rsidRPr="00880807">
        <w:rPr>
          <w:rStyle w:val="eop"/>
          <w:rFonts w:ascii="Calibri" w:hAnsi="Calibri" w:cs="Calibri"/>
          <w:lang w:val="vi-VN"/>
        </w:rPr>
        <w:t>_________________________________</w:t>
      </w:r>
      <w:r w:rsidR="00201B56" w:rsidRPr="00880807">
        <w:rPr>
          <w:rStyle w:val="eop"/>
          <w:rFonts w:ascii="Calibri" w:hAnsi="Calibri" w:cs="Calibri"/>
          <w:lang w:val="vi-VN"/>
        </w:rPr>
        <w:t>_________________</w:t>
      </w:r>
    </w:p>
    <w:bookmarkEnd w:id="0"/>
    <w:p w14:paraId="0932451E" w14:textId="0AA52737" w:rsidR="0058056F" w:rsidRPr="00E47935" w:rsidRDefault="00E47935" w:rsidP="001A636D">
      <w:pPr>
        <w:rPr>
          <w:rStyle w:val="normaltextrun"/>
          <w:rFonts w:ascii="Aptos" w:eastAsia="Times New Roman" w:hAnsi="Aptos" w:cstheme="minorHAnsi"/>
          <w:b/>
          <w:bCs/>
          <w:sz w:val="24"/>
          <w:szCs w:val="24"/>
          <w:lang w:val="en-US" w:eastAsia="en-SG"/>
        </w:rPr>
      </w:pPr>
      <w:r>
        <w:rPr>
          <w:rStyle w:val="normaltextrun"/>
          <w:rFonts w:ascii="Aptos" w:eastAsia="Times New Roman" w:hAnsi="Aptos" w:cstheme="minorHAnsi"/>
          <w:b/>
          <w:bCs/>
          <w:sz w:val="24"/>
          <w:szCs w:val="24"/>
          <w:lang w:val="en-US" w:eastAsia="en-SG"/>
        </w:rPr>
        <w:t>s</w:t>
      </w:r>
    </w:p>
    <w:p w14:paraId="16A39B68" w14:textId="77777777" w:rsidR="00F60117" w:rsidRDefault="00F60117">
      <w:pPr>
        <w:rPr>
          <w:rStyle w:val="normaltextrun"/>
          <w:rFonts w:ascii="Aptos" w:eastAsia="Times New Roman" w:hAnsi="Aptos" w:cstheme="minorHAnsi"/>
          <w:b/>
          <w:bCs/>
          <w:sz w:val="24"/>
          <w:szCs w:val="24"/>
          <w:lang w:eastAsia="en-SG"/>
        </w:rPr>
      </w:pPr>
      <w:r>
        <w:rPr>
          <w:rStyle w:val="normaltextrun"/>
          <w:rFonts w:ascii="Aptos" w:eastAsia="Times New Roman" w:hAnsi="Aptos" w:cstheme="minorHAnsi"/>
          <w:b/>
          <w:bCs/>
          <w:sz w:val="24"/>
          <w:szCs w:val="24"/>
          <w:lang w:eastAsia="en-SG"/>
        </w:rPr>
        <w:br w:type="page"/>
      </w:r>
    </w:p>
    <w:p w14:paraId="2DEB1AC4" w14:textId="1BE40BC1" w:rsidR="001A636D" w:rsidRPr="00B4001B" w:rsidRDefault="001A636D" w:rsidP="001A636D">
      <w:pPr>
        <w:rPr>
          <w:rStyle w:val="normaltextrun"/>
          <w:rFonts w:ascii="Aptos" w:eastAsia="Times New Roman" w:hAnsi="Aptos" w:cstheme="minorHAnsi"/>
          <w:b/>
          <w:bCs/>
          <w:sz w:val="24"/>
          <w:szCs w:val="24"/>
          <w:lang w:eastAsia="en-SG"/>
        </w:rPr>
      </w:pPr>
      <w:r w:rsidRPr="00B4001B">
        <w:rPr>
          <w:rStyle w:val="normaltextrun"/>
          <w:rFonts w:ascii="Aptos" w:eastAsia="Times New Roman" w:hAnsi="Aptos" w:cstheme="minorHAnsi"/>
          <w:b/>
          <w:bCs/>
          <w:sz w:val="24"/>
          <w:szCs w:val="24"/>
          <w:lang w:eastAsia="en-SG"/>
        </w:rPr>
        <w:lastRenderedPageBreak/>
        <w:t>Về Tập Đoàn Tan Chong Quốc Tế</w:t>
      </w:r>
    </w:p>
    <w:p w14:paraId="2F6EAECA" w14:textId="77777777" w:rsidR="001A636D" w:rsidRPr="00B4001B" w:rsidRDefault="001A636D" w:rsidP="001A636D">
      <w:pPr>
        <w:spacing w:after="0" w:line="240" w:lineRule="auto"/>
        <w:jc w:val="both"/>
        <w:rPr>
          <w:rStyle w:val="normaltextrun"/>
          <w:rFonts w:ascii="Aptos" w:eastAsia="Times New Roman" w:hAnsi="Aptos" w:cstheme="minorHAnsi"/>
          <w:sz w:val="24"/>
          <w:szCs w:val="24"/>
          <w:lang w:eastAsia="en-SG"/>
        </w:rPr>
      </w:pPr>
      <w:r w:rsidRPr="00B4001B">
        <w:rPr>
          <w:rStyle w:val="normaltextrun"/>
          <w:rFonts w:ascii="Aptos" w:eastAsia="Times New Roman" w:hAnsi="Aptos" w:cstheme="minorHAnsi"/>
          <w:sz w:val="24"/>
          <w:szCs w:val="24"/>
          <w:lang w:eastAsia="en-SG"/>
        </w:rPr>
        <w:t xml:space="preserve">Tập đoàn Tan Chong Quốc Tế (TCIL) được niêm yết trên sàn chứng khoán Hồng Kông (HKSE:0693) là tập đoàn lớn kinh doanh thiết bị máy móc, bất động sản và phân phối, hoạt động tại 10 thị trường. Từ khi thành lập vào năm 1957, tập đoàn đã không ngừng phát triển bằng cách liên tục mở rộng các hoạt động đầu tư sản xuất, phân phối và bán lẻ. </w:t>
      </w:r>
    </w:p>
    <w:p w14:paraId="44345034" w14:textId="77777777" w:rsidR="001A636D" w:rsidRPr="00B4001B" w:rsidRDefault="001A636D" w:rsidP="001A636D">
      <w:pPr>
        <w:spacing w:after="0" w:line="240" w:lineRule="auto"/>
        <w:jc w:val="both"/>
        <w:rPr>
          <w:rFonts w:ascii="Aptos" w:hAnsi="Aptos" w:cstheme="minorHAnsi"/>
          <w:sz w:val="24"/>
          <w:szCs w:val="24"/>
        </w:rPr>
      </w:pPr>
    </w:p>
    <w:p w14:paraId="25F5A60C" w14:textId="77777777" w:rsidR="001A636D" w:rsidRPr="00B4001B" w:rsidRDefault="001A636D" w:rsidP="001A636D">
      <w:pPr>
        <w:pStyle w:val="paragraph"/>
        <w:spacing w:after="120" w:afterAutospacing="0"/>
        <w:jc w:val="both"/>
        <w:rPr>
          <w:rStyle w:val="normaltextrun"/>
          <w:rFonts w:ascii="Aptos" w:hAnsi="Aptos" w:cstheme="minorHAnsi"/>
          <w:b/>
          <w:bCs/>
          <w:color w:val="000000" w:themeColor="text1"/>
        </w:rPr>
      </w:pPr>
      <w:r w:rsidRPr="00B4001B">
        <w:rPr>
          <w:rStyle w:val="normaltextrun"/>
          <w:rFonts w:ascii="Aptos" w:hAnsi="Aptos" w:cstheme="minorHAnsi"/>
          <w:b/>
          <w:bCs/>
          <w:color w:val="000000" w:themeColor="text1"/>
        </w:rPr>
        <w:t>Về Tập đoàn Motor Image</w:t>
      </w:r>
      <w:r w:rsidRPr="00B4001B">
        <w:rPr>
          <w:rStyle w:val="normaltextrun"/>
          <w:rFonts w:ascii="Arial" w:hAnsi="Arial" w:cs="Arial"/>
          <w:b/>
          <w:bCs/>
          <w:color w:val="000000" w:themeColor="text1"/>
        </w:rPr>
        <w:t>  </w:t>
      </w:r>
      <w:r w:rsidRPr="00B4001B">
        <w:rPr>
          <w:rStyle w:val="normaltextrun"/>
          <w:rFonts w:ascii="Aptos" w:hAnsi="Aptos" w:cstheme="minorHAnsi"/>
          <w:b/>
          <w:bCs/>
          <w:color w:val="000000" w:themeColor="text1"/>
        </w:rPr>
        <w:t xml:space="preserve"> </w:t>
      </w:r>
    </w:p>
    <w:p w14:paraId="1DC5D10F" w14:textId="337AFA2C" w:rsidR="009F1C60" w:rsidRDefault="001A636D" w:rsidP="001A636D">
      <w:pPr>
        <w:pStyle w:val="paragraph"/>
        <w:spacing w:before="0" w:beforeAutospacing="0" w:after="0" w:afterAutospacing="0"/>
        <w:jc w:val="both"/>
        <w:rPr>
          <w:rStyle w:val="normaltextrun"/>
          <w:rFonts w:ascii="Aptos" w:hAnsi="Aptos" w:cstheme="minorHAnsi"/>
          <w:color w:val="000000" w:themeColor="text1"/>
        </w:rPr>
      </w:pPr>
      <w:r w:rsidRPr="00B4001B">
        <w:rPr>
          <w:rStyle w:val="normaltextrun"/>
          <w:rFonts w:ascii="Aptos" w:hAnsi="Aptos" w:cstheme="minorHAnsi"/>
          <w:color w:val="000000" w:themeColor="text1"/>
        </w:rPr>
        <w:t xml:space="preserve">Motor Image là tập đoàn con của TCIL và là nhà phân phối độc quyền xe Subaru tại Châu Á. Được thành lập vào năm 1986 với trụ sở chính đặt tại Singapore, đến nay tập đoàn đã có mặt tại 9 thị trường: Singapore, Campuchia, Trung Quốc, Hồng Kông, Malaysia, </w:t>
      </w:r>
    </w:p>
    <w:p w14:paraId="5BEFD4F4" w14:textId="35DA9653" w:rsidR="001A636D" w:rsidRPr="00B4001B" w:rsidRDefault="001A636D" w:rsidP="000C1B18">
      <w:pPr>
        <w:pStyle w:val="paragraph"/>
        <w:spacing w:before="0" w:beforeAutospacing="0" w:after="0" w:afterAutospacing="0"/>
        <w:jc w:val="both"/>
        <w:rPr>
          <w:rStyle w:val="normaltextrun"/>
          <w:rFonts w:ascii="Aptos" w:hAnsi="Aptos" w:cstheme="minorHAnsi"/>
          <w:color w:val="000000" w:themeColor="text1"/>
        </w:rPr>
      </w:pPr>
      <w:r w:rsidRPr="00B4001B">
        <w:rPr>
          <w:rStyle w:val="normaltextrun"/>
          <w:rFonts w:ascii="Aptos" w:hAnsi="Aptos" w:cstheme="minorHAnsi"/>
          <w:color w:val="000000" w:themeColor="text1"/>
        </w:rPr>
        <w:t>Philippines, Đài Loan, Thái Lan và Việt Nam. Tập đoàn đã xác định ASEAN là trọng tâm cho định hướng phát triển lâu dài.</w:t>
      </w:r>
    </w:p>
    <w:p w14:paraId="1AC97021" w14:textId="77777777" w:rsidR="001A636D" w:rsidRPr="00B4001B" w:rsidRDefault="001A636D" w:rsidP="000C1B18">
      <w:pPr>
        <w:pStyle w:val="paragraph"/>
        <w:spacing w:before="0" w:beforeAutospacing="0" w:after="0" w:afterAutospacing="0"/>
        <w:jc w:val="both"/>
        <w:rPr>
          <w:rFonts w:ascii="Aptos" w:hAnsi="Aptos" w:cstheme="minorHAnsi"/>
        </w:rPr>
      </w:pPr>
    </w:p>
    <w:p w14:paraId="3CDF7383" w14:textId="77777777" w:rsidR="001A636D" w:rsidRPr="00B4001B" w:rsidRDefault="001A636D" w:rsidP="000C1B18">
      <w:pPr>
        <w:spacing w:after="120"/>
        <w:jc w:val="both"/>
        <w:rPr>
          <w:rFonts w:ascii="Aptos" w:eastAsia="Times New Roman" w:hAnsi="Aptos" w:cstheme="minorHAnsi"/>
          <w:b/>
          <w:bCs/>
          <w:color w:val="000000" w:themeColor="text1"/>
          <w:sz w:val="24"/>
          <w:szCs w:val="24"/>
          <w:lang w:eastAsia="en-SG"/>
        </w:rPr>
      </w:pPr>
      <w:r w:rsidRPr="00B4001B">
        <w:rPr>
          <w:rFonts w:ascii="Aptos" w:eastAsia="Times New Roman" w:hAnsi="Aptos" w:cstheme="minorHAnsi"/>
          <w:b/>
          <w:bCs/>
          <w:color w:val="000000" w:themeColor="text1"/>
          <w:sz w:val="24"/>
          <w:szCs w:val="24"/>
          <w:lang w:eastAsia="en-SG"/>
        </w:rPr>
        <w:t>Về Tập đoàn Subaru</w:t>
      </w:r>
    </w:p>
    <w:p w14:paraId="635F340A" w14:textId="2AACF0D9" w:rsidR="001A636D" w:rsidRPr="00F46272" w:rsidRDefault="001A636D" w:rsidP="000C1B18">
      <w:pPr>
        <w:jc w:val="both"/>
        <w:rPr>
          <w:rFonts w:ascii="Aptos" w:eastAsia="Times New Roman" w:hAnsi="Aptos"/>
          <w:color w:val="000000" w:themeColor="text1"/>
          <w:sz w:val="24"/>
          <w:szCs w:val="24"/>
          <w:lang w:eastAsia="en-SG"/>
        </w:rPr>
      </w:pPr>
      <w:r w:rsidRPr="00B4001B">
        <w:rPr>
          <w:rFonts w:ascii="Aptos" w:eastAsia="Times New Roman" w:hAnsi="Aptos"/>
          <w:color w:val="000000" w:themeColor="text1"/>
          <w:sz w:val="24"/>
          <w:szCs w:val="24"/>
          <w:lang w:eastAsia="en-SG"/>
        </w:rPr>
        <w:t xml:space="preserve">Từ khi thành lập năm 1953, công ty đã phát triển lớn mạnh và trở thành một trong những nhà sản xuất - chế tạo xe hơi hàng đầu thế giới. Năm 1972, Subaru là hãng sản xuất xe hơi đầu tiên trên thế giới trình làng Hệ Dẫn Động AWD ứng dụng trên xe du lịch và tiên phong ở thị trường Nhật Bản với các mẫu xe wagon hiệu suất cao được kết hợp giữa động cơ tăng áp và Hệ Dẫn Động Bốn Bánh Toàn Thời Gian AWD. Subaru đã cải tiến Hệ Dẫn Động Bốn Bánh Toàn Thời gian (AWD) thành Hệ Dẫn Động Bốn Bánh Toàn Thời Gian Đối Xứng (SAWD) để nâng cảm giác lái và sự an toàn lên mức tối ưu hơn. Subaru là thương hiệu Nhật bản nổi tiếng trên toàn thế giới trong ngành công nghiệp ô tô về những kĩ thuật, thiết kế, tính năng, sự an toàn và bền bỉ. Các dòng xe hiện có của Subaru bao gồm </w:t>
      </w:r>
      <w:r w:rsidR="00F46272" w:rsidRPr="00F46272">
        <w:rPr>
          <w:rFonts w:ascii="Aptos" w:eastAsia="Times New Roman" w:hAnsi="Aptos"/>
          <w:color w:val="000000" w:themeColor="text1"/>
          <w:sz w:val="24"/>
          <w:szCs w:val="24"/>
          <w:lang w:eastAsia="en-SG"/>
        </w:rPr>
        <w:t xml:space="preserve">Crosstrek, Forester, Outback, WRX, WRX Wagon, BRZ, xe SUV thuần điện Solterra và e-Outback. </w:t>
      </w:r>
      <w:r w:rsidRPr="00B4001B">
        <w:rPr>
          <w:rFonts w:ascii="Aptos" w:eastAsia="Times New Roman" w:hAnsi="Aptos"/>
          <w:color w:val="000000" w:themeColor="text1"/>
          <w:sz w:val="24"/>
          <w:szCs w:val="24"/>
          <w:lang w:eastAsia="en-SG"/>
        </w:rPr>
        <w:t xml:space="preserve"> Bộ 4 công nghệ cốt lõi của Subaru gồm Hệ Dẫn Động Bốn Bánh Toàn Thời Gian Đối Xứng (S-AWD), Động Cơ Boxer, Công nghệ An toàn Hỗ trợ Người Lái Tiên Tiến EyeSight và Hệ Khung Gầm Toàn Cầu (SGP) được trang bị trên hầu hết mọi mẫu xe Subaru hiện tại. </w:t>
      </w:r>
      <w:bookmarkStart w:id="1" w:name="_GoBack"/>
      <w:bookmarkEnd w:id="1"/>
    </w:p>
    <w:p w14:paraId="697226E0" w14:textId="77777777" w:rsidR="001A636D" w:rsidRPr="00E03615" w:rsidRDefault="001A636D" w:rsidP="000C1B18">
      <w:pPr>
        <w:pStyle w:val="paragraph"/>
        <w:spacing w:before="0" w:beforeAutospacing="0" w:after="0" w:afterAutospacing="0"/>
        <w:jc w:val="both"/>
        <w:textAlignment w:val="baseline"/>
        <w:rPr>
          <w:rStyle w:val="eop"/>
          <w:rFonts w:ascii="Calibri" w:hAnsi="Calibri" w:cs="Calibri"/>
          <w:sz w:val="22"/>
          <w:szCs w:val="22"/>
        </w:rPr>
      </w:pPr>
    </w:p>
    <w:sectPr w:rsidR="001A636D" w:rsidRPr="00E03615" w:rsidSect="00E72004">
      <w:headerReference w:type="default" r:id="rId13"/>
      <w:footerReference w:type="even" r:id="rId14"/>
      <w:footerReference w:type="default" r:id="rId15"/>
      <w:pgSz w:w="11879" w:h="16840"/>
      <w:pgMar w:top="851" w:right="1440" w:bottom="567" w:left="1440" w:header="578" w:footer="46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B68D0C" w14:textId="77777777" w:rsidR="00C208ED" w:rsidRDefault="00C208ED" w:rsidP="009F75C3">
      <w:pPr>
        <w:spacing w:after="0" w:line="240" w:lineRule="auto"/>
      </w:pPr>
      <w:r>
        <w:separator/>
      </w:r>
    </w:p>
  </w:endnote>
  <w:endnote w:type="continuationSeparator" w:id="0">
    <w:p w14:paraId="06360F24" w14:textId="77777777" w:rsidR="00C208ED" w:rsidRDefault="00C208ED" w:rsidP="009F75C3">
      <w:pPr>
        <w:spacing w:after="0" w:line="240" w:lineRule="auto"/>
      </w:pPr>
      <w:r>
        <w:continuationSeparator/>
      </w:r>
    </w:p>
  </w:endnote>
  <w:endnote w:type="continuationNotice" w:id="1">
    <w:p w14:paraId="1BF781AD" w14:textId="77777777" w:rsidR="00C208ED" w:rsidRDefault="00C208E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ordia New">
    <w:panose1 w:val="020B0304020202020204"/>
    <w:charset w:val="DE"/>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822307916"/>
      <w:docPartObj>
        <w:docPartGallery w:val="Page Numbers (Bottom of Page)"/>
        <w:docPartUnique/>
      </w:docPartObj>
    </w:sdtPr>
    <w:sdtEndPr>
      <w:rPr>
        <w:rStyle w:val="PageNumber"/>
      </w:rPr>
    </w:sdtEndPr>
    <w:sdtContent>
      <w:p w14:paraId="2601A633" w14:textId="1BCF5376" w:rsidR="00E97FA1" w:rsidRDefault="00E97FA1" w:rsidP="0001649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6145B5C" w14:textId="77777777" w:rsidR="00E97FA1" w:rsidRDefault="00E97FA1" w:rsidP="00E97FA1">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204761149"/>
      <w:docPartObj>
        <w:docPartGallery w:val="Page Numbers (Bottom of Page)"/>
        <w:docPartUnique/>
      </w:docPartObj>
    </w:sdtPr>
    <w:sdtEndPr>
      <w:rPr>
        <w:rStyle w:val="PageNumber"/>
      </w:rPr>
    </w:sdtEndPr>
    <w:sdtContent>
      <w:p w14:paraId="2959AD2B" w14:textId="65987251" w:rsidR="00E97FA1" w:rsidRDefault="00E97FA1" w:rsidP="0001649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C18A0">
          <w:rPr>
            <w:rStyle w:val="PageNumber"/>
            <w:noProof/>
          </w:rPr>
          <w:t>2</w:t>
        </w:r>
        <w:r>
          <w:rPr>
            <w:rStyle w:val="PageNumber"/>
          </w:rPr>
          <w:fldChar w:fldCharType="end"/>
        </w:r>
      </w:p>
    </w:sdtContent>
  </w:sdt>
  <w:p w14:paraId="1296D8E8" w14:textId="70C9CAE6" w:rsidR="00855AA6" w:rsidRDefault="00855AA6" w:rsidP="00E97FA1">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32D6C8" w14:textId="77777777" w:rsidR="00C208ED" w:rsidRDefault="00C208ED" w:rsidP="009F75C3">
      <w:pPr>
        <w:spacing w:after="0" w:line="240" w:lineRule="auto"/>
      </w:pPr>
      <w:r>
        <w:separator/>
      </w:r>
    </w:p>
  </w:footnote>
  <w:footnote w:type="continuationSeparator" w:id="0">
    <w:p w14:paraId="4A4CD1A4" w14:textId="77777777" w:rsidR="00C208ED" w:rsidRDefault="00C208ED" w:rsidP="009F75C3">
      <w:pPr>
        <w:spacing w:after="0" w:line="240" w:lineRule="auto"/>
      </w:pPr>
      <w:r>
        <w:continuationSeparator/>
      </w:r>
    </w:p>
  </w:footnote>
  <w:footnote w:type="continuationNotice" w:id="1">
    <w:p w14:paraId="01EDC7A2" w14:textId="77777777" w:rsidR="00C208ED" w:rsidRDefault="00C208ED">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6A4BE" w14:textId="181BE4BF" w:rsidR="00D7068C" w:rsidRDefault="00BD2774" w:rsidP="009F01E3">
    <w:pPr>
      <w:pStyle w:val="Header"/>
      <w:ind w:right="110"/>
      <w:jc w:val="right"/>
    </w:pPr>
    <w:r>
      <w:rPr>
        <w:noProof/>
        <w:lang w:val="en-US" w:eastAsia="ja-JP"/>
      </w:rPr>
      <w:drawing>
        <wp:anchor distT="0" distB="0" distL="114300" distR="114300" simplePos="0" relativeHeight="251659264" behindDoc="1" locked="0" layoutInCell="1" allowOverlap="1" wp14:anchorId="50EAB4F6" wp14:editId="08F9ED9D">
          <wp:simplePos x="0" y="0"/>
          <wp:positionH relativeFrom="column">
            <wp:posOffset>0</wp:posOffset>
          </wp:positionH>
          <wp:positionV relativeFrom="paragraph">
            <wp:posOffset>-17272</wp:posOffset>
          </wp:positionV>
          <wp:extent cx="1290320" cy="490855"/>
          <wp:effectExtent l="0" t="0" r="5080" b="4445"/>
          <wp:wrapTight wrapText="bothSides">
            <wp:wrapPolygon edited="0">
              <wp:start x="0" y="0"/>
              <wp:lineTo x="0" y="20957"/>
              <wp:lineTo x="21366" y="20957"/>
              <wp:lineTo x="21366" y="0"/>
              <wp:lineTo x="0" y="0"/>
            </wp:wrapPolygon>
          </wp:wrapTight>
          <wp:docPr id="9338540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854083" name="Picture 933854083"/>
                  <pic:cNvPicPr/>
                </pic:nvPicPr>
                <pic:blipFill>
                  <a:blip r:embed="rId1"/>
                  <a:stretch>
                    <a:fillRect/>
                  </a:stretch>
                </pic:blipFill>
                <pic:spPr>
                  <a:xfrm>
                    <a:off x="0" y="0"/>
                    <a:ext cx="1290320" cy="490855"/>
                  </a:xfrm>
                  <a:prstGeom prst="rect">
                    <a:avLst/>
                  </a:prstGeom>
                </pic:spPr>
              </pic:pic>
            </a:graphicData>
          </a:graphic>
          <wp14:sizeRelH relativeFrom="margin">
            <wp14:pctWidth>0</wp14:pctWidth>
          </wp14:sizeRelH>
          <wp14:sizeRelV relativeFrom="margin">
            <wp14:pctHeight>0</wp14:pctHeight>
          </wp14:sizeRelV>
        </wp:anchor>
      </w:drawing>
    </w:r>
    <w:r w:rsidR="009F01E3">
      <w:t xml:space="preserve"> </w:t>
    </w:r>
    <w:r>
      <w:rPr>
        <w:noProof/>
        <w:lang w:val="en-US" w:eastAsia="ja-JP"/>
      </w:rPr>
      <w:drawing>
        <wp:inline distT="0" distB="0" distL="0" distR="0" wp14:anchorId="012323A5" wp14:editId="3C1B2385">
          <wp:extent cx="1763809" cy="476615"/>
          <wp:effectExtent l="0" t="0" r="0" b="0"/>
          <wp:docPr id="1496204153" name="Picture 1" descr="A black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204153" name="Picture 1" descr="A black and grey logo&#10;&#10;Description automatically generated"/>
                  <pic:cNvPicPr/>
                </pic:nvPicPr>
                <pic:blipFill>
                  <a:blip r:embed="rId2"/>
                  <a:stretch>
                    <a:fillRect/>
                  </a:stretch>
                </pic:blipFill>
                <pic:spPr>
                  <a:xfrm>
                    <a:off x="0" y="0"/>
                    <a:ext cx="1783127" cy="481835"/>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aXIDSVzNOZ07Hi" int2:id="lnJApy8h">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87B54"/>
    <w:multiLevelType w:val="multilevel"/>
    <w:tmpl w:val="25860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7B535F"/>
    <w:multiLevelType w:val="multilevel"/>
    <w:tmpl w:val="3CCA6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F05542"/>
    <w:multiLevelType w:val="multilevel"/>
    <w:tmpl w:val="0FB4D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255514"/>
    <w:multiLevelType w:val="multilevel"/>
    <w:tmpl w:val="3F3A1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0B2AE9"/>
    <w:multiLevelType w:val="multilevel"/>
    <w:tmpl w:val="B4081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B026C2"/>
    <w:multiLevelType w:val="multilevel"/>
    <w:tmpl w:val="164810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28094C"/>
    <w:multiLevelType w:val="multilevel"/>
    <w:tmpl w:val="9B00D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35972C0"/>
    <w:multiLevelType w:val="multilevel"/>
    <w:tmpl w:val="0B089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51F71B0"/>
    <w:multiLevelType w:val="multilevel"/>
    <w:tmpl w:val="679EA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6C83B56"/>
    <w:multiLevelType w:val="multilevel"/>
    <w:tmpl w:val="021AF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0600AE"/>
    <w:multiLevelType w:val="multilevel"/>
    <w:tmpl w:val="61E64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49F6C12"/>
    <w:multiLevelType w:val="hybridMultilevel"/>
    <w:tmpl w:val="9F8659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A22592C"/>
    <w:multiLevelType w:val="multilevel"/>
    <w:tmpl w:val="64100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4FD6453"/>
    <w:multiLevelType w:val="multilevel"/>
    <w:tmpl w:val="02A82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B5113CE"/>
    <w:multiLevelType w:val="hybridMultilevel"/>
    <w:tmpl w:val="D73CA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13"/>
  </w:num>
  <w:num w:numId="4">
    <w:abstractNumId w:val="5"/>
  </w:num>
  <w:num w:numId="5">
    <w:abstractNumId w:val="11"/>
  </w:num>
  <w:num w:numId="6">
    <w:abstractNumId w:val="1"/>
  </w:num>
  <w:num w:numId="7">
    <w:abstractNumId w:val="4"/>
  </w:num>
  <w:num w:numId="8">
    <w:abstractNumId w:val="12"/>
  </w:num>
  <w:num w:numId="9">
    <w:abstractNumId w:val="2"/>
  </w:num>
  <w:num w:numId="10">
    <w:abstractNumId w:val="3"/>
  </w:num>
  <w:num w:numId="11">
    <w:abstractNumId w:val="9"/>
  </w:num>
  <w:num w:numId="12">
    <w:abstractNumId w:val="6"/>
  </w:num>
  <w:num w:numId="13">
    <w:abstractNumId w:val="0"/>
  </w:num>
  <w:num w:numId="14">
    <w:abstractNumId w:val="10"/>
  </w:num>
  <w:num w:numId="15">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75C3"/>
    <w:rsid w:val="00000775"/>
    <w:rsid w:val="000009EA"/>
    <w:rsid w:val="000018A1"/>
    <w:rsid w:val="00001B64"/>
    <w:rsid w:val="00001C0F"/>
    <w:rsid w:val="00001CE8"/>
    <w:rsid w:val="00001DE6"/>
    <w:rsid w:val="0000221D"/>
    <w:rsid w:val="00002373"/>
    <w:rsid w:val="000025C9"/>
    <w:rsid w:val="00002A1A"/>
    <w:rsid w:val="00002A22"/>
    <w:rsid w:val="00002A38"/>
    <w:rsid w:val="00002DC5"/>
    <w:rsid w:val="000038DE"/>
    <w:rsid w:val="00003FBC"/>
    <w:rsid w:val="000045CD"/>
    <w:rsid w:val="00004915"/>
    <w:rsid w:val="00004B13"/>
    <w:rsid w:val="00004D0B"/>
    <w:rsid w:val="00004D70"/>
    <w:rsid w:val="00005409"/>
    <w:rsid w:val="00005AA8"/>
    <w:rsid w:val="000062A1"/>
    <w:rsid w:val="000063CD"/>
    <w:rsid w:val="0000644E"/>
    <w:rsid w:val="00006991"/>
    <w:rsid w:val="000070BF"/>
    <w:rsid w:val="00007176"/>
    <w:rsid w:val="000077AB"/>
    <w:rsid w:val="000100A6"/>
    <w:rsid w:val="00010478"/>
    <w:rsid w:val="00010657"/>
    <w:rsid w:val="00010849"/>
    <w:rsid w:val="000108AC"/>
    <w:rsid w:val="000108E6"/>
    <w:rsid w:val="0001093A"/>
    <w:rsid w:val="000109CB"/>
    <w:rsid w:val="00010D2F"/>
    <w:rsid w:val="0001139E"/>
    <w:rsid w:val="0001166D"/>
    <w:rsid w:val="000119A1"/>
    <w:rsid w:val="00011A71"/>
    <w:rsid w:val="000120ED"/>
    <w:rsid w:val="000127CD"/>
    <w:rsid w:val="00012BD3"/>
    <w:rsid w:val="0001317E"/>
    <w:rsid w:val="00013320"/>
    <w:rsid w:val="00013327"/>
    <w:rsid w:val="000133BA"/>
    <w:rsid w:val="0001353F"/>
    <w:rsid w:val="00013877"/>
    <w:rsid w:val="0001391D"/>
    <w:rsid w:val="000143E4"/>
    <w:rsid w:val="000148D3"/>
    <w:rsid w:val="00015D8D"/>
    <w:rsid w:val="0001604B"/>
    <w:rsid w:val="000167BC"/>
    <w:rsid w:val="00017167"/>
    <w:rsid w:val="00017A6C"/>
    <w:rsid w:val="00020082"/>
    <w:rsid w:val="0002034C"/>
    <w:rsid w:val="00020671"/>
    <w:rsid w:val="0002067D"/>
    <w:rsid w:val="00020B0A"/>
    <w:rsid w:val="00020B27"/>
    <w:rsid w:val="00020C74"/>
    <w:rsid w:val="000211AB"/>
    <w:rsid w:val="000212A7"/>
    <w:rsid w:val="00021442"/>
    <w:rsid w:val="00021B2B"/>
    <w:rsid w:val="000225EF"/>
    <w:rsid w:val="00022799"/>
    <w:rsid w:val="00022D7A"/>
    <w:rsid w:val="00022E8D"/>
    <w:rsid w:val="00023041"/>
    <w:rsid w:val="00023454"/>
    <w:rsid w:val="00023B24"/>
    <w:rsid w:val="00023CF9"/>
    <w:rsid w:val="00024069"/>
    <w:rsid w:val="00024279"/>
    <w:rsid w:val="0002427F"/>
    <w:rsid w:val="00024630"/>
    <w:rsid w:val="00024AA5"/>
    <w:rsid w:val="00024BDA"/>
    <w:rsid w:val="00024C34"/>
    <w:rsid w:val="00024ED0"/>
    <w:rsid w:val="000258CD"/>
    <w:rsid w:val="00025934"/>
    <w:rsid w:val="00025DF4"/>
    <w:rsid w:val="000261BF"/>
    <w:rsid w:val="000264DD"/>
    <w:rsid w:val="00026677"/>
    <w:rsid w:val="0002673D"/>
    <w:rsid w:val="00026861"/>
    <w:rsid w:val="00026B7D"/>
    <w:rsid w:val="00026C7C"/>
    <w:rsid w:val="00027267"/>
    <w:rsid w:val="0002733D"/>
    <w:rsid w:val="00027927"/>
    <w:rsid w:val="00027B25"/>
    <w:rsid w:val="00027B38"/>
    <w:rsid w:val="00027E56"/>
    <w:rsid w:val="0003036F"/>
    <w:rsid w:val="0003053F"/>
    <w:rsid w:val="00030D3D"/>
    <w:rsid w:val="00030F3E"/>
    <w:rsid w:val="00031060"/>
    <w:rsid w:val="0003143F"/>
    <w:rsid w:val="000320CE"/>
    <w:rsid w:val="000321B9"/>
    <w:rsid w:val="000324A9"/>
    <w:rsid w:val="00032AF3"/>
    <w:rsid w:val="00032C5D"/>
    <w:rsid w:val="000330B5"/>
    <w:rsid w:val="000330C9"/>
    <w:rsid w:val="00033161"/>
    <w:rsid w:val="00033329"/>
    <w:rsid w:val="00033A2F"/>
    <w:rsid w:val="00033C39"/>
    <w:rsid w:val="00033DF8"/>
    <w:rsid w:val="00034C84"/>
    <w:rsid w:val="00034D91"/>
    <w:rsid w:val="0003521B"/>
    <w:rsid w:val="0003569D"/>
    <w:rsid w:val="000356AB"/>
    <w:rsid w:val="00035905"/>
    <w:rsid w:val="0003616E"/>
    <w:rsid w:val="000363F7"/>
    <w:rsid w:val="00036799"/>
    <w:rsid w:val="00036B8B"/>
    <w:rsid w:val="0003715E"/>
    <w:rsid w:val="00037A78"/>
    <w:rsid w:val="00037FBD"/>
    <w:rsid w:val="000400CE"/>
    <w:rsid w:val="000407A0"/>
    <w:rsid w:val="00040921"/>
    <w:rsid w:val="0004148B"/>
    <w:rsid w:val="00041534"/>
    <w:rsid w:val="00041591"/>
    <w:rsid w:val="00041A06"/>
    <w:rsid w:val="00042056"/>
    <w:rsid w:val="0004230F"/>
    <w:rsid w:val="00042506"/>
    <w:rsid w:val="00042C8C"/>
    <w:rsid w:val="00043198"/>
    <w:rsid w:val="0004350C"/>
    <w:rsid w:val="00043678"/>
    <w:rsid w:val="00043BEC"/>
    <w:rsid w:val="00043C8E"/>
    <w:rsid w:val="00044344"/>
    <w:rsid w:val="0004450E"/>
    <w:rsid w:val="000449A1"/>
    <w:rsid w:val="00044AAE"/>
    <w:rsid w:val="00044F9B"/>
    <w:rsid w:val="000452F6"/>
    <w:rsid w:val="000454B9"/>
    <w:rsid w:val="000457CB"/>
    <w:rsid w:val="00045A54"/>
    <w:rsid w:val="00046057"/>
    <w:rsid w:val="0004680A"/>
    <w:rsid w:val="00046E83"/>
    <w:rsid w:val="000470D0"/>
    <w:rsid w:val="00047834"/>
    <w:rsid w:val="00047CF2"/>
    <w:rsid w:val="00050080"/>
    <w:rsid w:val="000501D3"/>
    <w:rsid w:val="0005034E"/>
    <w:rsid w:val="000504FA"/>
    <w:rsid w:val="0005060F"/>
    <w:rsid w:val="00050E1C"/>
    <w:rsid w:val="00050F07"/>
    <w:rsid w:val="00051058"/>
    <w:rsid w:val="000516E5"/>
    <w:rsid w:val="000517E5"/>
    <w:rsid w:val="0005191A"/>
    <w:rsid w:val="00051993"/>
    <w:rsid w:val="00051AE9"/>
    <w:rsid w:val="00052182"/>
    <w:rsid w:val="000523C6"/>
    <w:rsid w:val="00052DEB"/>
    <w:rsid w:val="00052F27"/>
    <w:rsid w:val="00052FA1"/>
    <w:rsid w:val="0005309C"/>
    <w:rsid w:val="000530F2"/>
    <w:rsid w:val="000535A9"/>
    <w:rsid w:val="000536D0"/>
    <w:rsid w:val="00053C1E"/>
    <w:rsid w:val="00053D55"/>
    <w:rsid w:val="00054350"/>
    <w:rsid w:val="0005437C"/>
    <w:rsid w:val="0005467A"/>
    <w:rsid w:val="00054BD7"/>
    <w:rsid w:val="00054DE8"/>
    <w:rsid w:val="00054ED7"/>
    <w:rsid w:val="000550C9"/>
    <w:rsid w:val="000553C9"/>
    <w:rsid w:val="000555E6"/>
    <w:rsid w:val="00055A2C"/>
    <w:rsid w:val="00055C5B"/>
    <w:rsid w:val="00056096"/>
    <w:rsid w:val="00056273"/>
    <w:rsid w:val="0005636D"/>
    <w:rsid w:val="00056506"/>
    <w:rsid w:val="000572B0"/>
    <w:rsid w:val="00057A3A"/>
    <w:rsid w:val="00060F84"/>
    <w:rsid w:val="0006138F"/>
    <w:rsid w:val="00061509"/>
    <w:rsid w:val="0006215E"/>
    <w:rsid w:val="000625AA"/>
    <w:rsid w:val="000629BB"/>
    <w:rsid w:val="00062D93"/>
    <w:rsid w:val="00063366"/>
    <w:rsid w:val="000634A3"/>
    <w:rsid w:val="00063A8D"/>
    <w:rsid w:val="00064255"/>
    <w:rsid w:val="00064356"/>
    <w:rsid w:val="00064502"/>
    <w:rsid w:val="00064B05"/>
    <w:rsid w:val="00064BB1"/>
    <w:rsid w:val="0006553F"/>
    <w:rsid w:val="00065AB0"/>
    <w:rsid w:val="00065CB3"/>
    <w:rsid w:val="0006635A"/>
    <w:rsid w:val="0006656E"/>
    <w:rsid w:val="0006660B"/>
    <w:rsid w:val="00066EE2"/>
    <w:rsid w:val="000670B6"/>
    <w:rsid w:val="0006762F"/>
    <w:rsid w:val="00067F60"/>
    <w:rsid w:val="000701A5"/>
    <w:rsid w:val="0007057A"/>
    <w:rsid w:val="000705B8"/>
    <w:rsid w:val="00070DB8"/>
    <w:rsid w:val="00071230"/>
    <w:rsid w:val="0007152B"/>
    <w:rsid w:val="00071991"/>
    <w:rsid w:val="000721F3"/>
    <w:rsid w:val="000726C7"/>
    <w:rsid w:val="000727D2"/>
    <w:rsid w:val="000728A0"/>
    <w:rsid w:val="0007293B"/>
    <w:rsid w:val="00072A85"/>
    <w:rsid w:val="000736D0"/>
    <w:rsid w:val="00073C81"/>
    <w:rsid w:val="00073DA5"/>
    <w:rsid w:val="00074248"/>
    <w:rsid w:val="00074614"/>
    <w:rsid w:val="000747A6"/>
    <w:rsid w:val="000748C9"/>
    <w:rsid w:val="00074E10"/>
    <w:rsid w:val="0007571D"/>
    <w:rsid w:val="00075735"/>
    <w:rsid w:val="000757F6"/>
    <w:rsid w:val="00076899"/>
    <w:rsid w:val="000772B6"/>
    <w:rsid w:val="0007761D"/>
    <w:rsid w:val="00080094"/>
    <w:rsid w:val="00080743"/>
    <w:rsid w:val="00080B2F"/>
    <w:rsid w:val="00080FAE"/>
    <w:rsid w:val="00081616"/>
    <w:rsid w:val="00081A77"/>
    <w:rsid w:val="000820B1"/>
    <w:rsid w:val="00082244"/>
    <w:rsid w:val="000823F1"/>
    <w:rsid w:val="00082869"/>
    <w:rsid w:val="000828E7"/>
    <w:rsid w:val="00082A62"/>
    <w:rsid w:val="00082A7C"/>
    <w:rsid w:val="00082AB3"/>
    <w:rsid w:val="00082E8F"/>
    <w:rsid w:val="00083C5D"/>
    <w:rsid w:val="00083C9E"/>
    <w:rsid w:val="00083D74"/>
    <w:rsid w:val="00084131"/>
    <w:rsid w:val="0008480A"/>
    <w:rsid w:val="00084A41"/>
    <w:rsid w:val="00084B1A"/>
    <w:rsid w:val="0008517E"/>
    <w:rsid w:val="00085D33"/>
    <w:rsid w:val="000862FC"/>
    <w:rsid w:val="00086526"/>
    <w:rsid w:val="000866DC"/>
    <w:rsid w:val="00086713"/>
    <w:rsid w:val="00086858"/>
    <w:rsid w:val="0008685B"/>
    <w:rsid w:val="00086ACA"/>
    <w:rsid w:val="00086F5E"/>
    <w:rsid w:val="00087007"/>
    <w:rsid w:val="00087372"/>
    <w:rsid w:val="00087398"/>
    <w:rsid w:val="000878D5"/>
    <w:rsid w:val="00091090"/>
    <w:rsid w:val="000914B4"/>
    <w:rsid w:val="0009188C"/>
    <w:rsid w:val="000918EE"/>
    <w:rsid w:val="00091DEC"/>
    <w:rsid w:val="00091E7E"/>
    <w:rsid w:val="00091F57"/>
    <w:rsid w:val="000923E8"/>
    <w:rsid w:val="00092647"/>
    <w:rsid w:val="000927CB"/>
    <w:rsid w:val="00093218"/>
    <w:rsid w:val="00093503"/>
    <w:rsid w:val="0009400B"/>
    <w:rsid w:val="00094268"/>
    <w:rsid w:val="000944FA"/>
    <w:rsid w:val="000948C2"/>
    <w:rsid w:val="00094B45"/>
    <w:rsid w:val="00094C52"/>
    <w:rsid w:val="00094D6C"/>
    <w:rsid w:val="0009519B"/>
    <w:rsid w:val="000951A5"/>
    <w:rsid w:val="00095334"/>
    <w:rsid w:val="00095B3A"/>
    <w:rsid w:val="00096270"/>
    <w:rsid w:val="000962E9"/>
    <w:rsid w:val="00096C46"/>
    <w:rsid w:val="00097600"/>
    <w:rsid w:val="00097691"/>
    <w:rsid w:val="00097B3D"/>
    <w:rsid w:val="00097D44"/>
    <w:rsid w:val="00097FB9"/>
    <w:rsid w:val="000A0753"/>
    <w:rsid w:val="000A0A42"/>
    <w:rsid w:val="000A0D89"/>
    <w:rsid w:val="000A0E07"/>
    <w:rsid w:val="000A0F5D"/>
    <w:rsid w:val="000A1884"/>
    <w:rsid w:val="000A1E0B"/>
    <w:rsid w:val="000A23FF"/>
    <w:rsid w:val="000A2755"/>
    <w:rsid w:val="000A2787"/>
    <w:rsid w:val="000A2BA7"/>
    <w:rsid w:val="000A2D7F"/>
    <w:rsid w:val="000A34D4"/>
    <w:rsid w:val="000A34E1"/>
    <w:rsid w:val="000A34EF"/>
    <w:rsid w:val="000A3847"/>
    <w:rsid w:val="000A3AC7"/>
    <w:rsid w:val="000A3B64"/>
    <w:rsid w:val="000A409A"/>
    <w:rsid w:val="000A42F4"/>
    <w:rsid w:val="000A4442"/>
    <w:rsid w:val="000A465B"/>
    <w:rsid w:val="000A4954"/>
    <w:rsid w:val="000A4F7E"/>
    <w:rsid w:val="000A5142"/>
    <w:rsid w:val="000A5246"/>
    <w:rsid w:val="000A57B8"/>
    <w:rsid w:val="000A5817"/>
    <w:rsid w:val="000A5D34"/>
    <w:rsid w:val="000A6875"/>
    <w:rsid w:val="000A6B30"/>
    <w:rsid w:val="000A6C00"/>
    <w:rsid w:val="000A6C4E"/>
    <w:rsid w:val="000A6CA5"/>
    <w:rsid w:val="000A6EA2"/>
    <w:rsid w:val="000A7916"/>
    <w:rsid w:val="000A7EBD"/>
    <w:rsid w:val="000B0693"/>
    <w:rsid w:val="000B0979"/>
    <w:rsid w:val="000B0E36"/>
    <w:rsid w:val="000B0E69"/>
    <w:rsid w:val="000B102D"/>
    <w:rsid w:val="000B14D3"/>
    <w:rsid w:val="000B1664"/>
    <w:rsid w:val="000B185E"/>
    <w:rsid w:val="000B23F2"/>
    <w:rsid w:val="000B260C"/>
    <w:rsid w:val="000B2645"/>
    <w:rsid w:val="000B283F"/>
    <w:rsid w:val="000B2C6E"/>
    <w:rsid w:val="000B3F11"/>
    <w:rsid w:val="000B3F7E"/>
    <w:rsid w:val="000B4111"/>
    <w:rsid w:val="000B47BF"/>
    <w:rsid w:val="000B4A3B"/>
    <w:rsid w:val="000B4E35"/>
    <w:rsid w:val="000B4F7C"/>
    <w:rsid w:val="000B513D"/>
    <w:rsid w:val="000B5348"/>
    <w:rsid w:val="000B62BA"/>
    <w:rsid w:val="000B639E"/>
    <w:rsid w:val="000B63E7"/>
    <w:rsid w:val="000B6B90"/>
    <w:rsid w:val="000B751C"/>
    <w:rsid w:val="000B76EE"/>
    <w:rsid w:val="000B76F7"/>
    <w:rsid w:val="000B78CC"/>
    <w:rsid w:val="000B7B78"/>
    <w:rsid w:val="000B7C3D"/>
    <w:rsid w:val="000B7CC6"/>
    <w:rsid w:val="000B7D89"/>
    <w:rsid w:val="000B7E6C"/>
    <w:rsid w:val="000B7E8D"/>
    <w:rsid w:val="000B7F1B"/>
    <w:rsid w:val="000B7FB8"/>
    <w:rsid w:val="000C0612"/>
    <w:rsid w:val="000C0B3B"/>
    <w:rsid w:val="000C12ED"/>
    <w:rsid w:val="000C145D"/>
    <w:rsid w:val="000C178A"/>
    <w:rsid w:val="000C1A93"/>
    <w:rsid w:val="000C1B18"/>
    <w:rsid w:val="000C2567"/>
    <w:rsid w:val="000C2675"/>
    <w:rsid w:val="000C28FD"/>
    <w:rsid w:val="000C3040"/>
    <w:rsid w:val="000C321B"/>
    <w:rsid w:val="000C33AA"/>
    <w:rsid w:val="000C3C27"/>
    <w:rsid w:val="000C3F8C"/>
    <w:rsid w:val="000C4454"/>
    <w:rsid w:val="000C6437"/>
    <w:rsid w:val="000C691B"/>
    <w:rsid w:val="000C71D1"/>
    <w:rsid w:val="000C76E5"/>
    <w:rsid w:val="000D04D1"/>
    <w:rsid w:val="000D0520"/>
    <w:rsid w:val="000D06CE"/>
    <w:rsid w:val="000D1350"/>
    <w:rsid w:val="000D15F8"/>
    <w:rsid w:val="000D1EFB"/>
    <w:rsid w:val="000D20CE"/>
    <w:rsid w:val="000D26AA"/>
    <w:rsid w:val="000D2C4F"/>
    <w:rsid w:val="000D31C6"/>
    <w:rsid w:val="000D3214"/>
    <w:rsid w:val="000D3469"/>
    <w:rsid w:val="000D35C1"/>
    <w:rsid w:val="000D3DDF"/>
    <w:rsid w:val="000D4140"/>
    <w:rsid w:val="000D4325"/>
    <w:rsid w:val="000D4438"/>
    <w:rsid w:val="000D44EA"/>
    <w:rsid w:val="000D4C4B"/>
    <w:rsid w:val="000D5142"/>
    <w:rsid w:val="000D5459"/>
    <w:rsid w:val="000D54AB"/>
    <w:rsid w:val="000D5787"/>
    <w:rsid w:val="000D5C08"/>
    <w:rsid w:val="000D5FF2"/>
    <w:rsid w:val="000D637F"/>
    <w:rsid w:val="000D6762"/>
    <w:rsid w:val="000D6791"/>
    <w:rsid w:val="000D6D52"/>
    <w:rsid w:val="000D6E55"/>
    <w:rsid w:val="000D7678"/>
    <w:rsid w:val="000D76ED"/>
    <w:rsid w:val="000D7B53"/>
    <w:rsid w:val="000D7F42"/>
    <w:rsid w:val="000E0061"/>
    <w:rsid w:val="000E0078"/>
    <w:rsid w:val="000E0271"/>
    <w:rsid w:val="000E0630"/>
    <w:rsid w:val="000E0F7E"/>
    <w:rsid w:val="000E159A"/>
    <w:rsid w:val="000E18D0"/>
    <w:rsid w:val="000E19AF"/>
    <w:rsid w:val="000E1D08"/>
    <w:rsid w:val="000E202D"/>
    <w:rsid w:val="000E21CC"/>
    <w:rsid w:val="000E230F"/>
    <w:rsid w:val="000E251B"/>
    <w:rsid w:val="000E2640"/>
    <w:rsid w:val="000E2880"/>
    <w:rsid w:val="000E2A56"/>
    <w:rsid w:val="000E2C6E"/>
    <w:rsid w:val="000E2D44"/>
    <w:rsid w:val="000E2DBB"/>
    <w:rsid w:val="000E32E0"/>
    <w:rsid w:val="000E33FB"/>
    <w:rsid w:val="000E343A"/>
    <w:rsid w:val="000E3545"/>
    <w:rsid w:val="000E3BE4"/>
    <w:rsid w:val="000E4156"/>
    <w:rsid w:val="000E455C"/>
    <w:rsid w:val="000E462C"/>
    <w:rsid w:val="000E4EE1"/>
    <w:rsid w:val="000E511A"/>
    <w:rsid w:val="000E5246"/>
    <w:rsid w:val="000E52D3"/>
    <w:rsid w:val="000E58D5"/>
    <w:rsid w:val="000E5DED"/>
    <w:rsid w:val="000E67D7"/>
    <w:rsid w:val="000E67F8"/>
    <w:rsid w:val="000E6842"/>
    <w:rsid w:val="000E6858"/>
    <w:rsid w:val="000E6877"/>
    <w:rsid w:val="000E6B78"/>
    <w:rsid w:val="000E6D15"/>
    <w:rsid w:val="000E6EFC"/>
    <w:rsid w:val="000E70D4"/>
    <w:rsid w:val="000E70F2"/>
    <w:rsid w:val="000E7346"/>
    <w:rsid w:val="000E7734"/>
    <w:rsid w:val="000E7E97"/>
    <w:rsid w:val="000E7F63"/>
    <w:rsid w:val="000E7FCC"/>
    <w:rsid w:val="000F024A"/>
    <w:rsid w:val="000F0258"/>
    <w:rsid w:val="000F0318"/>
    <w:rsid w:val="000F06CC"/>
    <w:rsid w:val="000F0860"/>
    <w:rsid w:val="000F1044"/>
    <w:rsid w:val="000F1299"/>
    <w:rsid w:val="000F16D5"/>
    <w:rsid w:val="000F17B7"/>
    <w:rsid w:val="000F1889"/>
    <w:rsid w:val="000F1A39"/>
    <w:rsid w:val="000F1B55"/>
    <w:rsid w:val="000F1CD2"/>
    <w:rsid w:val="000F1D26"/>
    <w:rsid w:val="000F1ECB"/>
    <w:rsid w:val="000F214F"/>
    <w:rsid w:val="000F2885"/>
    <w:rsid w:val="000F2A3D"/>
    <w:rsid w:val="000F2C81"/>
    <w:rsid w:val="000F2CA9"/>
    <w:rsid w:val="000F3130"/>
    <w:rsid w:val="000F376C"/>
    <w:rsid w:val="000F3999"/>
    <w:rsid w:val="000F3EAA"/>
    <w:rsid w:val="000F4422"/>
    <w:rsid w:val="000F477D"/>
    <w:rsid w:val="000F489F"/>
    <w:rsid w:val="000F492A"/>
    <w:rsid w:val="000F4942"/>
    <w:rsid w:val="000F4DEC"/>
    <w:rsid w:val="000F502A"/>
    <w:rsid w:val="000F5084"/>
    <w:rsid w:val="000F51F4"/>
    <w:rsid w:val="000F525C"/>
    <w:rsid w:val="000F533F"/>
    <w:rsid w:val="000F54C2"/>
    <w:rsid w:val="000F558E"/>
    <w:rsid w:val="000F55B3"/>
    <w:rsid w:val="000F55C4"/>
    <w:rsid w:val="000F5905"/>
    <w:rsid w:val="000F5A8B"/>
    <w:rsid w:val="000F5CA6"/>
    <w:rsid w:val="000F605D"/>
    <w:rsid w:val="000F64B7"/>
    <w:rsid w:val="000F66CC"/>
    <w:rsid w:val="000F6CB2"/>
    <w:rsid w:val="000F70DD"/>
    <w:rsid w:val="000F788D"/>
    <w:rsid w:val="000F79BA"/>
    <w:rsid w:val="000F7FAF"/>
    <w:rsid w:val="00100004"/>
    <w:rsid w:val="00101083"/>
    <w:rsid w:val="001011C4"/>
    <w:rsid w:val="00101AF7"/>
    <w:rsid w:val="001022EF"/>
    <w:rsid w:val="001023C3"/>
    <w:rsid w:val="00102528"/>
    <w:rsid w:val="00102890"/>
    <w:rsid w:val="00102B4A"/>
    <w:rsid w:val="00102BE3"/>
    <w:rsid w:val="00102BEE"/>
    <w:rsid w:val="00102C77"/>
    <w:rsid w:val="001036BC"/>
    <w:rsid w:val="00103746"/>
    <w:rsid w:val="00103AB3"/>
    <w:rsid w:val="0010430B"/>
    <w:rsid w:val="001057F2"/>
    <w:rsid w:val="00106573"/>
    <w:rsid w:val="00106B46"/>
    <w:rsid w:val="001075E0"/>
    <w:rsid w:val="00107853"/>
    <w:rsid w:val="00107BAD"/>
    <w:rsid w:val="00107FD8"/>
    <w:rsid w:val="00110C16"/>
    <w:rsid w:val="00111337"/>
    <w:rsid w:val="0011171E"/>
    <w:rsid w:val="0011173C"/>
    <w:rsid w:val="00111DEB"/>
    <w:rsid w:val="001121B9"/>
    <w:rsid w:val="0011265F"/>
    <w:rsid w:val="0011349E"/>
    <w:rsid w:val="00113DE8"/>
    <w:rsid w:val="00114146"/>
    <w:rsid w:val="00114559"/>
    <w:rsid w:val="00114A4F"/>
    <w:rsid w:val="00114BE7"/>
    <w:rsid w:val="00114D9F"/>
    <w:rsid w:val="00115587"/>
    <w:rsid w:val="00115A40"/>
    <w:rsid w:val="00115AA4"/>
    <w:rsid w:val="00115ABA"/>
    <w:rsid w:val="00115B77"/>
    <w:rsid w:val="00115CDF"/>
    <w:rsid w:val="001169A1"/>
    <w:rsid w:val="00116B86"/>
    <w:rsid w:val="00116F4F"/>
    <w:rsid w:val="00117011"/>
    <w:rsid w:val="00117236"/>
    <w:rsid w:val="0011766B"/>
    <w:rsid w:val="00117824"/>
    <w:rsid w:val="00117CF8"/>
    <w:rsid w:val="00117DED"/>
    <w:rsid w:val="00120458"/>
    <w:rsid w:val="00120CA2"/>
    <w:rsid w:val="00120EBC"/>
    <w:rsid w:val="0012174D"/>
    <w:rsid w:val="00121ADB"/>
    <w:rsid w:val="00121C9C"/>
    <w:rsid w:val="00122446"/>
    <w:rsid w:val="001224BF"/>
    <w:rsid w:val="00122C5E"/>
    <w:rsid w:val="00123059"/>
    <w:rsid w:val="0012322B"/>
    <w:rsid w:val="001239BF"/>
    <w:rsid w:val="001241BD"/>
    <w:rsid w:val="00124595"/>
    <w:rsid w:val="0012483B"/>
    <w:rsid w:val="0012496D"/>
    <w:rsid w:val="001251E5"/>
    <w:rsid w:val="0012559D"/>
    <w:rsid w:val="00125685"/>
    <w:rsid w:val="001259AF"/>
    <w:rsid w:val="00125A84"/>
    <w:rsid w:val="00125CFD"/>
    <w:rsid w:val="00126725"/>
    <w:rsid w:val="00126D28"/>
    <w:rsid w:val="001270DF"/>
    <w:rsid w:val="00127880"/>
    <w:rsid w:val="00130554"/>
    <w:rsid w:val="0013095B"/>
    <w:rsid w:val="001310A4"/>
    <w:rsid w:val="001314D1"/>
    <w:rsid w:val="001317BD"/>
    <w:rsid w:val="001317C7"/>
    <w:rsid w:val="001317D1"/>
    <w:rsid w:val="001317E1"/>
    <w:rsid w:val="00131B40"/>
    <w:rsid w:val="00131C51"/>
    <w:rsid w:val="00131CDF"/>
    <w:rsid w:val="00131D7D"/>
    <w:rsid w:val="00131F32"/>
    <w:rsid w:val="0013200D"/>
    <w:rsid w:val="00132051"/>
    <w:rsid w:val="001321DC"/>
    <w:rsid w:val="00132777"/>
    <w:rsid w:val="001327C5"/>
    <w:rsid w:val="00132836"/>
    <w:rsid w:val="00133BD7"/>
    <w:rsid w:val="00133E00"/>
    <w:rsid w:val="00134204"/>
    <w:rsid w:val="00135B45"/>
    <w:rsid w:val="001362D5"/>
    <w:rsid w:val="00136A32"/>
    <w:rsid w:val="00136A52"/>
    <w:rsid w:val="0013708C"/>
    <w:rsid w:val="001400B8"/>
    <w:rsid w:val="00140E44"/>
    <w:rsid w:val="0014121B"/>
    <w:rsid w:val="00141334"/>
    <w:rsid w:val="00141407"/>
    <w:rsid w:val="00141463"/>
    <w:rsid w:val="0014171E"/>
    <w:rsid w:val="00141799"/>
    <w:rsid w:val="00141C82"/>
    <w:rsid w:val="001423EF"/>
    <w:rsid w:val="00142553"/>
    <w:rsid w:val="00142719"/>
    <w:rsid w:val="001427DE"/>
    <w:rsid w:val="00142B45"/>
    <w:rsid w:val="001430D6"/>
    <w:rsid w:val="00143638"/>
    <w:rsid w:val="00143689"/>
    <w:rsid w:val="00143AA4"/>
    <w:rsid w:val="0014408B"/>
    <w:rsid w:val="0014462A"/>
    <w:rsid w:val="001446A3"/>
    <w:rsid w:val="00144C1E"/>
    <w:rsid w:val="0014512A"/>
    <w:rsid w:val="001453E5"/>
    <w:rsid w:val="0014558B"/>
    <w:rsid w:val="00145611"/>
    <w:rsid w:val="001457D6"/>
    <w:rsid w:val="001458A8"/>
    <w:rsid w:val="00145B28"/>
    <w:rsid w:val="00145C95"/>
    <w:rsid w:val="00145FC5"/>
    <w:rsid w:val="0014637F"/>
    <w:rsid w:val="00146850"/>
    <w:rsid w:val="00146F3B"/>
    <w:rsid w:val="00147221"/>
    <w:rsid w:val="001472BC"/>
    <w:rsid w:val="001476ED"/>
    <w:rsid w:val="00150556"/>
    <w:rsid w:val="001506D6"/>
    <w:rsid w:val="001507DA"/>
    <w:rsid w:val="0015086C"/>
    <w:rsid w:val="00150E6E"/>
    <w:rsid w:val="00151047"/>
    <w:rsid w:val="0015122A"/>
    <w:rsid w:val="0015122D"/>
    <w:rsid w:val="001514CA"/>
    <w:rsid w:val="0015157B"/>
    <w:rsid w:val="0015163D"/>
    <w:rsid w:val="0015202D"/>
    <w:rsid w:val="00152ECB"/>
    <w:rsid w:val="001531D9"/>
    <w:rsid w:val="00153C34"/>
    <w:rsid w:val="0015401A"/>
    <w:rsid w:val="001540D9"/>
    <w:rsid w:val="00154404"/>
    <w:rsid w:val="001547E7"/>
    <w:rsid w:val="00154C52"/>
    <w:rsid w:val="00154FC1"/>
    <w:rsid w:val="00154FE6"/>
    <w:rsid w:val="001550EA"/>
    <w:rsid w:val="00155B13"/>
    <w:rsid w:val="00155D9F"/>
    <w:rsid w:val="0015628F"/>
    <w:rsid w:val="0015652B"/>
    <w:rsid w:val="0015665B"/>
    <w:rsid w:val="00156AB4"/>
    <w:rsid w:val="00156CFE"/>
    <w:rsid w:val="00156E91"/>
    <w:rsid w:val="00157126"/>
    <w:rsid w:val="00157575"/>
    <w:rsid w:val="00157580"/>
    <w:rsid w:val="001577ED"/>
    <w:rsid w:val="00157A03"/>
    <w:rsid w:val="00157BDB"/>
    <w:rsid w:val="00160081"/>
    <w:rsid w:val="00160CBB"/>
    <w:rsid w:val="00160E7B"/>
    <w:rsid w:val="001613DE"/>
    <w:rsid w:val="00161CE5"/>
    <w:rsid w:val="00162181"/>
    <w:rsid w:val="00162293"/>
    <w:rsid w:val="001624A2"/>
    <w:rsid w:val="00162A2E"/>
    <w:rsid w:val="00162DF5"/>
    <w:rsid w:val="00162E2F"/>
    <w:rsid w:val="00162F0E"/>
    <w:rsid w:val="0016363D"/>
    <w:rsid w:val="00163DD9"/>
    <w:rsid w:val="00163E10"/>
    <w:rsid w:val="00164326"/>
    <w:rsid w:val="00165369"/>
    <w:rsid w:val="00165B17"/>
    <w:rsid w:val="0016626B"/>
    <w:rsid w:val="00166362"/>
    <w:rsid w:val="0016652B"/>
    <w:rsid w:val="00166A03"/>
    <w:rsid w:val="00167331"/>
    <w:rsid w:val="00167445"/>
    <w:rsid w:val="001674F7"/>
    <w:rsid w:val="00167709"/>
    <w:rsid w:val="00170049"/>
    <w:rsid w:val="001701DB"/>
    <w:rsid w:val="001704F6"/>
    <w:rsid w:val="00170BBF"/>
    <w:rsid w:val="00171572"/>
    <w:rsid w:val="00171663"/>
    <w:rsid w:val="00171721"/>
    <w:rsid w:val="001719B2"/>
    <w:rsid w:val="00171B08"/>
    <w:rsid w:val="00171B38"/>
    <w:rsid w:val="00171BDE"/>
    <w:rsid w:val="001721C7"/>
    <w:rsid w:val="00172358"/>
    <w:rsid w:val="0017254C"/>
    <w:rsid w:val="0017258C"/>
    <w:rsid w:val="001725CE"/>
    <w:rsid w:val="0017262F"/>
    <w:rsid w:val="00172A16"/>
    <w:rsid w:val="00172C34"/>
    <w:rsid w:val="00172C4C"/>
    <w:rsid w:val="00173162"/>
    <w:rsid w:val="001731D5"/>
    <w:rsid w:val="001736E4"/>
    <w:rsid w:val="001739D2"/>
    <w:rsid w:val="00173B90"/>
    <w:rsid w:val="00173E37"/>
    <w:rsid w:val="00174193"/>
    <w:rsid w:val="00174C8A"/>
    <w:rsid w:val="001750AB"/>
    <w:rsid w:val="001756BF"/>
    <w:rsid w:val="00175E0D"/>
    <w:rsid w:val="00175ED1"/>
    <w:rsid w:val="001763A4"/>
    <w:rsid w:val="0017687A"/>
    <w:rsid w:val="00176BCA"/>
    <w:rsid w:val="00176DA7"/>
    <w:rsid w:val="00176E17"/>
    <w:rsid w:val="0017794A"/>
    <w:rsid w:val="00177C80"/>
    <w:rsid w:val="00180465"/>
    <w:rsid w:val="001809EA"/>
    <w:rsid w:val="00181A5E"/>
    <w:rsid w:val="00182030"/>
    <w:rsid w:val="001825CB"/>
    <w:rsid w:val="00182B3F"/>
    <w:rsid w:val="00182C9D"/>
    <w:rsid w:val="001833A9"/>
    <w:rsid w:val="00183571"/>
    <w:rsid w:val="00183816"/>
    <w:rsid w:val="00183AF8"/>
    <w:rsid w:val="00183D8D"/>
    <w:rsid w:val="0018441C"/>
    <w:rsid w:val="00184B11"/>
    <w:rsid w:val="00184F7F"/>
    <w:rsid w:val="00184FE9"/>
    <w:rsid w:val="001850A0"/>
    <w:rsid w:val="001852F0"/>
    <w:rsid w:val="001853DC"/>
    <w:rsid w:val="00185692"/>
    <w:rsid w:val="00185D71"/>
    <w:rsid w:val="00186628"/>
    <w:rsid w:val="00186932"/>
    <w:rsid w:val="00186FFA"/>
    <w:rsid w:val="001873CB"/>
    <w:rsid w:val="00187D9A"/>
    <w:rsid w:val="0019013E"/>
    <w:rsid w:val="001902DD"/>
    <w:rsid w:val="00190459"/>
    <w:rsid w:val="00190B08"/>
    <w:rsid w:val="00190D7F"/>
    <w:rsid w:val="001912C4"/>
    <w:rsid w:val="0019165C"/>
    <w:rsid w:val="00191859"/>
    <w:rsid w:val="00191976"/>
    <w:rsid w:val="001921AE"/>
    <w:rsid w:val="00192461"/>
    <w:rsid w:val="00192524"/>
    <w:rsid w:val="0019289E"/>
    <w:rsid w:val="00192CC3"/>
    <w:rsid w:val="00193998"/>
    <w:rsid w:val="00193A37"/>
    <w:rsid w:val="00193A92"/>
    <w:rsid w:val="00194D40"/>
    <w:rsid w:val="00195240"/>
    <w:rsid w:val="00195754"/>
    <w:rsid w:val="001959D0"/>
    <w:rsid w:val="00195AF7"/>
    <w:rsid w:val="00195B48"/>
    <w:rsid w:val="001961E7"/>
    <w:rsid w:val="00196273"/>
    <w:rsid w:val="00196538"/>
    <w:rsid w:val="00196B0A"/>
    <w:rsid w:val="00197195"/>
    <w:rsid w:val="00197687"/>
    <w:rsid w:val="00197800"/>
    <w:rsid w:val="001A00D3"/>
    <w:rsid w:val="001A0837"/>
    <w:rsid w:val="001A084C"/>
    <w:rsid w:val="001A1062"/>
    <w:rsid w:val="001A1652"/>
    <w:rsid w:val="001A1911"/>
    <w:rsid w:val="001A247F"/>
    <w:rsid w:val="001A2691"/>
    <w:rsid w:val="001A2C41"/>
    <w:rsid w:val="001A2E7D"/>
    <w:rsid w:val="001A2F5E"/>
    <w:rsid w:val="001A3019"/>
    <w:rsid w:val="001A3503"/>
    <w:rsid w:val="001A3ABC"/>
    <w:rsid w:val="001A3D27"/>
    <w:rsid w:val="001A3FD3"/>
    <w:rsid w:val="001A42A8"/>
    <w:rsid w:val="001A45BA"/>
    <w:rsid w:val="001A46B1"/>
    <w:rsid w:val="001A47D5"/>
    <w:rsid w:val="001A4810"/>
    <w:rsid w:val="001A496E"/>
    <w:rsid w:val="001A5357"/>
    <w:rsid w:val="001A54B1"/>
    <w:rsid w:val="001A5631"/>
    <w:rsid w:val="001A5996"/>
    <w:rsid w:val="001A5E1A"/>
    <w:rsid w:val="001A619B"/>
    <w:rsid w:val="001A636D"/>
    <w:rsid w:val="001A63DC"/>
    <w:rsid w:val="001A6736"/>
    <w:rsid w:val="001A6772"/>
    <w:rsid w:val="001A6ADC"/>
    <w:rsid w:val="001A6B3F"/>
    <w:rsid w:val="001A6D72"/>
    <w:rsid w:val="001A6E68"/>
    <w:rsid w:val="001A6FA9"/>
    <w:rsid w:val="001A7634"/>
    <w:rsid w:val="001A7C26"/>
    <w:rsid w:val="001B0004"/>
    <w:rsid w:val="001B001C"/>
    <w:rsid w:val="001B0316"/>
    <w:rsid w:val="001B0460"/>
    <w:rsid w:val="001B0604"/>
    <w:rsid w:val="001B0CB4"/>
    <w:rsid w:val="001B0EE1"/>
    <w:rsid w:val="001B10BE"/>
    <w:rsid w:val="001B12B4"/>
    <w:rsid w:val="001B22EA"/>
    <w:rsid w:val="001B2321"/>
    <w:rsid w:val="001B2622"/>
    <w:rsid w:val="001B294D"/>
    <w:rsid w:val="001B2A92"/>
    <w:rsid w:val="001B365A"/>
    <w:rsid w:val="001B3EE7"/>
    <w:rsid w:val="001B424D"/>
    <w:rsid w:val="001B4653"/>
    <w:rsid w:val="001B4A9F"/>
    <w:rsid w:val="001B4FC8"/>
    <w:rsid w:val="001B5557"/>
    <w:rsid w:val="001B57F5"/>
    <w:rsid w:val="001B5A5B"/>
    <w:rsid w:val="001B5C0B"/>
    <w:rsid w:val="001B6164"/>
    <w:rsid w:val="001B662A"/>
    <w:rsid w:val="001B67B6"/>
    <w:rsid w:val="001B68EF"/>
    <w:rsid w:val="001B7008"/>
    <w:rsid w:val="001B76EE"/>
    <w:rsid w:val="001B773C"/>
    <w:rsid w:val="001B7E91"/>
    <w:rsid w:val="001B7F3B"/>
    <w:rsid w:val="001C0286"/>
    <w:rsid w:val="001C060C"/>
    <w:rsid w:val="001C06F2"/>
    <w:rsid w:val="001C09D5"/>
    <w:rsid w:val="001C0C20"/>
    <w:rsid w:val="001C0E0B"/>
    <w:rsid w:val="001C187F"/>
    <w:rsid w:val="001C217E"/>
    <w:rsid w:val="001C22C1"/>
    <w:rsid w:val="001C2622"/>
    <w:rsid w:val="001C28D9"/>
    <w:rsid w:val="001C2AC7"/>
    <w:rsid w:val="001C3AC7"/>
    <w:rsid w:val="001C3C3F"/>
    <w:rsid w:val="001C4983"/>
    <w:rsid w:val="001C4D5B"/>
    <w:rsid w:val="001C4E25"/>
    <w:rsid w:val="001C4F05"/>
    <w:rsid w:val="001C5177"/>
    <w:rsid w:val="001C56F2"/>
    <w:rsid w:val="001C57D5"/>
    <w:rsid w:val="001C70CF"/>
    <w:rsid w:val="001C748F"/>
    <w:rsid w:val="001C7BD1"/>
    <w:rsid w:val="001C7D8B"/>
    <w:rsid w:val="001C7F83"/>
    <w:rsid w:val="001D01AD"/>
    <w:rsid w:val="001D063B"/>
    <w:rsid w:val="001D07EB"/>
    <w:rsid w:val="001D09A5"/>
    <w:rsid w:val="001D0C02"/>
    <w:rsid w:val="001D0CED"/>
    <w:rsid w:val="001D1088"/>
    <w:rsid w:val="001D126C"/>
    <w:rsid w:val="001D1429"/>
    <w:rsid w:val="001D14EE"/>
    <w:rsid w:val="001D15DC"/>
    <w:rsid w:val="001D1692"/>
    <w:rsid w:val="001D1880"/>
    <w:rsid w:val="001D1946"/>
    <w:rsid w:val="001D19DA"/>
    <w:rsid w:val="001D21B6"/>
    <w:rsid w:val="001D21F5"/>
    <w:rsid w:val="001D23B9"/>
    <w:rsid w:val="001D2C29"/>
    <w:rsid w:val="001D34C1"/>
    <w:rsid w:val="001D3732"/>
    <w:rsid w:val="001D3C13"/>
    <w:rsid w:val="001D4993"/>
    <w:rsid w:val="001D4AF6"/>
    <w:rsid w:val="001D4D77"/>
    <w:rsid w:val="001D50BC"/>
    <w:rsid w:val="001D5117"/>
    <w:rsid w:val="001D574A"/>
    <w:rsid w:val="001D5AC3"/>
    <w:rsid w:val="001D68C8"/>
    <w:rsid w:val="001D7114"/>
    <w:rsid w:val="001D78E6"/>
    <w:rsid w:val="001D7E96"/>
    <w:rsid w:val="001E0611"/>
    <w:rsid w:val="001E0A59"/>
    <w:rsid w:val="001E13A7"/>
    <w:rsid w:val="001E13B1"/>
    <w:rsid w:val="001E1C8C"/>
    <w:rsid w:val="001E1E50"/>
    <w:rsid w:val="001E1FD2"/>
    <w:rsid w:val="001E2035"/>
    <w:rsid w:val="001E21D3"/>
    <w:rsid w:val="001E241B"/>
    <w:rsid w:val="001E27B7"/>
    <w:rsid w:val="001E291A"/>
    <w:rsid w:val="001E2EEF"/>
    <w:rsid w:val="001E2FCB"/>
    <w:rsid w:val="001E3166"/>
    <w:rsid w:val="001E3589"/>
    <w:rsid w:val="001E3B2C"/>
    <w:rsid w:val="001E3E21"/>
    <w:rsid w:val="001E3E9E"/>
    <w:rsid w:val="001E3EE5"/>
    <w:rsid w:val="001E462D"/>
    <w:rsid w:val="001E4E06"/>
    <w:rsid w:val="001E51E2"/>
    <w:rsid w:val="001E5507"/>
    <w:rsid w:val="001E56A6"/>
    <w:rsid w:val="001E5747"/>
    <w:rsid w:val="001E6D5B"/>
    <w:rsid w:val="001E6E5D"/>
    <w:rsid w:val="001E7435"/>
    <w:rsid w:val="001E7A12"/>
    <w:rsid w:val="001E7BD1"/>
    <w:rsid w:val="001E7D7A"/>
    <w:rsid w:val="001F00B6"/>
    <w:rsid w:val="001F00C9"/>
    <w:rsid w:val="001F0533"/>
    <w:rsid w:val="001F05AB"/>
    <w:rsid w:val="001F05F8"/>
    <w:rsid w:val="001F06CA"/>
    <w:rsid w:val="001F08CB"/>
    <w:rsid w:val="001F0E2A"/>
    <w:rsid w:val="001F0E56"/>
    <w:rsid w:val="001F0E9A"/>
    <w:rsid w:val="001F1418"/>
    <w:rsid w:val="001F16A3"/>
    <w:rsid w:val="001F172F"/>
    <w:rsid w:val="001F1A3A"/>
    <w:rsid w:val="001F2371"/>
    <w:rsid w:val="001F2C6E"/>
    <w:rsid w:val="001F2F1C"/>
    <w:rsid w:val="001F2F4E"/>
    <w:rsid w:val="001F3150"/>
    <w:rsid w:val="001F3359"/>
    <w:rsid w:val="001F3F7F"/>
    <w:rsid w:val="001F4015"/>
    <w:rsid w:val="001F40EE"/>
    <w:rsid w:val="001F4367"/>
    <w:rsid w:val="001F4621"/>
    <w:rsid w:val="001F50D9"/>
    <w:rsid w:val="001F5D42"/>
    <w:rsid w:val="001F5E27"/>
    <w:rsid w:val="001F61CB"/>
    <w:rsid w:val="001F6325"/>
    <w:rsid w:val="001F6979"/>
    <w:rsid w:val="001F6B8D"/>
    <w:rsid w:val="001F6D89"/>
    <w:rsid w:val="001F7034"/>
    <w:rsid w:val="00200434"/>
    <w:rsid w:val="0020097F"/>
    <w:rsid w:val="00200A89"/>
    <w:rsid w:val="00200C91"/>
    <w:rsid w:val="002011EB"/>
    <w:rsid w:val="002018BC"/>
    <w:rsid w:val="002019A2"/>
    <w:rsid w:val="00201B2E"/>
    <w:rsid w:val="00201B56"/>
    <w:rsid w:val="00202523"/>
    <w:rsid w:val="00202C3B"/>
    <w:rsid w:val="00202ECC"/>
    <w:rsid w:val="00202ED8"/>
    <w:rsid w:val="0020329D"/>
    <w:rsid w:val="00203CDF"/>
    <w:rsid w:val="00203CED"/>
    <w:rsid w:val="00203FE9"/>
    <w:rsid w:val="00204217"/>
    <w:rsid w:val="0020447E"/>
    <w:rsid w:val="00204954"/>
    <w:rsid w:val="00204DCB"/>
    <w:rsid w:val="00204F5B"/>
    <w:rsid w:val="002051E4"/>
    <w:rsid w:val="00205857"/>
    <w:rsid w:val="002062EB"/>
    <w:rsid w:val="00206361"/>
    <w:rsid w:val="00206766"/>
    <w:rsid w:val="00206A56"/>
    <w:rsid w:val="00206B9F"/>
    <w:rsid w:val="0020722E"/>
    <w:rsid w:val="002075BB"/>
    <w:rsid w:val="00210900"/>
    <w:rsid w:val="00210D6B"/>
    <w:rsid w:val="002110FA"/>
    <w:rsid w:val="00211262"/>
    <w:rsid w:val="002115F6"/>
    <w:rsid w:val="00211621"/>
    <w:rsid w:val="00211A56"/>
    <w:rsid w:val="00211C9D"/>
    <w:rsid w:val="00211F60"/>
    <w:rsid w:val="0021208B"/>
    <w:rsid w:val="002123CE"/>
    <w:rsid w:val="002123ED"/>
    <w:rsid w:val="00212A15"/>
    <w:rsid w:val="00212D08"/>
    <w:rsid w:val="00212EAA"/>
    <w:rsid w:val="00212F95"/>
    <w:rsid w:val="00213194"/>
    <w:rsid w:val="002132A4"/>
    <w:rsid w:val="00213FBA"/>
    <w:rsid w:val="0021479C"/>
    <w:rsid w:val="00215777"/>
    <w:rsid w:val="00215E3A"/>
    <w:rsid w:val="00216044"/>
    <w:rsid w:val="00216201"/>
    <w:rsid w:val="002162CD"/>
    <w:rsid w:val="002164AB"/>
    <w:rsid w:val="00216603"/>
    <w:rsid w:val="00216937"/>
    <w:rsid w:val="00217169"/>
    <w:rsid w:val="00217239"/>
    <w:rsid w:val="0021753B"/>
    <w:rsid w:val="00217C26"/>
    <w:rsid w:val="002203D6"/>
    <w:rsid w:val="0022045D"/>
    <w:rsid w:val="0022060E"/>
    <w:rsid w:val="00220B03"/>
    <w:rsid w:val="00221110"/>
    <w:rsid w:val="002215EB"/>
    <w:rsid w:val="0022182E"/>
    <w:rsid w:val="002219AC"/>
    <w:rsid w:val="00221AA9"/>
    <w:rsid w:val="00222053"/>
    <w:rsid w:val="00222379"/>
    <w:rsid w:val="00222E33"/>
    <w:rsid w:val="00222F23"/>
    <w:rsid w:val="002232CD"/>
    <w:rsid w:val="0022347A"/>
    <w:rsid w:val="0022351D"/>
    <w:rsid w:val="002238F0"/>
    <w:rsid w:val="00223A33"/>
    <w:rsid w:val="00223E98"/>
    <w:rsid w:val="00223F68"/>
    <w:rsid w:val="00224691"/>
    <w:rsid w:val="00224B88"/>
    <w:rsid w:val="00224CCE"/>
    <w:rsid w:val="00224DBF"/>
    <w:rsid w:val="00224E43"/>
    <w:rsid w:val="00225164"/>
    <w:rsid w:val="00225493"/>
    <w:rsid w:val="00226267"/>
    <w:rsid w:val="002269F4"/>
    <w:rsid w:val="00226BEA"/>
    <w:rsid w:val="00226E11"/>
    <w:rsid w:val="002271F4"/>
    <w:rsid w:val="0022786B"/>
    <w:rsid w:val="002279F1"/>
    <w:rsid w:val="00227C60"/>
    <w:rsid w:val="00227E22"/>
    <w:rsid w:val="00230117"/>
    <w:rsid w:val="00230321"/>
    <w:rsid w:val="002305EC"/>
    <w:rsid w:val="002308CE"/>
    <w:rsid w:val="00230E81"/>
    <w:rsid w:val="00230F64"/>
    <w:rsid w:val="00231551"/>
    <w:rsid w:val="00231941"/>
    <w:rsid w:val="00231CA2"/>
    <w:rsid w:val="002322F2"/>
    <w:rsid w:val="00232623"/>
    <w:rsid w:val="00232918"/>
    <w:rsid w:val="00232B56"/>
    <w:rsid w:val="00232C7D"/>
    <w:rsid w:val="00232DA6"/>
    <w:rsid w:val="00233143"/>
    <w:rsid w:val="00233ADD"/>
    <w:rsid w:val="00233DAB"/>
    <w:rsid w:val="00233F61"/>
    <w:rsid w:val="0023464A"/>
    <w:rsid w:val="00234911"/>
    <w:rsid w:val="00234D7C"/>
    <w:rsid w:val="00235401"/>
    <w:rsid w:val="0023578E"/>
    <w:rsid w:val="002359D9"/>
    <w:rsid w:val="00235B04"/>
    <w:rsid w:val="002365D8"/>
    <w:rsid w:val="00236DCE"/>
    <w:rsid w:val="00237005"/>
    <w:rsid w:val="002371BB"/>
    <w:rsid w:val="002375AA"/>
    <w:rsid w:val="00237C6E"/>
    <w:rsid w:val="00237E83"/>
    <w:rsid w:val="00240BA8"/>
    <w:rsid w:val="00240BE7"/>
    <w:rsid w:val="00240CA0"/>
    <w:rsid w:val="00241096"/>
    <w:rsid w:val="00241274"/>
    <w:rsid w:val="0024196C"/>
    <w:rsid w:val="00241AA9"/>
    <w:rsid w:val="00241DBE"/>
    <w:rsid w:val="0024275B"/>
    <w:rsid w:val="002428B5"/>
    <w:rsid w:val="0024294D"/>
    <w:rsid w:val="00242E05"/>
    <w:rsid w:val="00243633"/>
    <w:rsid w:val="002438AE"/>
    <w:rsid w:val="00244018"/>
    <w:rsid w:val="0024407B"/>
    <w:rsid w:val="0024428C"/>
    <w:rsid w:val="002447FC"/>
    <w:rsid w:val="00244A2D"/>
    <w:rsid w:val="00244C4B"/>
    <w:rsid w:val="00245435"/>
    <w:rsid w:val="00245476"/>
    <w:rsid w:val="00245BC8"/>
    <w:rsid w:val="002460D9"/>
    <w:rsid w:val="002463F3"/>
    <w:rsid w:val="002470DC"/>
    <w:rsid w:val="00247418"/>
    <w:rsid w:val="00247646"/>
    <w:rsid w:val="0025000B"/>
    <w:rsid w:val="002500B8"/>
    <w:rsid w:val="00250553"/>
    <w:rsid w:val="00250BC9"/>
    <w:rsid w:val="00250C18"/>
    <w:rsid w:val="00251363"/>
    <w:rsid w:val="00251C1B"/>
    <w:rsid w:val="00251D7A"/>
    <w:rsid w:val="00252F5C"/>
    <w:rsid w:val="002535C7"/>
    <w:rsid w:val="002538D5"/>
    <w:rsid w:val="00253B23"/>
    <w:rsid w:val="00253CD2"/>
    <w:rsid w:val="0025445B"/>
    <w:rsid w:val="0025457D"/>
    <w:rsid w:val="00254721"/>
    <w:rsid w:val="002547AC"/>
    <w:rsid w:val="002548D4"/>
    <w:rsid w:val="0025541B"/>
    <w:rsid w:val="0025597F"/>
    <w:rsid w:val="002559DD"/>
    <w:rsid w:val="00255AC5"/>
    <w:rsid w:val="00256063"/>
    <w:rsid w:val="002562F6"/>
    <w:rsid w:val="00256627"/>
    <w:rsid w:val="00256797"/>
    <w:rsid w:val="00256BBE"/>
    <w:rsid w:val="0025749B"/>
    <w:rsid w:val="0025787D"/>
    <w:rsid w:val="00257CB6"/>
    <w:rsid w:val="00257DD0"/>
    <w:rsid w:val="00257FB2"/>
    <w:rsid w:val="00260195"/>
    <w:rsid w:val="002605EC"/>
    <w:rsid w:val="002608AC"/>
    <w:rsid w:val="00260C0A"/>
    <w:rsid w:val="00260C81"/>
    <w:rsid w:val="00260E3D"/>
    <w:rsid w:val="00260EB1"/>
    <w:rsid w:val="00260EFE"/>
    <w:rsid w:val="0026108D"/>
    <w:rsid w:val="00261309"/>
    <w:rsid w:val="00261659"/>
    <w:rsid w:val="00261BF6"/>
    <w:rsid w:val="0026226D"/>
    <w:rsid w:val="00262298"/>
    <w:rsid w:val="0026240B"/>
    <w:rsid w:val="00262591"/>
    <w:rsid w:val="002626DF"/>
    <w:rsid w:val="0026272A"/>
    <w:rsid w:val="0026289F"/>
    <w:rsid w:val="00262900"/>
    <w:rsid w:val="0026322D"/>
    <w:rsid w:val="002634E5"/>
    <w:rsid w:val="00263DF0"/>
    <w:rsid w:val="00264486"/>
    <w:rsid w:val="002644D0"/>
    <w:rsid w:val="00264677"/>
    <w:rsid w:val="00264B14"/>
    <w:rsid w:val="00264B4D"/>
    <w:rsid w:val="00264DB4"/>
    <w:rsid w:val="00264F06"/>
    <w:rsid w:val="00264F36"/>
    <w:rsid w:val="00265390"/>
    <w:rsid w:val="00265432"/>
    <w:rsid w:val="0026563A"/>
    <w:rsid w:val="00265BBD"/>
    <w:rsid w:val="00265CF6"/>
    <w:rsid w:val="00266177"/>
    <w:rsid w:val="002666F9"/>
    <w:rsid w:val="00266817"/>
    <w:rsid w:val="00266906"/>
    <w:rsid w:val="00266D40"/>
    <w:rsid w:val="00267362"/>
    <w:rsid w:val="002678E8"/>
    <w:rsid w:val="00267B0E"/>
    <w:rsid w:val="00267BFD"/>
    <w:rsid w:val="00270B18"/>
    <w:rsid w:val="00270C69"/>
    <w:rsid w:val="00270CF1"/>
    <w:rsid w:val="00270DA2"/>
    <w:rsid w:val="002714F7"/>
    <w:rsid w:val="002715AD"/>
    <w:rsid w:val="00271AD4"/>
    <w:rsid w:val="00271B04"/>
    <w:rsid w:val="0027233D"/>
    <w:rsid w:val="002727C2"/>
    <w:rsid w:val="00272E99"/>
    <w:rsid w:val="00272EEC"/>
    <w:rsid w:val="00272F74"/>
    <w:rsid w:val="00273A64"/>
    <w:rsid w:val="0027467A"/>
    <w:rsid w:val="00274D5E"/>
    <w:rsid w:val="00274FF3"/>
    <w:rsid w:val="0027510E"/>
    <w:rsid w:val="00275239"/>
    <w:rsid w:val="00275450"/>
    <w:rsid w:val="0027559C"/>
    <w:rsid w:val="00275954"/>
    <w:rsid w:val="00276042"/>
    <w:rsid w:val="0027666F"/>
    <w:rsid w:val="0027678E"/>
    <w:rsid w:val="00276ADD"/>
    <w:rsid w:val="00276D92"/>
    <w:rsid w:val="002774F7"/>
    <w:rsid w:val="002775D1"/>
    <w:rsid w:val="00277EEC"/>
    <w:rsid w:val="002801E2"/>
    <w:rsid w:val="002802C3"/>
    <w:rsid w:val="0028051C"/>
    <w:rsid w:val="00280B71"/>
    <w:rsid w:val="00280C23"/>
    <w:rsid w:val="0028133F"/>
    <w:rsid w:val="00281501"/>
    <w:rsid w:val="00281934"/>
    <w:rsid w:val="00281C10"/>
    <w:rsid w:val="00281F6B"/>
    <w:rsid w:val="002826F6"/>
    <w:rsid w:val="0028276B"/>
    <w:rsid w:val="00282DCD"/>
    <w:rsid w:val="00282F39"/>
    <w:rsid w:val="00282F8B"/>
    <w:rsid w:val="002830D3"/>
    <w:rsid w:val="0028314C"/>
    <w:rsid w:val="002834BB"/>
    <w:rsid w:val="002837ED"/>
    <w:rsid w:val="002838C0"/>
    <w:rsid w:val="00283DFD"/>
    <w:rsid w:val="0028433D"/>
    <w:rsid w:val="0028447F"/>
    <w:rsid w:val="002848B1"/>
    <w:rsid w:val="00284C02"/>
    <w:rsid w:val="00284CA3"/>
    <w:rsid w:val="00284EB0"/>
    <w:rsid w:val="00284F5E"/>
    <w:rsid w:val="00285861"/>
    <w:rsid w:val="002858F1"/>
    <w:rsid w:val="00285ACB"/>
    <w:rsid w:val="0028609D"/>
    <w:rsid w:val="002860A1"/>
    <w:rsid w:val="00286663"/>
    <w:rsid w:val="00286948"/>
    <w:rsid w:val="00286B7A"/>
    <w:rsid w:val="00286C9D"/>
    <w:rsid w:val="00286CB9"/>
    <w:rsid w:val="00287476"/>
    <w:rsid w:val="00287A23"/>
    <w:rsid w:val="00287BC8"/>
    <w:rsid w:val="00287DCD"/>
    <w:rsid w:val="00290A73"/>
    <w:rsid w:val="00290D30"/>
    <w:rsid w:val="00290FF5"/>
    <w:rsid w:val="00291128"/>
    <w:rsid w:val="002914B2"/>
    <w:rsid w:val="002915DD"/>
    <w:rsid w:val="00291941"/>
    <w:rsid w:val="00291AAA"/>
    <w:rsid w:val="00291D3D"/>
    <w:rsid w:val="0029250B"/>
    <w:rsid w:val="00292611"/>
    <w:rsid w:val="00292CD5"/>
    <w:rsid w:val="00292E6B"/>
    <w:rsid w:val="00293A2B"/>
    <w:rsid w:val="00293A8E"/>
    <w:rsid w:val="002941B2"/>
    <w:rsid w:val="002949FA"/>
    <w:rsid w:val="00294D3A"/>
    <w:rsid w:val="00294E5D"/>
    <w:rsid w:val="002952B9"/>
    <w:rsid w:val="0029548A"/>
    <w:rsid w:val="0029572F"/>
    <w:rsid w:val="002959F4"/>
    <w:rsid w:val="00295A64"/>
    <w:rsid w:val="00295B79"/>
    <w:rsid w:val="00295D96"/>
    <w:rsid w:val="00295E43"/>
    <w:rsid w:val="0029645B"/>
    <w:rsid w:val="00296588"/>
    <w:rsid w:val="002967BC"/>
    <w:rsid w:val="00297069"/>
    <w:rsid w:val="002979C8"/>
    <w:rsid w:val="00297C48"/>
    <w:rsid w:val="00297C91"/>
    <w:rsid w:val="00297D59"/>
    <w:rsid w:val="002A035D"/>
    <w:rsid w:val="002A0A31"/>
    <w:rsid w:val="002A1056"/>
    <w:rsid w:val="002A138C"/>
    <w:rsid w:val="002A13E7"/>
    <w:rsid w:val="002A1729"/>
    <w:rsid w:val="002A1CE6"/>
    <w:rsid w:val="002A2085"/>
    <w:rsid w:val="002A20F6"/>
    <w:rsid w:val="002A2B3C"/>
    <w:rsid w:val="002A2D99"/>
    <w:rsid w:val="002A2F7C"/>
    <w:rsid w:val="002A3518"/>
    <w:rsid w:val="002A4816"/>
    <w:rsid w:val="002A4C10"/>
    <w:rsid w:val="002A4D7E"/>
    <w:rsid w:val="002A4DCB"/>
    <w:rsid w:val="002A5863"/>
    <w:rsid w:val="002A58F4"/>
    <w:rsid w:val="002A59A1"/>
    <w:rsid w:val="002A5E20"/>
    <w:rsid w:val="002A5E3F"/>
    <w:rsid w:val="002A5EA5"/>
    <w:rsid w:val="002A5F27"/>
    <w:rsid w:val="002A63C6"/>
    <w:rsid w:val="002A69E3"/>
    <w:rsid w:val="002A6B5D"/>
    <w:rsid w:val="002A6F66"/>
    <w:rsid w:val="002B0225"/>
    <w:rsid w:val="002B02AB"/>
    <w:rsid w:val="002B02AD"/>
    <w:rsid w:val="002B0317"/>
    <w:rsid w:val="002B0377"/>
    <w:rsid w:val="002B11CE"/>
    <w:rsid w:val="002B13DE"/>
    <w:rsid w:val="002B19CE"/>
    <w:rsid w:val="002B1A20"/>
    <w:rsid w:val="002B1AC9"/>
    <w:rsid w:val="002B1AEA"/>
    <w:rsid w:val="002B34B5"/>
    <w:rsid w:val="002B3AB2"/>
    <w:rsid w:val="002B3DB6"/>
    <w:rsid w:val="002B4DDF"/>
    <w:rsid w:val="002B4E08"/>
    <w:rsid w:val="002B541E"/>
    <w:rsid w:val="002B57A3"/>
    <w:rsid w:val="002B589D"/>
    <w:rsid w:val="002B5D25"/>
    <w:rsid w:val="002B5DE0"/>
    <w:rsid w:val="002B5EE9"/>
    <w:rsid w:val="002B5F01"/>
    <w:rsid w:val="002B5FE5"/>
    <w:rsid w:val="002B6280"/>
    <w:rsid w:val="002B7047"/>
    <w:rsid w:val="002B749E"/>
    <w:rsid w:val="002B7769"/>
    <w:rsid w:val="002B7BE1"/>
    <w:rsid w:val="002B7E81"/>
    <w:rsid w:val="002C01AC"/>
    <w:rsid w:val="002C0256"/>
    <w:rsid w:val="002C0487"/>
    <w:rsid w:val="002C057C"/>
    <w:rsid w:val="002C114E"/>
    <w:rsid w:val="002C11CB"/>
    <w:rsid w:val="002C13BE"/>
    <w:rsid w:val="002C1757"/>
    <w:rsid w:val="002C1ED2"/>
    <w:rsid w:val="002C2220"/>
    <w:rsid w:val="002C233F"/>
    <w:rsid w:val="002C2549"/>
    <w:rsid w:val="002C2DC4"/>
    <w:rsid w:val="002C2F3B"/>
    <w:rsid w:val="002C33B9"/>
    <w:rsid w:val="002C3B19"/>
    <w:rsid w:val="002C3C2C"/>
    <w:rsid w:val="002C406C"/>
    <w:rsid w:val="002C4206"/>
    <w:rsid w:val="002C4217"/>
    <w:rsid w:val="002C4723"/>
    <w:rsid w:val="002C49EC"/>
    <w:rsid w:val="002C4DEE"/>
    <w:rsid w:val="002C5510"/>
    <w:rsid w:val="002C5570"/>
    <w:rsid w:val="002C55B7"/>
    <w:rsid w:val="002C566C"/>
    <w:rsid w:val="002C5B5D"/>
    <w:rsid w:val="002C5DD6"/>
    <w:rsid w:val="002C6015"/>
    <w:rsid w:val="002C61DF"/>
    <w:rsid w:val="002C7367"/>
    <w:rsid w:val="002C79A3"/>
    <w:rsid w:val="002C7B84"/>
    <w:rsid w:val="002C7E80"/>
    <w:rsid w:val="002D06E5"/>
    <w:rsid w:val="002D095D"/>
    <w:rsid w:val="002D0CA1"/>
    <w:rsid w:val="002D0D76"/>
    <w:rsid w:val="002D0EEE"/>
    <w:rsid w:val="002D118A"/>
    <w:rsid w:val="002D1624"/>
    <w:rsid w:val="002D178E"/>
    <w:rsid w:val="002D1864"/>
    <w:rsid w:val="002D191C"/>
    <w:rsid w:val="002D1A0F"/>
    <w:rsid w:val="002D2008"/>
    <w:rsid w:val="002D2156"/>
    <w:rsid w:val="002D254C"/>
    <w:rsid w:val="002D2E31"/>
    <w:rsid w:val="002D3475"/>
    <w:rsid w:val="002D3574"/>
    <w:rsid w:val="002D39C2"/>
    <w:rsid w:val="002D3ED5"/>
    <w:rsid w:val="002D3F7C"/>
    <w:rsid w:val="002D44B5"/>
    <w:rsid w:val="002D4532"/>
    <w:rsid w:val="002D4E41"/>
    <w:rsid w:val="002D5321"/>
    <w:rsid w:val="002D5902"/>
    <w:rsid w:val="002D5BE5"/>
    <w:rsid w:val="002D5BF8"/>
    <w:rsid w:val="002D5D2D"/>
    <w:rsid w:val="002D61F8"/>
    <w:rsid w:val="002D61FE"/>
    <w:rsid w:val="002D620F"/>
    <w:rsid w:val="002D634C"/>
    <w:rsid w:val="002D63BA"/>
    <w:rsid w:val="002D658B"/>
    <w:rsid w:val="002D6639"/>
    <w:rsid w:val="002D6653"/>
    <w:rsid w:val="002D673F"/>
    <w:rsid w:val="002D6AA0"/>
    <w:rsid w:val="002D6AEE"/>
    <w:rsid w:val="002D6B40"/>
    <w:rsid w:val="002D6C99"/>
    <w:rsid w:val="002D6CBE"/>
    <w:rsid w:val="002D6FFC"/>
    <w:rsid w:val="002D7044"/>
    <w:rsid w:val="002D7285"/>
    <w:rsid w:val="002D7429"/>
    <w:rsid w:val="002D7463"/>
    <w:rsid w:val="002D7DE8"/>
    <w:rsid w:val="002D7EB1"/>
    <w:rsid w:val="002E02C7"/>
    <w:rsid w:val="002E0350"/>
    <w:rsid w:val="002E062E"/>
    <w:rsid w:val="002E0976"/>
    <w:rsid w:val="002E11A5"/>
    <w:rsid w:val="002E1A11"/>
    <w:rsid w:val="002E1B9A"/>
    <w:rsid w:val="002E1D4D"/>
    <w:rsid w:val="002E1DD3"/>
    <w:rsid w:val="002E251A"/>
    <w:rsid w:val="002E2583"/>
    <w:rsid w:val="002E261E"/>
    <w:rsid w:val="002E281F"/>
    <w:rsid w:val="002E2B74"/>
    <w:rsid w:val="002E2DF0"/>
    <w:rsid w:val="002E3163"/>
    <w:rsid w:val="002E35F7"/>
    <w:rsid w:val="002E3A54"/>
    <w:rsid w:val="002E3A84"/>
    <w:rsid w:val="002E3EB4"/>
    <w:rsid w:val="002E3EDC"/>
    <w:rsid w:val="002E4176"/>
    <w:rsid w:val="002E4227"/>
    <w:rsid w:val="002E45D5"/>
    <w:rsid w:val="002E477C"/>
    <w:rsid w:val="002E5099"/>
    <w:rsid w:val="002E5A0D"/>
    <w:rsid w:val="002E5C44"/>
    <w:rsid w:val="002E5D7B"/>
    <w:rsid w:val="002E617A"/>
    <w:rsid w:val="002E62D9"/>
    <w:rsid w:val="002E6A1B"/>
    <w:rsid w:val="002E6CB6"/>
    <w:rsid w:val="002E6EF8"/>
    <w:rsid w:val="002E71AC"/>
    <w:rsid w:val="002E71D3"/>
    <w:rsid w:val="002E7839"/>
    <w:rsid w:val="002E7DD7"/>
    <w:rsid w:val="002F0626"/>
    <w:rsid w:val="002F0D70"/>
    <w:rsid w:val="002F0DC8"/>
    <w:rsid w:val="002F1251"/>
    <w:rsid w:val="002F1562"/>
    <w:rsid w:val="002F1A14"/>
    <w:rsid w:val="002F1BF7"/>
    <w:rsid w:val="002F1D53"/>
    <w:rsid w:val="002F1E5C"/>
    <w:rsid w:val="002F1F13"/>
    <w:rsid w:val="002F224A"/>
    <w:rsid w:val="002F2298"/>
    <w:rsid w:val="002F22D1"/>
    <w:rsid w:val="002F2DB8"/>
    <w:rsid w:val="002F2E1B"/>
    <w:rsid w:val="002F3280"/>
    <w:rsid w:val="002F35B0"/>
    <w:rsid w:val="002F3600"/>
    <w:rsid w:val="002F397C"/>
    <w:rsid w:val="002F3D43"/>
    <w:rsid w:val="002F3FA1"/>
    <w:rsid w:val="002F4915"/>
    <w:rsid w:val="002F4D45"/>
    <w:rsid w:val="002F5008"/>
    <w:rsid w:val="002F5386"/>
    <w:rsid w:val="002F5712"/>
    <w:rsid w:val="002F5A2A"/>
    <w:rsid w:val="002F5D9C"/>
    <w:rsid w:val="002F5F40"/>
    <w:rsid w:val="002F6033"/>
    <w:rsid w:val="002F64E4"/>
    <w:rsid w:val="002F6555"/>
    <w:rsid w:val="002F6BD0"/>
    <w:rsid w:val="002F6D99"/>
    <w:rsid w:val="0030035C"/>
    <w:rsid w:val="00300520"/>
    <w:rsid w:val="0030085C"/>
    <w:rsid w:val="00300A4C"/>
    <w:rsid w:val="00300F4A"/>
    <w:rsid w:val="003014AA"/>
    <w:rsid w:val="00301955"/>
    <w:rsid w:val="00301ED6"/>
    <w:rsid w:val="00301FD0"/>
    <w:rsid w:val="00302C83"/>
    <w:rsid w:val="00302E92"/>
    <w:rsid w:val="00303653"/>
    <w:rsid w:val="00303720"/>
    <w:rsid w:val="00303780"/>
    <w:rsid w:val="0030447E"/>
    <w:rsid w:val="003046A3"/>
    <w:rsid w:val="003046CC"/>
    <w:rsid w:val="003048E6"/>
    <w:rsid w:val="003049CB"/>
    <w:rsid w:val="00304EB9"/>
    <w:rsid w:val="00304F02"/>
    <w:rsid w:val="00305194"/>
    <w:rsid w:val="00305301"/>
    <w:rsid w:val="003056D8"/>
    <w:rsid w:val="00305C76"/>
    <w:rsid w:val="00305EA5"/>
    <w:rsid w:val="0030621A"/>
    <w:rsid w:val="0030687A"/>
    <w:rsid w:val="00306F44"/>
    <w:rsid w:val="003074CF"/>
    <w:rsid w:val="0030751E"/>
    <w:rsid w:val="0030752B"/>
    <w:rsid w:val="0030791A"/>
    <w:rsid w:val="00307EF5"/>
    <w:rsid w:val="0031001B"/>
    <w:rsid w:val="003104EE"/>
    <w:rsid w:val="003108AE"/>
    <w:rsid w:val="00311867"/>
    <w:rsid w:val="0031190D"/>
    <w:rsid w:val="00311A7E"/>
    <w:rsid w:val="00311ED9"/>
    <w:rsid w:val="00312053"/>
    <w:rsid w:val="00312A0E"/>
    <w:rsid w:val="00312A48"/>
    <w:rsid w:val="00312B23"/>
    <w:rsid w:val="00313021"/>
    <w:rsid w:val="0031318F"/>
    <w:rsid w:val="003136A2"/>
    <w:rsid w:val="00313BB1"/>
    <w:rsid w:val="00313C14"/>
    <w:rsid w:val="00313D6A"/>
    <w:rsid w:val="0031466F"/>
    <w:rsid w:val="00314834"/>
    <w:rsid w:val="00314CD0"/>
    <w:rsid w:val="00314FFA"/>
    <w:rsid w:val="0031564C"/>
    <w:rsid w:val="00315C48"/>
    <w:rsid w:val="00315FE9"/>
    <w:rsid w:val="00316318"/>
    <w:rsid w:val="00316D2F"/>
    <w:rsid w:val="00316FFF"/>
    <w:rsid w:val="00317171"/>
    <w:rsid w:val="00317174"/>
    <w:rsid w:val="00317CA8"/>
    <w:rsid w:val="00317E18"/>
    <w:rsid w:val="00317EF5"/>
    <w:rsid w:val="00320550"/>
    <w:rsid w:val="00320FFD"/>
    <w:rsid w:val="00321299"/>
    <w:rsid w:val="00321344"/>
    <w:rsid w:val="00321889"/>
    <w:rsid w:val="00321896"/>
    <w:rsid w:val="003218D0"/>
    <w:rsid w:val="003220F0"/>
    <w:rsid w:val="0032224E"/>
    <w:rsid w:val="00322607"/>
    <w:rsid w:val="003228B0"/>
    <w:rsid w:val="00322C92"/>
    <w:rsid w:val="00322D83"/>
    <w:rsid w:val="0032319E"/>
    <w:rsid w:val="003235B9"/>
    <w:rsid w:val="003240C4"/>
    <w:rsid w:val="003240FC"/>
    <w:rsid w:val="003244C7"/>
    <w:rsid w:val="00324C19"/>
    <w:rsid w:val="00324FA3"/>
    <w:rsid w:val="00325132"/>
    <w:rsid w:val="003257DC"/>
    <w:rsid w:val="0032690A"/>
    <w:rsid w:val="00326B65"/>
    <w:rsid w:val="00326CCC"/>
    <w:rsid w:val="00326DA9"/>
    <w:rsid w:val="003275C5"/>
    <w:rsid w:val="003278F6"/>
    <w:rsid w:val="00327BF1"/>
    <w:rsid w:val="00327E31"/>
    <w:rsid w:val="00330906"/>
    <w:rsid w:val="0033104C"/>
    <w:rsid w:val="0033137F"/>
    <w:rsid w:val="0033263B"/>
    <w:rsid w:val="00332D39"/>
    <w:rsid w:val="00332ECD"/>
    <w:rsid w:val="00332F68"/>
    <w:rsid w:val="0033355A"/>
    <w:rsid w:val="003335A3"/>
    <w:rsid w:val="003335E4"/>
    <w:rsid w:val="003337AC"/>
    <w:rsid w:val="00333948"/>
    <w:rsid w:val="00333B56"/>
    <w:rsid w:val="00334386"/>
    <w:rsid w:val="00334976"/>
    <w:rsid w:val="00334CE9"/>
    <w:rsid w:val="00334E00"/>
    <w:rsid w:val="003352A7"/>
    <w:rsid w:val="00335C0A"/>
    <w:rsid w:val="0033617E"/>
    <w:rsid w:val="00336228"/>
    <w:rsid w:val="00336384"/>
    <w:rsid w:val="00336555"/>
    <w:rsid w:val="003366FB"/>
    <w:rsid w:val="0033702E"/>
    <w:rsid w:val="00337054"/>
    <w:rsid w:val="003378E1"/>
    <w:rsid w:val="00337B05"/>
    <w:rsid w:val="00337B16"/>
    <w:rsid w:val="00337D47"/>
    <w:rsid w:val="00337E23"/>
    <w:rsid w:val="003400E3"/>
    <w:rsid w:val="00340557"/>
    <w:rsid w:val="00340B32"/>
    <w:rsid w:val="003414A7"/>
    <w:rsid w:val="00341FBD"/>
    <w:rsid w:val="0034292A"/>
    <w:rsid w:val="0034298E"/>
    <w:rsid w:val="00342AAC"/>
    <w:rsid w:val="00342CAE"/>
    <w:rsid w:val="0034304A"/>
    <w:rsid w:val="0034322C"/>
    <w:rsid w:val="003434DC"/>
    <w:rsid w:val="00343521"/>
    <w:rsid w:val="0034417A"/>
    <w:rsid w:val="00344914"/>
    <w:rsid w:val="0034505C"/>
    <w:rsid w:val="0034582B"/>
    <w:rsid w:val="00345882"/>
    <w:rsid w:val="003459A2"/>
    <w:rsid w:val="003459CE"/>
    <w:rsid w:val="00345B6F"/>
    <w:rsid w:val="00345C44"/>
    <w:rsid w:val="00346478"/>
    <w:rsid w:val="00346D87"/>
    <w:rsid w:val="00347CC8"/>
    <w:rsid w:val="00350337"/>
    <w:rsid w:val="00350585"/>
    <w:rsid w:val="003506A3"/>
    <w:rsid w:val="003506B7"/>
    <w:rsid w:val="00350A53"/>
    <w:rsid w:val="00350C7A"/>
    <w:rsid w:val="00350D6E"/>
    <w:rsid w:val="00350E3E"/>
    <w:rsid w:val="00350E9D"/>
    <w:rsid w:val="003511E0"/>
    <w:rsid w:val="00351A16"/>
    <w:rsid w:val="00351B90"/>
    <w:rsid w:val="00351BB2"/>
    <w:rsid w:val="00352ADB"/>
    <w:rsid w:val="00352BD5"/>
    <w:rsid w:val="00352D39"/>
    <w:rsid w:val="00352D70"/>
    <w:rsid w:val="00352EA2"/>
    <w:rsid w:val="00353419"/>
    <w:rsid w:val="003537D3"/>
    <w:rsid w:val="00353858"/>
    <w:rsid w:val="00353F5D"/>
    <w:rsid w:val="0035434F"/>
    <w:rsid w:val="003543FF"/>
    <w:rsid w:val="00354425"/>
    <w:rsid w:val="00354591"/>
    <w:rsid w:val="0035477D"/>
    <w:rsid w:val="003548DC"/>
    <w:rsid w:val="00354934"/>
    <w:rsid w:val="00354A39"/>
    <w:rsid w:val="00354FC0"/>
    <w:rsid w:val="00355839"/>
    <w:rsid w:val="00355BDF"/>
    <w:rsid w:val="00355D43"/>
    <w:rsid w:val="003563DC"/>
    <w:rsid w:val="00356673"/>
    <w:rsid w:val="003566F3"/>
    <w:rsid w:val="0035697D"/>
    <w:rsid w:val="00356AD3"/>
    <w:rsid w:val="00356B5D"/>
    <w:rsid w:val="003570B5"/>
    <w:rsid w:val="00357409"/>
    <w:rsid w:val="00357780"/>
    <w:rsid w:val="00360384"/>
    <w:rsid w:val="00360872"/>
    <w:rsid w:val="0036099A"/>
    <w:rsid w:val="00360B7C"/>
    <w:rsid w:val="00361327"/>
    <w:rsid w:val="00361366"/>
    <w:rsid w:val="00361464"/>
    <w:rsid w:val="00361866"/>
    <w:rsid w:val="00361AD3"/>
    <w:rsid w:val="003621C4"/>
    <w:rsid w:val="003624C7"/>
    <w:rsid w:val="00362638"/>
    <w:rsid w:val="003627C6"/>
    <w:rsid w:val="00362951"/>
    <w:rsid w:val="00362A6E"/>
    <w:rsid w:val="00362D3F"/>
    <w:rsid w:val="00363077"/>
    <w:rsid w:val="00363D8E"/>
    <w:rsid w:val="00363ED8"/>
    <w:rsid w:val="003649A1"/>
    <w:rsid w:val="00365460"/>
    <w:rsid w:val="0036594C"/>
    <w:rsid w:val="00365AEB"/>
    <w:rsid w:val="003660E8"/>
    <w:rsid w:val="003666B5"/>
    <w:rsid w:val="0036705F"/>
    <w:rsid w:val="0036756A"/>
    <w:rsid w:val="0036788A"/>
    <w:rsid w:val="00367DEA"/>
    <w:rsid w:val="00370B03"/>
    <w:rsid w:val="00370B67"/>
    <w:rsid w:val="00371704"/>
    <w:rsid w:val="003719E2"/>
    <w:rsid w:val="00372ECC"/>
    <w:rsid w:val="00372FF5"/>
    <w:rsid w:val="003737A4"/>
    <w:rsid w:val="0037392B"/>
    <w:rsid w:val="00373BA8"/>
    <w:rsid w:val="00373CA1"/>
    <w:rsid w:val="00374470"/>
    <w:rsid w:val="003744BC"/>
    <w:rsid w:val="00374F78"/>
    <w:rsid w:val="00375618"/>
    <w:rsid w:val="00375879"/>
    <w:rsid w:val="00375ABD"/>
    <w:rsid w:val="00376201"/>
    <w:rsid w:val="003762F4"/>
    <w:rsid w:val="00376A47"/>
    <w:rsid w:val="00376D25"/>
    <w:rsid w:val="00376EAC"/>
    <w:rsid w:val="003779F3"/>
    <w:rsid w:val="0038002C"/>
    <w:rsid w:val="0038011C"/>
    <w:rsid w:val="0038027D"/>
    <w:rsid w:val="00380F5F"/>
    <w:rsid w:val="00380FDC"/>
    <w:rsid w:val="0038100C"/>
    <w:rsid w:val="003810DA"/>
    <w:rsid w:val="003813AD"/>
    <w:rsid w:val="00381582"/>
    <w:rsid w:val="0038165D"/>
    <w:rsid w:val="00381E55"/>
    <w:rsid w:val="00381FE5"/>
    <w:rsid w:val="0038207F"/>
    <w:rsid w:val="003820CA"/>
    <w:rsid w:val="00382106"/>
    <w:rsid w:val="003821DC"/>
    <w:rsid w:val="00382980"/>
    <w:rsid w:val="003829DC"/>
    <w:rsid w:val="003830C1"/>
    <w:rsid w:val="00383478"/>
    <w:rsid w:val="003835BB"/>
    <w:rsid w:val="00383665"/>
    <w:rsid w:val="003841D3"/>
    <w:rsid w:val="00384230"/>
    <w:rsid w:val="00384316"/>
    <w:rsid w:val="00384981"/>
    <w:rsid w:val="00384BFF"/>
    <w:rsid w:val="00385296"/>
    <w:rsid w:val="00385559"/>
    <w:rsid w:val="003856A8"/>
    <w:rsid w:val="0038570A"/>
    <w:rsid w:val="00385A7D"/>
    <w:rsid w:val="0038610C"/>
    <w:rsid w:val="0038695B"/>
    <w:rsid w:val="00386AD4"/>
    <w:rsid w:val="00386C27"/>
    <w:rsid w:val="00386DD6"/>
    <w:rsid w:val="00386E8C"/>
    <w:rsid w:val="00387A87"/>
    <w:rsid w:val="00387DF1"/>
    <w:rsid w:val="00390351"/>
    <w:rsid w:val="003904CA"/>
    <w:rsid w:val="00390E13"/>
    <w:rsid w:val="00390F62"/>
    <w:rsid w:val="00391040"/>
    <w:rsid w:val="00391397"/>
    <w:rsid w:val="0039144B"/>
    <w:rsid w:val="003914EA"/>
    <w:rsid w:val="0039176F"/>
    <w:rsid w:val="00391CA7"/>
    <w:rsid w:val="00391DC5"/>
    <w:rsid w:val="00391DDE"/>
    <w:rsid w:val="0039243B"/>
    <w:rsid w:val="00392B5A"/>
    <w:rsid w:val="00392C4B"/>
    <w:rsid w:val="00392CCA"/>
    <w:rsid w:val="003931E3"/>
    <w:rsid w:val="00393601"/>
    <w:rsid w:val="003937C6"/>
    <w:rsid w:val="003939C5"/>
    <w:rsid w:val="00393BDE"/>
    <w:rsid w:val="00393DAD"/>
    <w:rsid w:val="00393F3B"/>
    <w:rsid w:val="00394037"/>
    <w:rsid w:val="0039425F"/>
    <w:rsid w:val="0039440D"/>
    <w:rsid w:val="00394778"/>
    <w:rsid w:val="003947C2"/>
    <w:rsid w:val="00394959"/>
    <w:rsid w:val="00394ADD"/>
    <w:rsid w:val="00394B4A"/>
    <w:rsid w:val="00394CE3"/>
    <w:rsid w:val="00394FDF"/>
    <w:rsid w:val="0039515B"/>
    <w:rsid w:val="00395907"/>
    <w:rsid w:val="00395BF9"/>
    <w:rsid w:val="00395D2B"/>
    <w:rsid w:val="00395E25"/>
    <w:rsid w:val="00395FE7"/>
    <w:rsid w:val="003960B7"/>
    <w:rsid w:val="00396530"/>
    <w:rsid w:val="00396728"/>
    <w:rsid w:val="00396F1C"/>
    <w:rsid w:val="0039747C"/>
    <w:rsid w:val="00397F2D"/>
    <w:rsid w:val="003A00E0"/>
    <w:rsid w:val="003A025B"/>
    <w:rsid w:val="003A03B8"/>
    <w:rsid w:val="003A08DA"/>
    <w:rsid w:val="003A0A9D"/>
    <w:rsid w:val="003A10A7"/>
    <w:rsid w:val="003A15A3"/>
    <w:rsid w:val="003A17A5"/>
    <w:rsid w:val="003A181D"/>
    <w:rsid w:val="003A1EE0"/>
    <w:rsid w:val="003A1F12"/>
    <w:rsid w:val="003A2B34"/>
    <w:rsid w:val="003A2BAC"/>
    <w:rsid w:val="003A2CDC"/>
    <w:rsid w:val="003A2CE0"/>
    <w:rsid w:val="003A2F90"/>
    <w:rsid w:val="003A2FE1"/>
    <w:rsid w:val="003A3DD6"/>
    <w:rsid w:val="003A3FA9"/>
    <w:rsid w:val="003A4010"/>
    <w:rsid w:val="003A455E"/>
    <w:rsid w:val="003A4589"/>
    <w:rsid w:val="003A4AF7"/>
    <w:rsid w:val="003A4B8B"/>
    <w:rsid w:val="003A5578"/>
    <w:rsid w:val="003A67E1"/>
    <w:rsid w:val="003A6851"/>
    <w:rsid w:val="003A6C6F"/>
    <w:rsid w:val="003A6DA0"/>
    <w:rsid w:val="003A6E62"/>
    <w:rsid w:val="003A6F08"/>
    <w:rsid w:val="003A72B9"/>
    <w:rsid w:val="003A77ED"/>
    <w:rsid w:val="003A78CE"/>
    <w:rsid w:val="003A7E15"/>
    <w:rsid w:val="003A7F7D"/>
    <w:rsid w:val="003B07A7"/>
    <w:rsid w:val="003B0AA0"/>
    <w:rsid w:val="003B17F1"/>
    <w:rsid w:val="003B24A5"/>
    <w:rsid w:val="003B28B8"/>
    <w:rsid w:val="003B2921"/>
    <w:rsid w:val="003B2A70"/>
    <w:rsid w:val="003B2B31"/>
    <w:rsid w:val="003B3293"/>
    <w:rsid w:val="003B3678"/>
    <w:rsid w:val="003B3787"/>
    <w:rsid w:val="003B392C"/>
    <w:rsid w:val="003B3ED7"/>
    <w:rsid w:val="003B428C"/>
    <w:rsid w:val="003B46AC"/>
    <w:rsid w:val="003B4760"/>
    <w:rsid w:val="003B48AC"/>
    <w:rsid w:val="003B49C9"/>
    <w:rsid w:val="003B4EF4"/>
    <w:rsid w:val="003B51ED"/>
    <w:rsid w:val="003B59E4"/>
    <w:rsid w:val="003B5D8E"/>
    <w:rsid w:val="003B5F92"/>
    <w:rsid w:val="003B6897"/>
    <w:rsid w:val="003B6D79"/>
    <w:rsid w:val="003B6DB3"/>
    <w:rsid w:val="003B76E2"/>
    <w:rsid w:val="003B779F"/>
    <w:rsid w:val="003B78F9"/>
    <w:rsid w:val="003C012C"/>
    <w:rsid w:val="003C0405"/>
    <w:rsid w:val="003C0914"/>
    <w:rsid w:val="003C0A5E"/>
    <w:rsid w:val="003C0BD6"/>
    <w:rsid w:val="003C1073"/>
    <w:rsid w:val="003C13C9"/>
    <w:rsid w:val="003C1C95"/>
    <w:rsid w:val="003C1CA0"/>
    <w:rsid w:val="003C1DA1"/>
    <w:rsid w:val="003C27F5"/>
    <w:rsid w:val="003C294B"/>
    <w:rsid w:val="003C2E47"/>
    <w:rsid w:val="003C3527"/>
    <w:rsid w:val="003C3CFB"/>
    <w:rsid w:val="003C4709"/>
    <w:rsid w:val="003C4EC9"/>
    <w:rsid w:val="003C4FDC"/>
    <w:rsid w:val="003C55EF"/>
    <w:rsid w:val="003C5A8D"/>
    <w:rsid w:val="003C5BE0"/>
    <w:rsid w:val="003C60D0"/>
    <w:rsid w:val="003C6224"/>
    <w:rsid w:val="003C6250"/>
    <w:rsid w:val="003C6473"/>
    <w:rsid w:val="003C64F3"/>
    <w:rsid w:val="003C68FD"/>
    <w:rsid w:val="003C7382"/>
    <w:rsid w:val="003C7520"/>
    <w:rsid w:val="003C7B44"/>
    <w:rsid w:val="003C7B8E"/>
    <w:rsid w:val="003D0109"/>
    <w:rsid w:val="003D075A"/>
    <w:rsid w:val="003D0A0A"/>
    <w:rsid w:val="003D0C76"/>
    <w:rsid w:val="003D0F82"/>
    <w:rsid w:val="003D110C"/>
    <w:rsid w:val="003D1424"/>
    <w:rsid w:val="003D1EA5"/>
    <w:rsid w:val="003D1F19"/>
    <w:rsid w:val="003D2838"/>
    <w:rsid w:val="003D2B27"/>
    <w:rsid w:val="003D2DB4"/>
    <w:rsid w:val="003D2F20"/>
    <w:rsid w:val="003D3D61"/>
    <w:rsid w:val="003D3EB6"/>
    <w:rsid w:val="003D4425"/>
    <w:rsid w:val="003D4454"/>
    <w:rsid w:val="003D4E3F"/>
    <w:rsid w:val="003D51B1"/>
    <w:rsid w:val="003D5CAC"/>
    <w:rsid w:val="003D67D5"/>
    <w:rsid w:val="003D68DD"/>
    <w:rsid w:val="003D6A27"/>
    <w:rsid w:val="003D6C4E"/>
    <w:rsid w:val="003D6E6B"/>
    <w:rsid w:val="003D726B"/>
    <w:rsid w:val="003D73A4"/>
    <w:rsid w:val="003D782E"/>
    <w:rsid w:val="003E002E"/>
    <w:rsid w:val="003E0102"/>
    <w:rsid w:val="003E029D"/>
    <w:rsid w:val="003E049F"/>
    <w:rsid w:val="003E10A6"/>
    <w:rsid w:val="003E15C0"/>
    <w:rsid w:val="003E1EE0"/>
    <w:rsid w:val="003E2239"/>
    <w:rsid w:val="003E248F"/>
    <w:rsid w:val="003E26AF"/>
    <w:rsid w:val="003E305D"/>
    <w:rsid w:val="003E30AC"/>
    <w:rsid w:val="003E30B8"/>
    <w:rsid w:val="003E342B"/>
    <w:rsid w:val="003E39D2"/>
    <w:rsid w:val="003E3A7E"/>
    <w:rsid w:val="003E3BF0"/>
    <w:rsid w:val="003E3E46"/>
    <w:rsid w:val="003E41F3"/>
    <w:rsid w:val="003E48B4"/>
    <w:rsid w:val="003E4DD5"/>
    <w:rsid w:val="003E4E53"/>
    <w:rsid w:val="003E5347"/>
    <w:rsid w:val="003E54D9"/>
    <w:rsid w:val="003E6144"/>
    <w:rsid w:val="003E642B"/>
    <w:rsid w:val="003E70C8"/>
    <w:rsid w:val="003E736E"/>
    <w:rsid w:val="003E73F8"/>
    <w:rsid w:val="003E77A4"/>
    <w:rsid w:val="003F03B8"/>
    <w:rsid w:val="003F12E2"/>
    <w:rsid w:val="003F17C3"/>
    <w:rsid w:val="003F1882"/>
    <w:rsid w:val="003F21CD"/>
    <w:rsid w:val="003F22B2"/>
    <w:rsid w:val="003F22EC"/>
    <w:rsid w:val="003F24A4"/>
    <w:rsid w:val="003F2C43"/>
    <w:rsid w:val="003F2C9D"/>
    <w:rsid w:val="003F2CA6"/>
    <w:rsid w:val="003F2CD1"/>
    <w:rsid w:val="003F3E4F"/>
    <w:rsid w:val="003F4496"/>
    <w:rsid w:val="003F4BE1"/>
    <w:rsid w:val="003F4C28"/>
    <w:rsid w:val="003F4CD2"/>
    <w:rsid w:val="003F5254"/>
    <w:rsid w:val="003F5363"/>
    <w:rsid w:val="003F54EB"/>
    <w:rsid w:val="003F562B"/>
    <w:rsid w:val="003F7164"/>
    <w:rsid w:val="003F7774"/>
    <w:rsid w:val="00400270"/>
    <w:rsid w:val="004008F5"/>
    <w:rsid w:val="004008F9"/>
    <w:rsid w:val="00400BC2"/>
    <w:rsid w:val="0040173D"/>
    <w:rsid w:val="00401746"/>
    <w:rsid w:val="00401A7C"/>
    <w:rsid w:val="00402148"/>
    <w:rsid w:val="0040245B"/>
    <w:rsid w:val="0040319B"/>
    <w:rsid w:val="00404125"/>
    <w:rsid w:val="004043E5"/>
    <w:rsid w:val="004045F9"/>
    <w:rsid w:val="00404AE4"/>
    <w:rsid w:val="0040528E"/>
    <w:rsid w:val="004056FB"/>
    <w:rsid w:val="00405B21"/>
    <w:rsid w:val="00405C87"/>
    <w:rsid w:val="00406131"/>
    <w:rsid w:val="00406992"/>
    <w:rsid w:val="0040703C"/>
    <w:rsid w:val="004074BC"/>
    <w:rsid w:val="0040753F"/>
    <w:rsid w:val="004075E3"/>
    <w:rsid w:val="00407961"/>
    <w:rsid w:val="00407E5F"/>
    <w:rsid w:val="00410279"/>
    <w:rsid w:val="004104C7"/>
    <w:rsid w:val="00410BA3"/>
    <w:rsid w:val="00410C06"/>
    <w:rsid w:val="00410F81"/>
    <w:rsid w:val="00411574"/>
    <w:rsid w:val="00411581"/>
    <w:rsid w:val="0041175B"/>
    <w:rsid w:val="0041198D"/>
    <w:rsid w:val="00411AD9"/>
    <w:rsid w:val="004122F3"/>
    <w:rsid w:val="004123FB"/>
    <w:rsid w:val="00412534"/>
    <w:rsid w:val="0041293F"/>
    <w:rsid w:val="00412B39"/>
    <w:rsid w:val="00412C9D"/>
    <w:rsid w:val="00412F9B"/>
    <w:rsid w:val="00413414"/>
    <w:rsid w:val="0041350E"/>
    <w:rsid w:val="00413A6E"/>
    <w:rsid w:val="00413BF0"/>
    <w:rsid w:val="00413EA7"/>
    <w:rsid w:val="00414721"/>
    <w:rsid w:val="00414999"/>
    <w:rsid w:val="00415F81"/>
    <w:rsid w:val="004164AD"/>
    <w:rsid w:val="0041672D"/>
    <w:rsid w:val="00416CFE"/>
    <w:rsid w:val="00416DED"/>
    <w:rsid w:val="00416ED6"/>
    <w:rsid w:val="00416EE2"/>
    <w:rsid w:val="00417231"/>
    <w:rsid w:val="0041753C"/>
    <w:rsid w:val="0041767C"/>
    <w:rsid w:val="004178D1"/>
    <w:rsid w:val="004179CC"/>
    <w:rsid w:val="00417B9F"/>
    <w:rsid w:val="00420063"/>
    <w:rsid w:val="00420072"/>
    <w:rsid w:val="004203C0"/>
    <w:rsid w:val="004209E7"/>
    <w:rsid w:val="00420FC0"/>
    <w:rsid w:val="00421156"/>
    <w:rsid w:val="004214FF"/>
    <w:rsid w:val="00421652"/>
    <w:rsid w:val="004216C6"/>
    <w:rsid w:val="004218D7"/>
    <w:rsid w:val="00422112"/>
    <w:rsid w:val="004221CF"/>
    <w:rsid w:val="00422878"/>
    <w:rsid w:val="00422A50"/>
    <w:rsid w:val="00422F6A"/>
    <w:rsid w:val="00423154"/>
    <w:rsid w:val="00423C20"/>
    <w:rsid w:val="00423C3E"/>
    <w:rsid w:val="00423C41"/>
    <w:rsid w:val="0042415E"/>
    <w:rsid w:val="0042430E"/>
    <w:rsid w:val="00424621"/>
    <w:rsid w:val="00424A71"/>
    <w:rsid w:val="00425564"/>
    <w:rsid w:val="00425874"/>
    <w:rsid w:val="00425A42"/>
    <w:rsid w:val="0042711B"/>
    <w:rsid w:val="004275EA"/>
    <w:rsid w:val="00427722"/>
    <w:rsid w:val="0042788E"/>
    <w:rsid w:val="00427C5B"/>
    <w:rsid w:val="00427EAE"/>
    <w:rsid w:val="004304C5"/>
    <w:rsid w:val="0043065B"/>
    <w:rsid w:val="004308CB"/>
    <w:rsid w:val="004308D8"/>
    <w:rsid w:val="00431189"/>
    <w:rsid w:val="00431291"/>
    <w:rsid w:val="00431456"/>
    <w:rsid w:val="00431935"/>
    <w:rsid w:val="00431FAF"/>
    <w:rsid w:val="004321EF"/>
    <w:rsid w:val="004331AA"/>
    <w:rsid w:val="004332FF"/>
    <w:rsid w:val="00433B4C"/>
    <w:rsid w:val="00433C7F"/>
    <w:rsid w:val="00433EEB"/>
    <w:rsid w:val="004347F7"/>
    <w:rsid w:val="004349FE"/>
    <w:rsid w:val="00434ED1"/>
    <w:rsid w:val="00434F57"/>
    <w:rsid w:val="0043502A"/>
    <w:rsid w:val="00435096"/>
    <w:rsid w:val="004354C3"/>
    <w:rsid w:val="00435CE8"/>
    <w:rsid w:val="00436192"/>
    <w:rsid w:val="004361FE"/>
    <w:rsid w:val="004365A7"/>
    <w:rsid w:val="00436AF2"/>
    <w:rsid w:val="00436C18"/>
    <w:rsid w:val="0043716B"/>
    <w:rsid w:val="00437B8D"/>
    <w:rsid w:val="00437BAF"/>
    <w:rsid w:val="00437D95"/>
    <w:rsid w:val="00440285"/>
    <w:rsid w:val="004403F0"/>
    <w:rsid w:val="0044061E"/>
    <w:rsid w:val="004409A7"/>
    <w:rsid w:val="00440EDB"/>
    <w:rsid w:val="004410EF"/>
    <w:rsid w:val="004411A1"/>
    <w:rsid w:val="0044124E"/>
    <w:rsid w:val="004416D4"/>
    <w:rsid w:val="00441898"/>
    <w:rsid w:val="00441A1C"/>
    <w:rsid w:val="00441B81"/>
    <w:rsid w:val="00441B95"/>
    <w:rsid w:val="004429AD"/>
    <w:rsid w:val="00442A37"/>
    <w:rsid w:val="00442D89"/>
    <w:rsid w:val="004435F3"/>
    <w:rsid w:val="00443689"/>
    <w:rsid w:val="004438DD"/>
    <w:rsid w:val="004439EE"/>
    <w:rsid w:val="0044436D"/>
    <w:rsid w:val="0044440B"/>
    <w:rsid w:val="00444944"/>
    <w:rsid w:val="00444E11"/>
    <w:rsid w:val="00445C78"/>
    <w:rsid w:val="00445D9E"/>
    <w:rsid w:val="0044611F"/>
    <w:rsid w:val="00446925"/>
    <w:rsid w:val="00446982"/>
    <w:rsid w:val="004470BD"/>
    <w:rsid w:val="004477A1"/>
    <w:rsid w:val="004477DA"/>
    <w:rsid w:val="00447885"/>
    <w:rsid w:val="00447F0D"/>
    <w:rsid w:val="0045083C"/>
    <w:rsid w:val="004508CD"/>
    <w:rsid w:val="00450B08"/>
    <w:rsid w:val="00450CC7"/>
    <w:rsid w:val="00450F4A"/>
    <w:rsid w:val="00451061"/>
    <w:rsid w:val="004519D9"/>
    <w:rsid w:val="00451C03"/>
    <w:rsid w:val="004522B0"/>
    <w:rsid w:val="00452410"/>
    <w:rsid w:val="00452C7D"/>
    <w:rsid w:val="004533EC"/>
    <w:rsid w:val="004535BF"/>
    <w:rsid w:val="00453803"/>
    <w:rsid w:val="0045395B"/>
    <w:rsid w:val="00453E97"/>
    <w:rsid w:val="00454078"/>
    <w:rsid w:val="0045436B"/>
    <w:rsid w:val="004544B4"/>
    <w:rsid w:val="00454606"/>
    <w:rsid w:val="004547AD"/>
    <w:rsid w:val="00454EF4"/>
    <w:rsid w:val="0045530E"/>
    <w:rsid w:val="004553C9"/>
    <w:rsid w:val="004554A0"/>
    <w:rsid w:val="004558D4"/>
    <w:rsid w:val="00455A8B"/>
    <w:rsid w:val="00455B46"/>
    <w:rsid w:val="004560CD"/>
    <w:rsid w:val="00456621"/>
    <w:rsid w:val="00456A1C"/>
    <w:rsid w:val="004571AB"/>
    <w:rsid w:val="0045754C"/>
    <w:rsid w:val="00457788"/>
    <w:rsid w:val="004579F1"/>
    <w:rsid w:val="00457C3C"/>
    <w:rsid w:val="00457C6C"/>
    <w:rsid w:val="0046031D"/>
    <w:rsid w:val="004606E5"/>
    <w:rsid w:val="00460997"/>
    <w:rsid w:val="004609F7"/>
    <w:rsid w:val="00460D24"/>
    <w:rsid w:val="00460F8F"/>
    <w:rsid w:val="00461632"/>
    <w:rsid w:val="0046237C"/>
    <w:rsid w:val="0046265A"/>
    <w:rsid w:val="00462C65"/>
    <w:rsid w:val="00462DFF"/>
    <w:rsid w:val="004630EF"/>
    <w:rsid w:val="00464143"/>
    <w:rsid w:val="004648F2"/>
    <w:rsid w:val="00464A92"/>
    <w:rsid w:val="00464B4B"/>
    <w:rsid w:val="00465291"/>
    <w:rsid w:val="004659DD"/>
    <w:rsid w:val="00465D15"/>
    <w:rsid w:val="00466186"/>
    <w:rsid w:val="0046631D"/>
    <w:rsid w:val="0046661A"/>
    <w:rsid w:val="00466897"/>
    <w:rsid w:val="004668CB"/>
    <w:rsid w:val="00466900"/>
    <w:rsid w:val="00466971"/>
    <w:rsid w:val="00467741"/>
    <w:rsid w:val="004678BD"/>
    <w:rsid w:val="00467F4A"/>
    <w:rsid w:val="004706B7"/>
    <w:rsid w:val="004708FB"/>
    <w:rsid w:val="00470BE3"/>
    <w:rsid w:val="00470C39"/>
    <w:rsid w:val="00470D49"/>
    <w:rsid w:val="004710E7"/>
    <w:rsid w:val="00471303"/>
    <w:rsid w:val="00471376"/>
    <w:rsid w:val="0047163A"/>
    <w:rsid w:val="00471855"/>
    <w:rsid w:val="00471BB0"/>
    <w:rsid w:val="00471CBC"/>
    <w:rsid w:val="00472274"/>
    <w:rsid w:val="00472391"/>
    <w:rsid w:val="00472466"/>
    <w:rsid w:val="004728C4"/>
    <w:rsid w:val="004728DA"/>
    <w:rsid w:val="00472AF6"/>
    <w:rsid w:val="00473173"/>
    <w:rsid w:val="004738B0"/>
    <w:rsid w:val="004739B6"/>
    <w:rsid w:val="00473A03"/>
    <w:rsid w:val="00473A54"/>
    <w:rsid w:val="00473EA0"/>
    <w:rsid w:val="00473F4E"/>
    <w:rsid w:val="00474058"/>
    <w:rsid w:val="0047452A"/>
    <w:rsid w:val="00474661"/>
    <w:rsid w:val="00474BA4"/>
    <w:rsid w:val="00474FD6"/>
    <w:rsid w:val="00474FFB"/>
    <w:rsid w:val="004751C3"/>
    <w:rsid w:val="004752BA"/>
    <w:rsid w:val="00475892"/>
    <w:rsid w:val="00475E52"/>
    <w:rsid w:val="0047628D"/>
    <w:rsid w:val="0047630B"/>
    <w:rsid w:val="004769F5"/>
    <w:rsid w:val="00476D2F"/>
    <w:rsid w:val="00476E07"/>
    <w:rsid w:val="004770D6"/>
    <w:rsid w:val="004771B7"/>
    <w:rsid w:val="0047747E"/>
    <w:rsid w:val="0047758E"/>
    <w:rsid w:val="00477BFD"/>
    <w:rsid w:val="00477C12"/>
    <w:rsid w:val="00477CF8"/>
    <w:rsid w:val="0048001A"/>
    <w:rsid w:val="00480036"/>
    <w:rsid w:val="00480048"/>
    <w:rsid w:val="004805E3"/>
    <w:rsid w:val="00480AAB"/>
    <w:rsid w:val="00480FC9"/>
    <w:rsid w:val="00481645"/>
    <w:rsid w:val="004819F1"/>
    <w:rsid w:val="00481B4A"/>
    <w:rsid w:val="00482048"/>
    <w:rsid w:val="004825BD"/>
    <w:rsid w:val="004829C8"/>
    <w:rsid w:val="00482BB6"/>
    <w:rsid w:val="00482C85"/>
    <w:rsid w:val="00482F84"/>
    <w:rsid w:val="0048305E"/>
    <w:rsid w:val="004833F3"/>
    <w:rsid w:val="004835AF"/>
    <w:rsid w:val="00483977"/>
    <w:rsid w:val="00483B2F"/>
    <w:rsid w:val="00483B47"/>
    <w:rsid w:val="00483F36"/>
    <w:rsid w:val="0048549E"/>
    <w:rsid w:val="004855AF"/>
    <w:rsid w:val="0048575E"/>
    <w:rsid w:val="00485E73"/>
    <w:rsid w:val="00485F70"/>
    <w:rsid w:val="00486A19"/>
    <w:rsid w:val="00486FE7"/>
    <w:rsid w:val="004870B2"/>
    <w:rsid w:val="0048771E"/>
    <w:rsid w:val="004878F2"/>
    <w:rsid w:val="0048796B"/>
    <w:rsid w:val="00487B7F"/>
    <w:rsid w:val="00487EC8"/>
    <w:rsid w:val="00487FBB"/>
    <w:rsid w:val="004900AC"/>
    <w:rsid w:val="00490119"/>
    <w:rsid w:val="004901BF"/>
    <w:rsid w:val="0049023D"/>
    <w:rsid w:val="0049037C"/>
    <w:rsid w:val="004908DC"/>
    <w:rsid w:val="00490A92"/>
    <w:rsid w:val="00490ED9"/>
    <w:rsid w:val="0049136A"/>
    <w:rsid w:val="00491622"/>
    <w:rsid w:val="00492588"/>
    <w:rsid w:val="00492CFC"/>
    <w:rsid w:val="00493428"/>
    <w:rsid w:val="004939F3"/>
    <w:rsid w:val="00493DC8"/>
    <w:rsid w:val="00494691"/>
    <w:rsid w:val="004946DF"/>
    <w:rsid w:val="0049482F"/>
    <w:rsid w:val="00494AEA"/>
    <w:rsid w:val="004953D4"/>
    <w:rsid w:val="00495A57"/>
    <w:rsid w:val="00495D5F"/>
    <w:rsid w:val="00495D9F"/>
    <w:rsid w:val="004963E1"/>
    <w:rsid w:val="00496449"/>
    <w:rsid w:val="004967C9"/>
    <w:rsid w:val="0049687F"/>
    <w:rsid w:val="00496C91"/>
    <w:rsid w:val="00496F37"/>
    <w:rsid w:val="00496F82"/>
    <w:rsid w:val="00497846"/>
    <w:rsid w:val="00497BF9"/>
    <w:rsid w:val="00497D65"/>
    <w:rsid w:val="004A0030"/>
    <w:rsid w:val="004A0122"/>
    <w:rsid w:val="004A015F"/>
    <w:rsid w:val="004A019E"/>
    <w:rsid w:val="004A046A"/>
    <w:rsid w:val="004A07AC"/>
    <w:rsid w:val="004A0B83"/>
    <w:rsid w:val="004A0BDA"/>
    <w:rsid w:val="004A0C16"/>
    <w:rsid w:val="004A0CA3"/>
    <w:rsid w:val="004A1091"/>
    <w:rsid w:val="004A15F6"/>
    <w:rsid w:val="004A1A1D"/>
    <w:rsid w:val="004A275F"/>
    <w:rsid w:val="004A285E"/>
    <w:rsid w:val="004A28F6"/>
    <w:rsid w:val="004A2E1D"/>
    <w:rsid w:val="004A3815"/>
    <w:rsid w:val="004A3ED0"/>
    <w:rsid w:val="004A3FE4"/>
    <w:rsid w:val="004A426F"/>
    <w:rsid w:val="004A45BE"/>
    <w:rsid w:val="004A4C89"/>
    <w:rsid w:val="004A4CED"/>
    <w:rsid w:val="004A4EAB"/>
    <w:rsid w:val="004A528E"/>
    <w:rsid w:val="004A601E"/>
    <w:rsid w:val="004A6ABE"/>
    <w:rsid w:val="004A6AE9"/>
    <w:rsid w:val="004A74E3"/>
    <w:rsid w:val="004A751B"/>
    <w:rsid w:val="004A7824"/>
    <w:rsid w:val="004A7FFE"/>
    <w:rsid w:val="004B01E9"/>
    <w:rsid w:val="004B0403"/>
    <w:rsid w:val="004B086A"/>
    <w:rsid w:val="004B14DD"/>
    <w:rsid w:val="004B1749"/>
    <w:rsid w:val="004B2053"/>
    <w:rsid w:val="004B24CD"/>
    <w:rsid w:val="004B2643"/>
    <w:rsid w:val="004B291A"/>
    <w:rsid w:val="004B2A45"/>
    <w:rsid w:val="004B2C2C"/>
    <w:rsid w:val="004B3473"/>
    <w:rsid w:val="004B371F"/>
    <w:rsid w:val="004B3927"/>
    <w:rsid w:val="004B39E4"/>
    <w:rsid w:val="004B3A99"/>
    <w:rsid w:val="004B3B34"/>
    <w:rsid w:val="004B3CC4"/>
    <w:rsid w:val="004B4159"/>
    <w:rsid w:val="004B4176"/>
    <w:rsid w:val="004B41EE"/>
    <w:rsid w:val="004B436C"/>
    <w:rsid w:val="004B48C6"/>
    <w:rsid w:val="004B4A57"/>
    <w:rsid w:val="004B4CDE"/>
    <w:rsid w:val="004B4DD1"/>
    <w:rsid w:val="004B4F3A"/>
    <w:rsid w:val="004B57A7"/>
    <w:rsid w:val="004B598E"/>
    <w:rsid w:val="004B5AA6"/>
    <w:rsid w:val="004B61CE"/>
    <w:rsid w:val="004B655C"/>
    <w:rsid w:val="004B6A43"/>
    <w:rsid w:val="004B6AB3"/>
    <w:rsid w:val="004B6B79"/>
    <w:rsid w:val="004B6EC4"/>
    <w:rsid w:val="004B7BE4"/>
    <w:rsid w:val="004B7E31"/>
    <w:rsid w:val="004C01DA"/>
    <w:rsid w:val="004C0339"/>
    <w:rsid w:val="004C0500"/>
    <w:rsid w:val="004C072C"/>
    <w:rsid w:val="004C07C8"/>
    <w:rsid w:val="004C08FD"/>
    <w:rsid w:val="004C0B24"/>
    <w:rsid w:val="004C0E35"/>
    <w:rsid w:val="004C0F59"/>
    <w:rsid w:val="004C0F8C"/>
    <w:rsid w:val="004C1158"/>
    <w:rsid w:val="004C129F"/>
    <w:rsid w:val="004C146C"/>
    <w:rsid w:val="004C1AF1"/>
    <w:rsid w:val="004C1E98"/>
    <w:rsid w:val="004C1EC3"/>
    <w:rsid w:val="004C1F9D"/>
    <w:rsid w:val="004C2958"/>
    <w:rsid w:val="004C2E23"/>
    <w:rsid w:val="004C3520"/>
    <w:rsid w:val="004C3692"/>
    <w:rsid w:val="004C36AF"/>
    <w:rsid w:val="004C3BEA"/>
    <w:rsid w:val="004C41D6"/>
    <w:rsid w:val="004C438E"/>
    <w:rsid w:val="004C4669"/>
    <w:rsid w:val="004C487A"/>
    <w:rsid w:val="004C4A32"/>
    <w:rsid w:val="004C4A9D"/>
    <w:rsid w:val="004C4CF1"/>
    <w:rsid w:val="004C521D"/>
    <w:rsid w:val="004C54DA"/>
    <w:rsid w:val="004C58D9"/>
    <w:rsid w:val="004C5C85"/>
    <w:rsid w:val="004C604C"/>
    <w:rsid w:val="004C6225"/>
    <w:rsid w:val="004C62DE"/>
    <w:rsid w:val="004C6522"/>
    <w:rsid w:val="004C65F1"/>
    <w:rsid w:val="004C6DAB"/>
    <w:rsid w:val="004D0094"/>
    <w:rsid w:val="004D02B0"/>
    <w:rsid w:val="004D03BC"/>
    <w:rsid w:val="004D065D"/>
    <w:rsid w:val="004D0681"/>
    <w:rsid w:val="004D0D24"/>
    <w:rsid w:val="004D148C"/>
    <w:rsid w:val="004D1A48"/>
    <w:rsid w:val="004D1A90"/>
    <w:rsid w:val="004D1B6B"/>
    <w:rsid w:val="004D1F58"/>
    <w:rsid w:val="004D2107"/>
    <w:rsid w:val="004D23A7"/>
    <w:rsid w:val="004D25A4"/>
    <w:rsid w:val="004D2868"/>
    <w:rsid w:val="004D2F25"/>
    <w:rsid w:val="004D347A"/>
    <w:rsid w:val="004D3FD5"/>
    <w:rsid w:val="004D452C"/>
    <w:rsid w:val="004D47B2"/>
    <w:rsid w:val="004D4841"/>
    <w:rsid w:val="004D559F"/>
    <w:rsid w:val="004D583A"/>
    <w:rsid w:val="004D583B"/>
    <w:rsid w:val="004D59F5"/>
    <w:rsid w:val="004D5B24"/>
    <w:rsid w:val="004D5FD6"/>
    <w:rsid w:val="004D600C"/>
    <w:rsid w:val="004D608C"/>
    <w:rsid w:val="004D6686"/>
    <w:rsid w:val="004D68AB"/>
    <w:rsid w:val="004D7071"/>
    <w:rsid w:val="004D70E8"/>
    <w:rsid w:val="004D752F"/>
    <w:rsid w:val="004E00B9"/>
    <w:rsid w:val="004E06C0"/>
    <w:rsid w:val="004E09C5"/>
    <w:rsid w:val="004E11E9"/>
    <w:rsid w:val="004E1249"/>
    <w:rsid w:val="004E148E"/>
    <w:rsid w:val="004E1DCC"/>
    <w:rsid w:val="004E1EDC"/>
    <w:rsid w:val="004E1F8B"/>
    <w:rsid w:val="004E213A"/>
    <w:rsid w:val="004E217C"/>
    <w:rsid w:val="004E2F0F"/>
    <w:rsid w:val="004E3174"/>
    <w:rsid w:val="004E3507"/>
    <w:rsid w:val="004E3613"/>
    <w:rsid w:val="004E3C5A"/>
    <w:rsid w:val="004E3F9D"/>
    <w:rsid w:val="004E42DA"/>
    <w:rsid w:val="004E45BB"/>
    <w:rsid w:val="004E4683"/>
    <w:rsid w:val="004E504B"/>
    <w:rsid w:val="004E5274"/>
    <w:rsid w:val="004E5584"/>
    <w:rsid w:val="004E5625"/>
    <w:rsid w:val="004E5676"/>
    <w:rsid w:val="004E58BB"/>
    <w:rsid w:val="004E591E"/>
    <w:rsid w:val="004E595E"/>
    <w:rsid w:val="004E59C5"/>
    <w:rsid w:val="004E5C15"/>
    <w:rsid w:val="004E5EED"/>
    <w:rsid w:val="004E6380"/>
    <w:rsid w:val="004E69CB"/>
    <w:rsid w:val="004E6DA2"/>
    <w:rsid w:val="004F00CC"/>
    <w:rsid w:val="004F0262"/>
    <w:rsid w:val="004F050D"/>
    <w:rsid w:val="004F10C7"/>
    <w:rsid w:val="004F14C9"/>
    <w:rsid w:val="004F16B5"/>
    <w:rsid w:val="004F1942"/>
    <w:rsid w:val="004F226E"/>
    <w:rsid w:val="004F28A7"/>
    <w:rsid w:val="004F2C89"/>
    <w:rsid w:val="004F2D10"/>
    <w:rsid w:val="004F3258"/>
    <w:rsid w:val="004F34BD"/>
    <w:rsid w:val="004F3932"/>
    <w:rsid w:val="004F3EBB"/>
    <w:rsid w:val="004F4323"/>
    <w:rsid w:val="004F43EC"/>
    <w:rsid w:val="004F44B6"/>
    <w:rsid w:val="004F45DC"/>
    <w:rsid w:val="004F4914"/>
    <w:rsid w:val="004F49C8"/>
    <w:rsid w:val="004F4A13"/>
    <w:rsid w:val="004F4C3F"/>
    <w:rsid w:val="004F537B"/>
    <w:rsid w:val="004F5EB7"/>
    <w:rsid w:val="004F612B"/>
    <w:rsid w:val="004F6508"/>
    <w:rsid w:val="004F66B6"/>
    <w:rsid w:val="004F6D78"/>
    <w:rsid w:val="004F71A4"/>
    <w:rsid w:val="004F73DF"/>
    <w:rsid w:val="004F757C"/>
    <w:rsid w:val="004F7C10"/>
    <w:rsid w:val="004F7D4E"/>
    <w:rsid w:val="004F7D61"/>
    <w:rsid w:val="004F7D6E"/>
    <w:rsid w:val="0050032D"/>
    <w:rsid w:val="005016E4"/>
    <w:rsid w:val="0050211F"/>
    <w:rsid w:val="0050259C"/>
    <w:rsid w:val="005025C4"/>
    <w:rsid w:val="00502D3B"/>
    <w:rsid w:val="005030AD"/>
    <w:rsid w:val="00503490"/>
    <w:rsid w:val="005037BB"/>
    <w:rsid w:val="00503EBA"/>
    <w:rsid w:val="00504001"/>
    <w:rsid w:val="00504156"/>
    <w:rsid w:val="005042D3"/>
    <w:rsid w:val="00504496"/>
    <w:rsid w:val="0050487F"/>
    <w:rsid w:val="00504BFD"/>
    <w:rsid w:val="005051A0"/>
    <w:rsid w:val="00505C96"/>
    <w:rsid w:val="005061EC"/>
    <w:rsid w:val="00506E80"/>
    <w:rsid w:val="00507052"/>
    <w:rsid w:val="005072CA"/>
    <w:rsid w:val="0050731C"/>
    <w:rsid w:val="00510A0C"/>
    <w:rsid w:val="005118B8"/>
    <w:rsid w:val="0051198F"/>
    <w:rsid w:val="00511A28"/>
    <w:rsid w:val="005127D1"/>
    <w:rsid w:val="0051285F"/>
    <w:rsid w:val="00512918"/>
    <w:rsid w:val="00512ADC"/>
    <w:rsid w:val="00512B07"/>
    <w:rsid w:val="00512F2E"/>
    <w:rsid w:val="00513212"/>
    <w:rsid w:val="0051341D"/>
    <w:rsid w:val="00513782"/>
    <w:rsid w:val="005138B9"/>
    <w:rsid w:val="00514272"/>
    <w:rsid w:val="00514948"/>
    <w:rsid w:val="00514AC0"/>
    <w:rsid w:val="00514D1A"/>
    <w:rsid w:val="00515382"/>
    <w:rsid w:val="00515732"/>
    <w:rsid w:val="00515D60"/>
    <w:rsid w:val="00515EDA"/>
    <w:rsid w:val="0051649E"/>
    <w:rsid w:val="005164CF"/>
    <w:rsid w:val="00516590"/>
    <w:rsid w:val="00516853"/>
    <w:rsid w:val="005171DB"/>
    <w:rsid w:val="00517690"/>
    <w:rsid w:val="0051769C"/>
    <w:rsid w:val="005176E8"/>
    <w:rsid w:val="0051798D"/>
    <w:rsid w:val="005179A3"/>
    <w:rsid w:val="00517A6B"/>
    <w:rsid w:val="00517EAB"/>
    <w:rsid w:val="00517F91"/>
    <w:rsid w:val="00517FE6"/>
    <w:rsid w:val="00520213"/>
    <w:rsid w:val="00520447"/>
    <w:rsid w:val="00520992"/>
    <w:rsid w:val="00520CC8"/>
    <w:rsid w:val="00520D3E"/>
    <w:rsid w:val="00520F93"/>
    <w:rsid w:val="005215CA"/>
    <w:rsid w:val="00521990"/>
    <w:rsid w:val="00521AB4"/>
    <w:rsid w:val="0052213A"/>
    <w:rsid w:val="005229EC"/>
    <w:rsid w:val="00522B53"/>
    <w:rsid w:val="00522EAA"/>
    <w:rsid w:val="0052312F"/>
    <w:rsid w:val="005233BE"/>
    <w:rsid w:val="0052387F"/>
    <w:rsid w:val="00523993"/>
    <w:rsid w:val="00523E63"/>
    <w:rsid w:val="00524346"/>
    <w:rsid w:val="005243FC"/>
    <w:rsid w:val="00524992"/>
    <w:rsid w:val="00524ACF"/>
    <w:rsid w:val="00524C76"/>
    <w:rsid w:val="00524DA1"/>
    <w:rsid w:val="00524EAE"/>
    <w:rsid w:val="00525011"/>
    <w:rsid w:val="005257C9"/>
    <w:rsid w:val="005261F6"/>
    <w:rsid w:val="00526407"/>
    <w:rsid w:val="0052641E"/>
    <w:rsid w:val="00526B5C"/>
    <w:rsid w:val="00526CE1"/>
    <w:rsid w:val="00526E2A"/>
    <w:rsid w:val="0052747F"/>
    <w:rsid w:val="005277A9"/>
    <w:rsid w:val="00527869"/>
    <w:rsid w:val="00527892"/>
    <w:rsid w:val="00527CDD"/>
    <w:rsid w:val="00527F75"/>
    <w:rsid w:val="00530991"/>
    <w:rsid w:val="0053114F"/>
    <w:rsid w:val="0053143E"/>
    <w:rsid w:val="005314C7"/>
    <w:rsid w:val="00531A47"/>
    <w:rsid w:val="00531ABB"/>
    <w:rsid w:val="005329FB"/>
    <w:rsid w:val="00533111"/>
    <w:rsid w:val="005333C7"/>
    <w:rsid w:val="0053361F"/>
    <w:rsid w:val="00534165"/>
    <w:rsid w:val="005341FA"/>
    <w:rsid w:val="00534253"/>
    <w:rsid w:val="00534598"/>
    <w:rsid w:val="00534B8F"/>
    <w:rsid w:val="00534E0F"/>
    <w:rsid w:val="00535178"/>
    <w:rsid w:val="005357F6"/>
    <w:rsid w:val="00535A1C"/>
    <w:rsid w:val="00535E66"/>
    <w:rsid w:val="00536212"/>
    <w:rsid w:val="005363A2"/>
    <w:rsid w:val="00536CA0"/>
    <w:rsid w:val="00536D0E"/>
    <w:rsid w:val="005370A4"/>
    <w:rsid w:val="0053726D"/>
    <w:rsid w:val="00537561"/>
    <w:rsid w:val="005375FE"/>
    <w:rsid w:val="00537FC0"/>
    <w:rsid w:val="00540321"/>
    <w:rsid w:val="00540462"/>
    <w:rsid w:val="0054046F"/>
    <w:rsid w:val="0054054E"/>
    <w:rsid w:val="0054072D"/>
    <w:rsid w:val="005408F4"/>
    <w:rsid w:val="005413F3"/>
    <w:rsid w:val="005415C8"/>
    <w:rsid w:val="00541784"/>
    <w:rsid w:val="00541BC9"/>
    <w:rsid w:val="00541CC7"/>
    <w:rsid w:val="00541D84"/>
    <w:rsid w:val="005422BD"/>
    <w:rsid w:val="00542596"/>
    <w:rsid w:val="00542659"/>
    <w:rsid w:val="0054298B"/>
    <w:rsid w:val="00542D83"/>
    <w:rsid w:val="0054316E"/>
    <w:rsid w:val="0054370A"/>
    <w:rsid w:val="005437D9"/>
    <w:rsid w:val="00543A9E"/>
    <w:rsid w:val="00543F7D"/>
    <w:rsid w:val="00544B70"/>
    <w:rsid w:val="0054512D"/>
    <w:rsid w:val="005454DC"/>
    <w:rsid w:val="005457E6"/>
    <w:rsid w:val="00545EF0"/>
    <w:rsid w:val="005464B2"/>
    <w:rsid w:val="00546ACC"/>
    <w:rsid w:val="00546DA3"/>
    <w:rsid w:val="00546E5D"/>
    <w:rsid w:val="00547292"/>
    <w:rsid w:val="005473AC"/>
    <w:rsid w:val="00547608"/>
    <w:rsid w:val="005476EC"/>
    <w:rsid w:val="00547B53"/>
    <w:rsid w:val="00547D28"/>
    <w:rsid w:val="00550ABF"/>
    <w:rsid w:val="00550D0D"/>
    <w:rsid w:val="00550D65"/>
    <w:rsid w:val="005511ED"/>
    <w:rsid w:val="0055133F"/>
    <w:rsid w:val="00552699"/>
    <w:rsid w:val="00552AEE"/>
    <w:rsid w:val="00552BB8"/>
    <w:rsid w:val="00552BDB"/>
    <w:rsid w:val="00552F8D"/>
    <w:rsid w:val="005530A5"/>
    <w:rsid w:val="00553635"/>
    <w:rsid w:val="00553648"/>
    <w:rsid w:val="00553829"/>
    <w:rsid w:val="005539F3"/>
    <w:rsid w:val="00554CC1"/>
    <w:rsid w:val="00554EAD"/>
    <w:rsid w:val="00554EE4"/>
    <w:rsid w:val="00555213"/>
    <w:rsid w:val="005558D1"/>
    <w:rsid w:val="00555AC2"/>
    <w:rsid w:val="00555B4C"/>
    <w:rsid w:val="00555CC3"/>
    <w:rsid w:val="00555EDD"/>
    <w:rsid w:val="00556223"/>
    <w:rsid w:val="0055687A"/>
    <w:rsid w:val="00556D8F"/>
    <w:rsid w:val="005571A3"/>
    <w:rsid w:val="0055720D"/>
    <w:rsid w:val="005575C5"/>
    <w:rsid w:val="00557829"/>
    <w:rsid w:val="00557EEC"/>
    <w:rsid w:val="00557F0B"/>
    <w:rsid w:val="00557F7F"/>
    <w:rsid w:val="0056008C"/>
    <w:rsid w:val="0056048A"/>
    <w:rsid w:val="005607F0"/>
    <w:rsid w:val="00561035"/>
    <w:rsid w:val="00561848"/>
    <w:rsid w:val="00561BB4"/>
    <w:rsid w:val="00561F35"/>
    <w:rsid w:val="00562105"/>
    <w:rsid w:val="00562207"/>
    <w:rsid w:val="00562390"/>
    <w:rsid w:val="00562881"/>
    <w:rsid w:val="00562F8B"/>
    <w:rsid w:val="005632CA"/>
    <w:rsid w:val="00563416"/>
    <w:rsid w:val="0056344A"/>
    <w:rsid w:val="00563BBE"/>
    <w:rsid w:val="00564C63"/>
    <w:rsid w:val="00564FA3"/>
    <w:rsid w:val="005657E9"/>
    <w:rsid w:val="005659B4"/>
    <w:rsid w:val="00566037"/>
    <w:rsid w:val="005660B5"/>
    <w:rsid w:val="0056620C"/>
    <w:rsid w:val="005664EF"/>
    <w:rsid w:val="005667E8"/>
    <w:rsid w:val="00566E56"/>
    <w:rsid w:val="0056736F"/>
    <w:rsid w:val="00567415"/>
    <w:rsid w:val="005675BD"/>
    <w:rsid w:val="005675FC"/>
    <w:rsid w:val="005676B5"/>
    <w:rsid w:val="00567AC0"/>
    <w:rsid w:val="00567DA9"/>
    <w:rsid w:val="0057023E"/>
    <w:rsid w:val="005702D0"/>
    <w:rsid w:val="00570392"/>
    <w:rsid w:val="005703B1"/>
    <w:rsid w:val="00570811"/>
    <w:rsid w:val="00570B3B"/>
    <w:rsid w:val="00570E24"/>
    <w:rsid w:val="0057137A"/>
    <w:rsid w:val="005713DF"/>
    <w:rsid w:val="00571624"/>
    <w:rsid w:val="00571817"/>
    <w:rsid w:val="00571832"/>
    <w:rsid w:val="005719BE"/>
    <w:rsid w:val="00571C11"/>
    <w:rsid w:val="00571E39"/>
    <w:rsid w:val="00571F0A"/>
    <w:rsid w:val="00572315"/>
    <w:rsid w:val="005723B3"/>
    <w:rsid w:val="00572685"/>
    <w:rsid w:val="00572A6D"/>
    <w:rsid w:val="005731E0"/>
    <w:rsid w:val="005732CA"/>
    <w:rsid w:val="00573463"/>
    <w:rsid w:val="00573929"/>
    <w:rsid w:val="00573E1A"/>
    <w:rsid w:val="00574341"/>
    <w:rsid w:val="005747D6"/>
    <w:rsid w:val="00574B08"/>
    <w:rsid w:val="00575231"/>
    <w:rsid w:val="005752BB"/>
    <w:rsid w:val="00575B66"/>
    <w:rsid w:val="00575E35"/>
    <w:rsid w:val="00576318"/>
    <w:rsid w:val="005763CD"/>
    <w:rsid w:val="0057657B"/>
    <w:rsid w:val="00576682"/>
    <w:rsid w:val="0057687D"/>
    <w:rsid w:val="00576BC1"/>
    <w:rsid w:val="00577242"/>
    <w:rsid w:val="00577616"/>
    <w:rsid w:val="00577666"/>
    <w:rsid w:val="005777C7"/>
    <w:rsid w:val="00577974"/>
    <w:rsid w:val="00577980"/>
    <w:rsid w:val="00577B53"/>
    <w:rsid w:val="00577DFD"/>
    <w:rsid w:val="0058020C"/>
    <w:rsid w:val="00580531"/>
    <w:rsid w:val="0058056F"/>
    <w:rsid w:val="00580A00"/>
    <w:rsid w:val="00580A37"/>
    <w:rsid w:val="00580B2D"/>
    <w:rsid w:val="00581807"/>
    <w:rsid w:val="00581837"/>
    <w:rsid w:val="00581ABA"/>
    <w:rsid w:val="00581C23"/>
    <w:rsid w:val="0058264B"/>
    <w:rsid w:val="00582B87"/>
    <w:rsid w:val="005830C5"/>
    <w:rsid w:val="005830D0"/>
    <w:rsid w:val="00583883"/>
    <w:rsid w:val="005839DD"/>
    <w:rsid w:val="00583BFE"/>
    <w:rsid w:val="005840CC"/>
    <w:rsid w:val="00584595"/>
    <w:rsid w:val="005846B6"/>
    <w:rsid w:val="005851A8"/>
    <w:rsid w:val="0058528F"/>
    <w:rsid w:val="00585876"/>
    <w:rsid w:val="00585A91"/>
    <w:rsid w:val="00585D78"/>
    <w:rsid w:val="00585DDD"/>
    <w:rsid w:val="00586704"/>
    <w:rsid w:val="005868D1"/>
    <w:rsid w:val="005872DE"/>
    <w:rsid w:val="00587730"/>
    <w:rsid w:val="0058776C"/>
    <w:rsid w:val="005877E3"/>
    <w:rsid w:val="00587989"/>
    <w:rsid w:val="00587A1D"/>
    <w:rsid w:val="00587A3B"/>
    <w:rsid w:val="00587C10"/>
    <w:rsid w:val="0059003A"/>
    <w:rsid w:val="0059007A"/>
    <w:rsid w:val="005904CD"/>
    <w:rsid w:val="00590B06"/>
    <w:rsid w:val="005912A1"/>
    <w:rsid w:val="00591334"/>
    <w:rsid w:val="00591644"/>
    <w:rsid w:val="005917C6"/>
    <w:rsid w:val="00591906"/>
    <w:rsid w:val="005919BA"/>
    <w:rsid w:val="00591A87"/>
    <w:rsid w:val="00591C1A"/>
    <w:rsid w:val="00591CC6"/>
    <w:rsid w:val="00591D06"/>
    <w:rsid w:val="00592541"/>
    <w:rsid w:val="00592685"/>
    <w:rsid w:val="00592E92"/>
    <w:rsid w:val="00592F58"/>
    <w:rsid w:val="00592F7F"/>
    <w:rsid w:val="00593505"/>
    <w:rsid w:val="005937F7"/>
    <w:rsid w:val="00593A69"/>
    <w:rsid w:val="00593CD6"/>
    <w:rsid w:val="005943F4"/>
    <w:rsid w:val="0059456B"/>
    <w:rsid w:val="00594869"/>
    <w:rsid w:val="005948F5"/>
    <w:rsid w:val="00594C56"/>
    <w:rsid w:val="00594FE9"/>
    <w:rsid w:val="00595039"/>
    <w:rsid w:val="005950B2"/>
    <w:rsid w:val="00595163"/>
    <w:rsid w:val="00595A57"/>
    <w:rsid w:val="00595C83"/>
    <w:rsid w:val="00595CCD"/>
    <w:rsid w:val="005968A6"/>
    <w:rsid w:val="00596930"/>
    <w:rsid w:val="00596A5E"/>
    <w:rsid w:val="00596B45"/>
    <w:rsid w:val="00596B80"/>
    <w:rsid w:val="00596D68"/>
    <w:rsid w:val="00597382"/>
    <w:rsid w:val="00597517"/>
    <w:rsid w:val="005976B4"/>
    <w:rsid w:val="005977DC"/>
    <w:rsid w:val="0059783A"/>
    <w:rsid w:val="00597DDE"/>
    <w:rsid w:val="005A056A"/>
    <w:rsid w:val="005A063D"/>
    <w:rsid w:val="005A08AD"/>
    <w:rsid w:val="005A093E"/>
    <w:rsid w:val="005A0AFB"/>
    <w:rsid w:val="005A0E1D"/>
    <w:rsid w:val="005A15D3"/>
    <w:rsid w:val="005A1CF6"/>
    <w:rsid w:val="005A1F71"/>
    <w:rsid w:val="005A1F82"/>
    <w:rsid w:val="005A23C3"/>
    <w:rsid w:val="005A2D42"/>
    <w:rsid w:val="005A2F59"/>
    <w:rsid w:val="005A3676"/>
    <w:rsid w:val="005A383A"/>
    <w:rsid w:val="005A38E4"/>
    <w:rsid w:val="005A3FE2"/>
    <w:rsid w:val="005A49C5"/>
    <w:rsid w:val="005A4E81"/>
    <w:rsid w:val="005A537E"/>
    <w:rsid w:val="005A55DA"/>
    <w:rsid w:val="005A584D"/>
    <w:rsid w:val="005A5994"/>
    <w:rsid w:val="005A5A72"/>
    <w:rsid w:val="005A5D6A"/>
    <w:rsid w:val="005A5E78"/>
    <w:rsid w:val="005A6042"/>
    <w:rsid w:val="005A651C"/>
    <w:rsid w:val="005A6602"/>
    <w:rsid w:val="005A6623"/>
    <w:rsid w:val="005A6917"/>
    <w:rsid w:val="005A71DD"/>
    <w:rsid w:val="005A72D0"/>
    <w:rsid w:val="005A7B39"/>
    <w:rsid w:val="005A7E76"/>
    <w:rsid w:val="005B01F7"/>
    <w:rsid w:val="005B0E0B"/>
    <w:rsid w:val="005B0FEC"/>
    <w:rsid w:val="005B0FF0"/>
    <w:rsid w:val="005B1030"/>
    <w:rsid w:val="005B113F"/>
    <w:rsid w:val="005B1190"/>
    <w:rsid w:val="005B15C3"/>
    <w:rsid w:val="005B182A"/>
    <w:rsid w:val="005B1F48"/>
    <w:rsid w:val="005B22DF"/>
    <w:rsid w:val="005B2582"/>
    <w:rsid w:val="005B34AA"/>
    <w:rsid w:val="005B34C4"/>
    <w:rsid w:val="005B3581"/>
    <w:rsid w:val="005B3759"/>
    <w:rsid w:val="005B37A8"/>
    <w:rsid w:val="005B3D0A"/>
    <w:rsid w:val="005B463C"/>
    <w:rsid w:val="005B49D9"/>
    <w:rsid w:val="005B4AB2"/>
    <w:rsid w:val="005B4FDB"/>
    <w:rsid w:val="005B5064"/>
    <w:rsid w:val="005B50F6"/>
    <w:rsid w:val="005B51C5"/>
    <w:rsid w:val="005B5879"/>
    <w:rsid w:val="005B59B6"/>
    <w:rsid w:val="005B5C3C"/>
    <w:rsid w:val="005B6166"/>
    <w:rsid w:val="005B6873"/>
    <w:rsid w:val="005B6A31"/>
    <w:rsid w:val="005B6DAC"/>
    <w:rsid w:val="005B7264"/>
    <w:rsid w:val="005B737C"/>
    <w:rsid w:val="005B741A"/>
    <w:rsid w:val="005B74D4"/>
    <w:rsid w:val="005B7F05"/>
    <w:rsid w:val="005B7FF9"/>
    <w:rsid w:val="005C0247"/>
    <w:rsid w:val="005C0487"/>
    <w:rsid w:val="005C074E"/>
    <w:rsid w:val="005C0AA6"/>
    <w:rsid w:val="005C13BA"/>
    <w:rsid w:val="005C1950"/>
    <w:rsid w:val="005C1EB5"/>
    <w:rsid w:val="005C241A"/>
    <w:rsid w:val="005C2A47"/>
    <w:rsid w:val="005C3013"/>
    <w:rsid w:val="005C302E"/>
    <w:rsid w:val="005C3730"/>
    <w:rsid w:val="005C418D"/>
    <w:rsid w:val="005C4A4D"/>
    <w:rsid w:val="005C4ED1"/>
    <w:rsid w:val="005C4F90"/>
    <w:rsid w:val="005C51AD"/>
    <w:rsid w:val="005C51D3"/>
    <w:rsid w:val="005C56AD"/>
    <w:rsid w:val="005C5A46"/>
    <w:rsid w:val="005C5BBE"/>
    <w:rsid w:val="005C5BCF"/>
    <w:rsid w:val="005C60AD"/>
    <w:rsid w:val="005C610A"/>
    <w:rsid w:val="005C6317"/>
    <w:rsid w:val="005C6E47"/>
    <w:rsid w:val="005C6EB6"/>
    <w:rsid w:val="005C7386"/>
    <w:rsid w:val="005C75CD"/>
    <w:rsid w:val="005C76B0"/>
    <w:rsid w:val="005D0373"/>
    <w:rsid w:val="005D05CC"/>
    <w:rsid w:val="005D1064"/>
    <w:rsid w:val="005D1196"/>
    <w:rsid w:val="005D1290"/>
    <w:rsid w:val="005D13DB"/>
    <w:rsid w:val="005D14EA"/>
    <w:rsid w:val="005D1ABF"/>
    <w:rsid w:val="005D1AED"/>
    <w:rsid w:val="005D208C"/>
    <w:rsid w:val="005D2556"/>
    <w:rsid w:val="005D2E09"/>
    <w:rsid w:val="005D316C"/>
    <w:rsid w:val="005D3366"/>
    <w:rsid w:val="005D3420"/>
    <w:rsid w:val="005D36D5"/>
    <w:rsid w:val="005D3B38"/>
    <w:rsid w:val="005D3E3F"/>
    <w:rsid w:val="005D3FCB"/>
    <w:rsid w:val="005D45C0"/>
    <w:rsid w:val="005D474A"/>
    <w:rsid w:val="005D4D1A"/>
    <w:rsid w:val="005D52E5"/>
    <w:rsid w:val="005D5700"/>
    <w:rsid w:val="005D5AA5"/>
    <w:rsid w:val="005D5D3F"/>
    <w:rsid w:val="005D63B6"/>
    <w:rsid w:val="005D64AD"/>
    <w:rsid w:val="005D67F4"/>
    <w:rsid w:val="005D6E8D"/>
    <w:rsid w:val="005D6F14"/>
    <w:rsid w:val="005D7F51"/>
    <w:rsid w:val="005E0411"/>
    <w:rsid w:val="005E066B"/>
    <w:rsid w:val="005E0AB7"/>
    <w:rsid w:val="005E0BCA"/>
    <w:rsid w:val="005E0D45"/>
    <w:rsid w:val="005E138C"/>
    <w:rsid w:val="005E1479"/>
    <w:rsid w:val="005E1598"/>
    <w:rsid w:val="005E15CD"/>
    <w:rsid w:val="005E19B5"/>
    <w:rsid w:val="005E1CF3"/>
    <w:rsid w:val="005E1D40"/>
    <w:rsid w:val="005E1E45"/>
    <w:rsid w:val="005E20C1"/>
    <w:rsid w:val="005E22A1"/>
    <w:rsid w:val="005E22D1"/>
    <w:rsid w:val="005E2667"/>
    <w:rsid w:val="005E2915"/>
    <w:rsid w:val="005E31AA"/>
    <w:rsid w:val="005E3331"/>
    <w:rsid w:val="005E346C"/>
    <w:rsid w:val="005E34ED"/>
    <w:rsid w:val="005E3853"/>
    <w:rsid w:val="005E398C"/>
    <w:rsid w:val="005E3A38"/>
    <w:rsid w:val="005E3AA7"/>
    <w:rsid w:val="005E3FA2"/>
    <w:rsid w:val="005E3FB8"/>
    <w:rsid w:val="005E44AF"/>
    <w:rsid w:val="005E4A5E"/>
    <w:rsid w:val="005E505D"/>
    <w:rsid w:val="005E51A8"/>
    <w:rsid w:val="005E5559"/>
    <w:rsid w:val="005E614A"/>
    <w:rsid w:val="005E6669"/>
    <w:rsid w:val="005E6804"/>
    <w:rsid w:val="005E6C0D"/>
    <w:rsid w:val="005E6CC2"/>
    <w:rsid w:val="005E7222"/>
    <w:rsid w:val="005E738D"/>
    <w:rsid w:val="005E7558"/>
    <w:rsid w:val="005EFB80"/>
    <w:rsid w:val="005F0561"/>
    <w:rsid w:val="005F06B3"/>
    <w:rsid w:val="005F0C15"/>
    <w:rsid w:val="005F1485"/>
    <w:rsid w:val="005F17C8"/>
    <w:rsid w:val="005F17F6"/>
    <w:rsid w:val="005F196B"/>
    <w:rsid w:val="005F2932"/>
    <w:rsid w:val="005F2AFF"/>
    <w:rsid w:val="005F2BEB"/>
    <w:rsid w:val="005F2C92"/>
    <w:rsid w:val="005F2DAB"/>
    <w:rsid w:val="005F3447"/>
    <w:rsid w:val="005F3BFE"/>
    <w:rsid w:val="005F3D59"/>
    <w:rsid w:val="005F3FD8"/>
    <w:rsid w:val="005F412B"/>
    <w:rsid w:val="005F4C53"/>
    <w:rsid w:val="005F503F"/>
    <w:rsid w:val="005F5352"/>
    <w:rsid w:val="005F54D3"/>
    <w:rsid w:val="005F5BC2"/>
    <w:rsid w:val="005F6D82"/>
    <w:rsid w:val="005F70C5"/>
    <w:rsid w:val="005F7A22"/>
    <w:rsid w:val="005F7C91"/>
    <w:rsid w:val="0060036A"/>
    <w:rsid w:val="0060071B"/>
    <w:rsid w:val="006008B6"/>
    <w:rsid w:val="00600CAB"/>
    <w:rsid w:val="00600D36"/>
    <w:rsid w:val="0060119D"/>
    <w:rsid w:val="0060123C"/>
    <w:rsid w:val="0060167F"/>
    <w:rsid w:val="00601A26"/>
    <w:rsid w:val="006020DA"/>
    <w:rsid w:val="00602211"/>
    <w:rsid w:val="0060249C"/>
    <w:rsid w:val="006024D5"/>
    <w:rsid w:val="00602670"/>
    <w:rsid w:val="0060270C"/>
    <w:rsid w:val="00602733"/>
    <w:rsid w:val="0060282A"/>
    <w:rsid w:val="00602C50"/>
    <w:rsid w:val="00602F56"/>
    <w:rsid w:val="006031D6"/>
    <w:rsid w:val="00603737"/>
    <w:rsid w:val="006038D9"/>
    <w:rsid w:val="00603BC8"/>
    <w:rsid w:val="00603CA3"/>
    <w:rsid w:val="00604FFE"/>
    <w:rsid w:val="006052B4"/>
    <w:rsid w:val="0060536C"/>
    <w:rsid w:val="006059C1"/>
    <w:rsid w:val="00605EC7"/>
    <w:rsid w:val="00605F77"/>
    <w:rsid w:val="00606B48"/>
    <w:rsid w:val="00606E17"/>
    <w:rsid w:val="0060764B"/>
    <w:rsid w:val="00607758"/>
    <w:rsid w:val="00607B02"/>
    <w:rsid w:val="00607C16"/>
    <w:rsid w:val="00607C29"/>
    <w:rsid w:val="00607FA2"/>
    <w:rsid w:val="00610068"/>
    <w:rsid w:val="00610207"/>
    <w:rsid w:val="00610258"/>
    <w:rsid w:val="00610BE0"/>
    <w:rsid w:val="00610F2B"/>
    <w:rsid w:val="00611753"/>
    <w:rsid w:val="00611EF5"/>
    <w:rsid w:val="00612108"/>
    <w:rsid w:val="00612238"/>
    <w:rsid w:val="00612497"/>
    <w:rsid w:val="00613042"/>
    <w:rsid w:val="0061318B"/>
    <w:rsid w:val="00613363"/>
    <w:rsid w:val="006133B7"/>
    <w:rsid w:val="006135D0"/>
    <w:rsid w:val="00613BE1"/>
    <w:rsid w:val="00614284"/>
    <w:rsid w:val="006146CA"/>
    <w:rsid w:val="00614716"/>
    <w:rsid w:val="00614986"/>
    <w:rsid w:val="00615040"/>
    <w:rsid w:val="00615534"/>
    <w:rsid w:val="0061557E"/>
    <w:rsid w:val="00616005"/>
    <w:rsid w:val="006165ED"/>
    <w:rsid w:val="00616631"/>
    <w:rsid w:val="00616E24"/>
    <w:rsid w:val="00617496"/>
    <w:rsid w:val="00617610"/>
    <w:rsid w:val="006176B6"/>
    <w:rsid w:val="00617763"/>
    <w:rsid w:val="006179AC"/>
    <w:rsid w:val="00617AD9"/>
    <w:rsid w:val="00617DAB"/>
    <w:rsid w:val="0062012E"/>
    <w:rsid w:val="00620237"/>
    <w:rsid w:val="0062028F"/>
    <w:rsid w:val="00620F96"/>
    <w:rsid w:val="006210A3"/>
    <w:rsid w:val="006213CF"/>
    <w:rsid w:val="00621D47"/>
    <w:rsid w:val="00621E61"/>
    <w:rsid w:val="00622382"/>
    <w:rsid w:val="00622629"/>
    <w:rsid w:val="00622644"/>
    <w:rsid w:val="006227C2"/>
    <w:rsid w:val="00622A9F"/>
    <w:rsid w:val="0062322B"/>
    <w:rsid w:val="00623573"/>
    <w:rsid w:val="006236C0"/>
    <w:rsid w:val="006238F8"/>
    <w:rsid w:val="00624126"/>
    <w:rsid w:val="00624165"/>
    <w:rsid w:val="00624187"/>
    <w:rsid w:val="00624523"/>
    <w:rsid w:val="00624DFE"/>
    <w:rsid w:val="00625106"/>
    <w:rsid w:val="006253D9"/>
    <w:rsid w:val="00625745"/>
    <w:rsid w:val="00625CB7"/>
    <w:rsid w:val="00625D29"/>
    <w:rsid w:val="00626740"/>
    <w:rsid w:val="00626C93"/>
    <w:rsid w:val="00627222"/>
    <w:rsid w:val="00627411"/>
    <w:rsid w:val="00627842"/>
    <w:rsid w:val="006278BE"/>
    <w:rsid w:val="00627ED0"/>
    <w:rsid w:val="006305ED"/>
    <w:rsid w:val="006307AF"/>
    <w:rsid w:val="006307B7"/>
    <w:rsid w:val="00630804"/>
    <w:rsid w:val="00630B04"/>
    <w:rsid w:val="00630B41"/>
    <w:rsid w:val="006311A5"/>
    <w:rsid w:val="00631668"/>
    <w:rsid w:val="00631EFE"/>
    <w:rsid w:val="00632A20"/>
    <w:rsid w:val="00633161"/>
    <w:rsid w:val="00633193"/>
    <w:rsid w:val="0063337B"/>
    <w:rsid w:val="006334A8"/>
    <w:rsid w:val="006336E5"/>
    <w:rsid w:val="00633CC1"/>
    <w:rsid w:val="0063464C"/>
    <w:rsid w:val="00634658"/>
    <w:rsid w:val="00634716"/>
    <w:rsid w:val="00634C56"/>
    <w:rsid w:val="00634CCE"/>
    <w:rsid w:val="00635F5E"/>
    <w:rsid w:val="00636230"/>
    <w:rsid w:val="006362A2"/>
    <w:rsid w:val="006363E8"/>
    <w:rsid w:val="00636968"/>
    <w:rsid w:val="00636B09"/>
    <w:rsid w:val="00636BC1"/>
    <w:rsid w:val="00636E5A"/>
    <w:rsid w:val="00636E6C"/>
    <w:rsid w:val="0063708E"/>
    <w:rsid w:val="006371FE"/>
    <w:rsid w:val="00637BE3"/>
    <w:rsid w:val="0064023B"/>
    <w:rsid w:val="00640687"/>
    <w:rsid w:val="006407D4"/>
    <w:rsid w:val="00640D00"/>
    <w:rsid w:val="00640F49"/>
    <w:rsid w:val="00641357"/>
    <w:rsid w:val="006413A8"/>
    <w:rsid w:val="006414C7"/>
    <w:rsid w:val="0064178D"/>
    <w:rsid w:val="00641840"/>
    <w:rsid w:val="00641E3C"/>
    <w:rsid w:val="00642008"/>
    <w:rsid w:val="0064249D"/>
    <w:rsid w:val="006426C0"/>
    <w:rsid w:val="0064273E"/>
    <w:rsid w:val="00642EEA"/>
    <w:rsid w:val="006436DF"/>
    <w:rsid w:val="00643B76"/>
    <w:rsid w:val="00644189"/>
    <w:rsid w:val="0064470E"/>
    <w:rsid w:val="0064477B"/>
    <w:rsid w:val="00644A5B"/>
    <w:rsid w:val="00644B46"/>
    <w:rsid w:val="00644B71"/>
    <w:rsid w:val="00645793"/>
    <w:rsid w:val="0064635A"/>
    <w:rsid w:val="006464B4"/>
    <w:rsid w:val="006465CA"/>
    <w:rsid w:val="00646BCA"/>
    <w:rsid w:val="00646BDE"/>
    <w:rsid w:val="00647D7A"/>
    <w:rsid w:val="00650393"/>
    <w:rsid w:val="00650429"/>
    <w:rsid w:val="00650C1D"/>
    <w:rsid w:val="00650D81"/>
    <w:rsid w:val="00651278"/>
    <w:rsid w:val="0065134F"/>
    <w:rsid w:val="00651F7A"/>
    <w:rsid w:val="0065235A"/>
    <w:rsid w:val="00652576"/>
    <w:rsid w:val="00652BF1"/>
    <w:rsid w:val="00652CA8"/>
    <w:rsid w:val="00652CA9"/>
    <w:rsid w:val="00652D55"/>
    <w:rsid w:val="00652D59"/>
    <w:rsid w:val="00652E0C"/>
    <w:rsid w:val="00653180"/>
    <w:rsid w:val="00653449"/>
    <w:rsid w:val="00653501"/>
    <w:rsid w:val="0065358D"/>
    <w:rsid w:val="006539EC"/>
    <w:rsid w:val="00653FCE"/>
    <w:rsid w:val="00654140"/>
    <w:rsid w:val="00654CEF"/>
    <w:rsid w:val="00654CFC"/>
    <w:rsid w:val="00654DAE"/>
    <w:rsid w:val="00654E73"/>
    <w:rsid w:val="00654FEC"/>
    <w:rsid w:val="00655469"/>
    <w:rsid w:val="006554ED"/>
    <w:rsid w:val="00655C1B"/>
    <w:rsid w:val="00655F10"/>
    <w:rsid w:val="006563D8"/>
    <w:rsid w:val="00656EBF"/>
    <w:rsid w:val="00656F46"/>
    <w:rsid w:val="00656F4E"/>
    <w:rsid w:val="0065708F"/>
    <w:rsid w:val="0065721E"/>
    <w:rsid w:val="006573B7"/>
    <w:rsid w:val="0065750A"/>
    <w:rsid w:val="0065759D"/>
    <w:rsid w:val="006577B8"/>
    <w:rsid w:val="00657968"/>
    <w:rsid w:val="006579CD"/>
    <w:rsid w:val="00657DF3"/>
    <w:rsid w:val="00657E85"/>
    <w:rsid w:val="006600D1"/>
    <w:rsid w:val="00660370"/>
    <w:rsid w:val="006609E7"/>
    <w:rsid w:val="00661053"/>
    <w:rsid w:val="006611FB"/>
    <w:rsid w:val="00661293"/>
    <w:rsid w:val="00661411"/>
    <w:rsid w:val="00661A6C"/>
    <w:rsid w:val="00661BC2"/>
    <w:rsid w:val="00662746"/>
    <w:rsid w:val="00662A4A"/>
    <w:rsid w:val="00662AA9"/>
    <w:rsid w:val="006636E4"/>
    <w:rsid w:val="00663F33"/>
    <w:rsid w:val="00664266"/>
    <w:rsid w:val="006643A9"/>
    <w:rsid w:val="006645AF"/>
    <w:rsid w:val="00665E72"/>
    <w:rsid w:val="00666169"/>
    <w:rsid w:val="006664A9"/>
    <w:rsid w:val="00666D7F"/>
    <w:rsid w:val="00666EC3"/>
    <w:rsid w:val="00667CA6"/>
    <w:rsid w:val="00667D5A"/>
    <w:rsid w:val="00667E11"/>
    <w:rsid w:val="00670056"/>
    <w:rsid w:val="00670275"/>
    <w:rsid w:val="006717B9"/>
    <w:rsid w:val="0067184B"/>
    <w:rsid w:val="00671981"/>
    <w:rsid w:val="00671ED0"/>
    <w:rsid w:val="00671F8A"/>
    <w:rsid w:val="006722C4"/>
    <w:rsid w:val="0067238D"/>
    <w:rsid w:val="00672DE3"/>
    <w:rsid w:val="006735D5"/>
    <w:rsid w:val="00673A64"/>
    <w:rsid w:val="00674202"/>
    <w:rsid w:val="00674214"/>
    <w:rsid w:val="006747B7"/>
    <w:rsid w:val="006748D6"/>
    <w:rsid w:val="0067496B"/>
    <w:rsid w:val="00674A9C"/>
    <w:rsid w:val="00674BD8"/>
    <w:rsid w:val="00674CC6"/>
    <w:rsid w:val="006754DE"/>
    <w:rsid w:val="0067598A"/>
    <w:rsid w:val="00675E84"/>
    <w:rsid w:val="00675E8E"/>
    <w:rsid w:val="00676773"/>
    <w:rsid w:val="00676867"/>
    <w:rsid w:val="00676A40"/>
    <w:rsid w:val="00676CF7"/>
    <w:rsid w:val="006803EA"/>
    <w:rsid w:val="00680582"/>
    <w:rsid w:val="006805AF"/>
    <w:rsid w:val="006805E1"/>
    <w:rsid w:val="006805F3"/>
    <w:rsid w:val="00680721"/>
    <w:rsid w:val="006807DE"/>
    <w:rsid w:val="006808E8"/>
    <w:rsid w:val="00680C1D"/>
    <w:rsid w:val="00680C43"/>
    <w:rsid w:val="00680DC8"/>
    <w:rsid w:val="00680E95"/>
    <w:rsid w:val="00681093"/>
    <w:rsid w:val="006814D4"/>
    <w:rsid w:val="00682338"/>
    <w:rsid w:val="0068256E"/>
    <w:rsid w:val="0068264E"/>
    <w:rsid w:val="00682926"/>
    <w:rsid w:val="00682BEC"/>
    <w:rsid w:val="00682E5F"/>
    <w:rsid w:val="006831FD"/>
    <w:rsid w:val="006836CC"/>
    <w:rsid w:val="00683CD2"/>
    <w:rsid w:val="00684214"/>
    <w:rsid w:val="006848BA"/>
    <w:rsid w:val="00684CB6"/>
    <w:rsid w:val="006859CA"/>
    <w:rsid w:val="00685D05"/>
    <w:rsid w:val="00685F76"/>
    <w:rsid w:val="006863C3"/>
    <w:rsid w:val="00686DA1"/>
    <w:rsid w:val="0068795F"/>
    <w:rsid w:val="00687B05"/>
    <w:rsid w:val="00687C2F"/>
    <w:rsid w:val="00690F4B"/>
    <w:rsid w:val="006918F9"/>
    <w:rsid w:val="00691C3F"/>
    <w:rsid w:val="00691FC2"/>
    <w:rsid w:val="006926AC"/>
    <w:rsid w:val="0069272E"/>
    <w:rsid w:val="006928E5"/>
    <w:rsid w:val="00692BAE"/>
    <w:rsid w:val="00692CF2"/>
    <w:rsid w:val="00693013"/>
    <w:rsid w:val="006935CD"/>
    <w:rsid w:val="006936B3"/>
    <w:rsid w:val="00693C6F"/>
    <w:rsid w:val="00694038"/>
    <w:rsid w:val="00694E19"/>
    <w:rsid w:val="006952B7"/>
    <w:rsid w:val="006954FC"/>
    <w:rsid w:val="00695648"/>
    <w:rsid w:val="00695A3D"/>
    <w:rsid w:val="00695E21"/>
    <w:rsid w:val="00695FC6"/>
    <w:rsid w:val="0069649D"/>
    <w:rsid w:val="006964C5"/>
    <w:rsid w:val="00696844"/>
    <w:rsid w:val="00697208"/>
    <w:rsid w:val="006978CD"/>
    <w:rsid w:val="006A0A3F"/>
    <w:rsid w:val="006A12D6"/>
    <w:rsid w:val="006A13BE"/>
    <w:rsid w:val="006A174B"/>
    <w:rsid w:val="006A185E"/>
    <w:rsid w:val="006A23D9"/>
    <w:rsid w:val="006A2B4E"/>
    <w:rsid w:val="006A2FDC"/>
    <w:rsid w:val="006A3ACF"/>
    <w:rsid w:val="006A3BF2"/>
    <w:rsid w:val="006A3E34"/>
    <w:rsid w:val="006A41CF"/>
    <w:rsid w:val="006A43D9"/>
    <w:rsid w:val="006A45F7"/>
    <w:rsid w:val="006A4666"/>
    <w:rsid w:val="006A46B8"/>
    <w:rsid w:val="006A4BA3"/>
    <w:rsid w:val="006A4D26"/>
    <w:rsid w:val="006A4D28"/>
    <w:rsid w:val="006A6809"/>
    <w:rsid w:val="006A71EF"/>
    <w:rsid w:val="006A73CE"/>
    <w:rsid w:val="006A78E8"/>
    <w:rsid w:val="006A7B0C"/>
    <w:rsid w:val="006A7CE1"/>
    <w:rsid w:val="006B0106"/>
    <w:rsid w:val="006B098A"/>
    <w:rsid w:val="006B1532"/>
    <w:rsid w:val="006B1712"/>
    <w:rsid w:val="006B19EB"/>
    <w:rsid w:val="006B1B17"/>
    <w:rsid w:val="006B1E35"/>
    <w:rsid w:val="006B201A"/>
    <w:rsid w:val="006B225A"/>
    <w:rsid w:val="006B22FF"/>
    <w:rsid w:val="006B24FF"/>
    <w:rsid w:val="006B358A"/>
    <w:rsid w:val="006B381A"/>
    <w:rsid w:val="006B396D"/>
    <w:rsid w:val="006B39FA"/>
    <w:rsid w:val="006B3B2F"/>
    <w:rsid w:val="006B3B80"/>
    <w:rsid w:val="006B40C0"/>
    <w:rsid w:val="006B479F"/>
    <w:rsid w:val="006B50F8"/>
    <w:rsid w:val="006B5377"/>
    <w:rsid w:val="006B53BE"/>
    <w:rsid w:val="006B5601"/>
    <w:rsid w:val="006B56AE"/>
    <w:rsid w:val="006B591A"/>
    <w:rsid w:val="006B5F07"/>
    <w:rsid w:val="006B634A"/>
    <w:rsid w:val="006B64CF"/>
    <w:rsid w:val="006B716F"/>
    <w:rsid w:val="006B7673"/>
    <w:rsid w:val="006C0136"/>
    <w:rsid w:val="006C027E"/>
    <w:rsid w:val="006C1121"/>
    <w:rsid w:val="006C11D8"/>
    <w:rsid w:val="006C1ABF"/>
    <w:rsid w:val="006C1E8C"/>
    <w:rsid w:val="006C262B"/>
    <w:rsid w:val="006C28FC"/>
    <w:rsid w:val="006C2964"/>
    <w:rsid w:val="006C29DB"/>
    <w:rsid w:val="006C2A08"/>
    <w:rsid w:val="006C2A97"/>
    <w:rsid w:val="006C3215"/>
    <w:rsid w:val="006C3312"/>
    <w:rsid w:val="006C3512"/>
    <w:rsid w:val="006C3B96"/>
    <w:rsid w:val="006C3C04"/>
    <w:rsid w:val="006C3C96"/>
    <w:rsid w:val="006C3D52"/>
    <w:rsid w:val="006C42C0"/>
    <w:rsid w:val="006C4374"/>
    <w:rsid w:val="006C4387"/>
    <w:rsid w:val="006C43DF"/>
    <w:rsid w:val="006C48E7"/>
    <w:rsid w:val="006C4BDD"/>
    <w:rsid w:val="006C5718"/>
    <w:rsid w:val="006C58C2"/>
    <w:rsid w:val="006C5C3F"/>
    <w:rsid w:val="006C5F4A"/>
    <w:rsid w:val="006C6066"/>
    <w:rsid w:val="006C76D6"/>
    <w:rsid w:val="006C7D72"/>
    <w:rsid w:val="006D0267"/>
    <w:rsid w:val="006D0314"/>
    <w:rsid w:val="006D0424"/>
    <w:rsid w:val="006D055D"/>
    <w:rsid w:val="006D07FE"/>
    <w:rsid w:val="006D083E"/>
    <w:rsid w:val="006D0EC0"/>
    <w:rsid w:val="006D12DD"/>
    <w:rsid w:val="006D1342"/>
    <w:rsid w:val="006D14BF"/>
    <w:rsid w:val="006D1748"/>
    <w:rsid w:val="006D18A7"/>
    <w:rsid w:val="006D2129"/>
    <w:rsid w:val="006D214B"/>
    <w:rsid w:val="006D243C"/>
    <w:rsid w:val="006D25A4"/>
    <w:rsid w:val="006D2DC2"/>
    <w:rsid w:val="006D3569"/>
    <w:rsid w:val="006D3C11"/>
    <w:rsid w:val="006D3D5C"/>
    <w:rsid w:val="006D3F1C"/>
    <w:rsid w:val="006D4251"/>
    <w:rsid w:val="006D426F"/>
    <w:rsid w:val="006D45D7"/>
    <w:rsid w:val="006D4FD3"/>
    <w:rsid w:val="006D50D5"/>
    <w:rsid w:val="006D52D3"/>
    <w:rsid w:val="006D539A"/>
    <w:rsid w:val="006D58AC"/>
    <w:rsid w:val="006D5941"/>
    <w:rsid w:val="006D62DF"/>
    <w:rsid w:val="006D65FF"/>
    <w:rsid w:val="006D6663"/>
    <w:rsid w:val="006D6F03"/>
    <w:rsid w:val="006D6FEB"/>
    <w:rsid w:val="006D7276"/>
    <w:rsid w:val="006D778A"/>
    <w:rsid w:val="006E009D"/>
    <w:rsid w:val="006E0A4B"/>
    <w:rsid w:val="006E0C27"/>
    <w:rsid w:val="006E1391"/>
    <w:rsid w:val="006E1533"/>
    <w:rsid w:val="006E17BB"/>
    <w:rsid w:val="006E1B5B"/>
    <w:rsid w:val="006E1C6E"/>
    <w:rsid w:val="006E211A"/>
    <w:rsid w:val="006E21EF"/>
    <w:rsid w:val="006E2417"/>
    <w:rsid w:val="006E2ABC"/>
    <w:rsid w:val="006E2AED"/>
    <w:rsid w:val="006E32EB"/>
    <w:rsid w:val="006E33FD"/>
    <w:rsid w:val="006E3797"/>
    <w:rsid w:val="006E3970"/>
    <w:rsid w:val="006E4171"/>
    <w:rsid w:val="006E4459"/>
    <w:rsid w:val="006E4651"/>
    <w:rsid w:val="006E4B7B"/>
    <w:rsid w:val="006E4C35"/>
    <w:rsid w:val="006E5564"/>
    <w:rsid w:val="006E5821"/>
    <w:rsid w:val="006E60B6"/>
    <w:rsid w:val="006E6195"/>
    <w:rsid w:val="006E66BA"/>
    <w:rsid w:val="006E689A"/>
    <w:rsid w:val="006E6B5F"/>
    <w:rsid w:val="006E6F0A"/>
    <w:rsid w:val="006E72AD"/>
    <w:rsid w:val="006E7423"/>
    <w:rsid w:val="006E76E6"/>
    <w:rsid w:val="006E7953"/>
    <w:rsid w:val="006E7B56"/>
    <w:rsid w:val="006E7E04"/>
    <w:rsid w:val="006E7FC8"/>
    <w:rsid w:val="006E7FF1"/>
    <w:rsid w:val="006F03BF"/>
    <w:rsid w:val="006F07B8"/>
    <w:rsid w:val="006F0AA1"/>
    <w:rsid w:val="006F0D83"/>
    <w:rsid w:val="006F0E75"/>
    <w:rsid w:val="006F10BB"/>
    <w:rsid w:val="006F15BF"/>
    <w:rsid w:val="006F21DD"/>
    <w:rsid w:val="006F2BBB"/>
    <w:rsid w:val="006F2FF7"/>
    <w:rsid w:val="006F3112"/>
    <w:rsid w:val="006F33CB"/>
    <w:rsid w:val="006F358B"/>
    <w:rsid w:val="006F358E"/>
    <w:rsid w:val="006F3D39"/>
    <w:rsid w:val="006F3E61"/>
    <w:rsid w:val="006F4164"/>
    <w:rsid w:val="006F4796"/>
    <w:rsid w:val="006F497D"/>
    <w:rsid w:val="006F4A8F"/>
    <w:rsid w:val="006F4AAF"/>
    <w:rsid w:val="006F4E47"/>
    <w:rsid w:val="006F4F0C"/>
    <w:rsid w:val="006F503C"/>
    <w:rsid w:val="006F5223"/>
    <w:rsid w:val="006F5ABB"/>
    <w:rsid w:val="006F5D0D"/>
    <w:rsid w:val="006F5FBB"/>
    <w:rsid w:val="006F6000"/>
    <w:rsid w:val="006F633A"/>
    <w:rsid w:val="006F6477"/>
    <w:rsid w:val="006F670E"/>
    <w:rsid w:val="006F67BA"/>
    <w:rsid w:val="006F6A71"/>
    <w:rsid w:val="006F6B6A"/>
    <w:rsid w:val="006F6BEE"/>
    <w:rsid w:val="006F6C82"/>
    <w:rsid w:val="006F7134"/>
    <w:rsid w:val="006F729E"/>
    <w:rsid w:val="006F72D2"/>
    <w:rsid w:val="006F747D"/>
    <w:rsid w:val="006F7800"/>
    <w:rsid w:val="006F7D7B"/>
    <w:rsid w:val="006F7E3D"/>
    <w:rsid w:val="006F7EF2"/>
    <w:rsid w:val="00700AD6"/>
    <w:rsid w:val="00701092"/>
    <w:rsid w:val="0070143E"/>
    <w:rsid w:val="0070147E"/>
    <w:rsid w:val="007014BA"/>
    <w:rsid w:val="00701BA1"/>
    <w:rsid w:val="00701C18"/>
    <w:rsid w:val="00701C97"/>
    <w:rsid w:val="00701D8A"/>
    <w:rsid w:val="00701DFF"/>
    <w:rsid w:val="00701E70"/>
    <w:rsid w:val="0070266B"/>
    <w:rsid w:val="007029E6"/>
    <w:rsid w:val="00702A23"/>
    <w:rsid w:val="00702A6B"/>
    <w:rsid w:val="00702CCA"/>
    <w:rsid w:val="00702F3B"/>
    <w:rsid w:val="007031C8"/>
    <w:rsid w:val="00703355"/>
    <w:rsid w:val="00703F92"/>
    <w:rsid w:val="007040E4"/>
    <w:rsid w:val="007042CA"/>
    <w:rsid w:val="00704351"/>
    <w:rsid w:val="007048E3"/>
    <w:rsid w:val="00704A61"/>
    <w:rsid w:val="00705197"/>
    <w:rsid w:val="00705831"/>
    <w:rsid w:val="0070590F"/>
    <w:rsid w:val="00705A3E"/>
    <w:rsid w:val="0070619E"/>
    <w:rsid w:val="00706361"/>
    <w:rsid w:val="00706E4C"/>
    <w:rsid w:val="0070725A"/>
    <w:rsid w:val="007073E4"/>
    <w:rsid w:val="007079BB"/>
    <w:rsid w:val="00707CFA"/>
    <w:rsid w:val="007103F9"/>
    <w:rsid w:val="0071086F"/>
    <w:rsid w:val="0071150B"/>
    <w:rsid w:val="00712257"/>
    <w:rsid w:val="00712746"/>
    <w:rsid w:val="007127A5"/>
    <w:rsid w:val="00712AD8"/>
    <w:rsid w:val="00713183"/>
    <w:rsid w:val="007139FA"/>
    <w:rsid w:val="00713AA0"/>
    <w:rsid w:val="00714E3F"/>
    <w:rsid w:val="0071561C"/>
    <w:rsid w:val="00715F52"/>
    <w:rsid w:val="0071699C"/>
    <w:rsid w:val="00716ACC"/>
    <w:rsid w:val="00716BCF"/>
    <w:rsid w:val="00717827"/>
    <w:rsid w:val="007179F0"/>
    <w:rsid w:val="00717C74"/>
    <w:rsid w:val="00717F43"/>
    <w:rsid w:val="0072005D"/>
    <w:rsid w:val="007204AA"/>
    <w:rsid w:val="00720877"/>
    <w:rsid w:val="007208FD"/>
    <w:rsid w:val="0072188E"/>
    <w:rsid w:val="00721CE2"/>
    <w:rsid w:val="00721F36"/>
    <w:rsid w:val="00722141"/>
    <w:rsid w:val="007224D3"/>
    <w:rsid w:val="007226E9"/>
    <w:rsid w:val="00722788"/>
    <w:rsid w:val="00722C0C"/>
    <w:rsid w:val="00722EDA"/>
    <w:rsid w:val="00723B35"/>
    <w:rsid w:val="00723E6F"/>
    <w:rsid w:val="00724347"/>
    <w:rsid w:val="00724376"/>
    <w:rsid w:val="00724619"/>
    <w:rsid w:val="00724CAD"/>
    <w:rsid w:val="00724D0C"/>
    <w:rsid w:val="00724DA4"/>
    <w:rsid w:val="007251F2"/>
    <w:rsid w:val="007259D5"/>
    <w:rsid w:val="007260D4"/>
    <w:rsid w:val="007262E8"/>
    <w:rsid w:val="0072635F"/>
    <w:rsid w:val="007263EC"/>
    <w:rsid w:val="00726A35"/>
    <w:rsid w:val="00726BFC"/>
    <w:rsid w:val="00726CBD"/>
    <w:rsid w:val="00726E7D"/>
    <w:rsid w:val="0072715F"/>
    <w:rsid w:val="00727358"/>
    <w:rsid w:val="00727756"/>
    <w:rsid w:val="00727945"/>
    <w:rsid w:val="00727CB0"/>
    <w:rsid w:val="00727CC6"/>
    <w:rsid w:val="0073097E"/>
    <w:rsid w:val="00730C69"/>
    <w:rsid w:val="00730C95"/>
    <w:rsid w:val="00731741"/>
    <w:rsid w:val="0073198E"/>
    <w:rsid w:val="00731B84"/>
    <w:rsid w:val="007320D7"/>
    <w:rsid w:val="00732193"/>
    <w:rsid w:val="00732838"/>
    <w:rsid w:val="00732CB9"/>
    <w:rsid w:val="00732D78"/>
    <w:rsid w:val="007330F3"/>
    <w:rsid w:val="00733215"/>
    <w:rsid w:val="007336E6"/>
    <w:rsid w:val="00733C81"/>
    <w:rsid w:val="00733E79"/>
    <w:rsid w:val="00734071"/>
    <w:rsid w:val="00734365"/>
    <w:rsid w:val="007346DD"/>
    <w:rsid w:val="00734ADF"/>
    <w:rsid w:val="00734E0F"/>
    <w:rsid w:val="00735597"/>
    <w:rsid w:val="007356F8"/>
    <w:rsid w:val="00735F66"/>
    <w:rsid w:val="00736162"/>
    <w:rsid w:val="007363C6"/>
    <w:rsid w:val="00736D2F"/>
    <w:rsid w:val="007373AF"/>
    <w:rsid w:val="0073743E"/>
    <w:rsid w:val="00737701"/>
    <w:rsid w:val="0073777F"/>
    <w:rsid w:val="0073789E"/>
    <w:rsid w:val="00737A0A"/>
    <w:rsid w:val="00737C9A"/>
    <w:rsid w:val="00737D1E"/>
    <w:rsid w:val="00740144"/>
    <w:rsid w:val="007406D7"/>
    <w:rsid w:val="0074086D"/>
    <w:rsid w:val="00740913"/>
    <w:rsid w:val="00740A1B"/>
    <w:rsid w:val="00740C5A"/>
    <w:rsid w:val="007414CA"/>
    <w:rsid w:val="0074174E"/>
    <w:rsid w:val="007417DB"/>
    <w:rsid w:val="00741C4B"/>
    <w:rsid w:val="00741E82"/>
    <w:rsid w:val="0074219A"/>
    <w:rsid w:val="0074292B"/>
    <w:rsid w:val="00742B10"/>
    <w:rsid w:val="0074349E"/>
    <w:rsid w:val="0074358E"/>
    <w:rsid w:val="00743A86"/>
    <w:rsid w:val="00743AD0"/>
    <w:rsid w:val="00743AEE"/>
    <w:rsid w:val="00743B0D"/>
    <w:rsid w:val="00743C21"/>
    <w:rsid w:val="00743CBF"/>
    <w:rsid w:val="00743D68"/>
    <w:rsid w:val="00744979"/>
    <w:rsid w:val="00744A2B"/>
    <w:rsid w:val="00745032"/>
    <w:rsid w:val="00745066"/>
    <w:rsid w:val="00745067"/>
    <w:rsid w:val="007450AC"/>
    <w:rsid w:val="00746335"/>
    <w:rsid w:val="00746381"/>
    <w:rsid w:val="007467A3"/>
    <w:rsid w:val="00746B02"/>
    <w:rsid w:val="00746D90"/>
    <w:rsid w:val="007470F6"/>
    <w:rsid w:val="0074728E"/>
    <w:rsid w:val="00747343"/>
    <w:rsid w:val="00747454"/>
    <w:rsid w:val="007502A1"/>
    <w:rsid w:val="00750633"/>
    <w:rsid w:val="00750FBF"/>
    <w:rsid w:val="007511C5"/>
    <w:rsid w:val="00751412"/>
    <w:rsid w:val="00751A21"/>
    <w:rsid w:val="00751AFD"/>
    <w:rsid w:val="00751BAF"/>
    <w:rsid w:val="00751C65"/>
    <w:rsid w:val="00752B96"/>
    <w:rsid w:val="00752BDD"/>
    <w:rsid w:val="00753196"/>
    <w:rsid w:val="00753396"/>
    <w:rsid w:val="00753AE8"/>
    <w:rsid w:val="00754138"/>
    <w:rsid w:val="007542C9"/>
    <w:rsid w:val="007547DF"/>
    <w:rsid w:val="007548B5"/>
    <w:rsid w:val="00754EC6"/>
    <w:rsid w:val="0075520B"/>
    <w:rsid w:val="00755323"/>
    <w:rsid w:val="0075547A"/>
    <w:rsid w:val="00755A34"/>
    <w:rsid w:val="00755A88"/>
    <w:rsid w:val="007560A0"/>
    <w:rsid w:val="00756159"/>
    <w:rsid w:val="007564B2"/>
    <w:rsid w:val="007572E7"/>
    <w:rsid w:val="0075744A"/>
    <w:rsid w:val="007578A2"/>
    <w:rsid w:val="007601B5"/>
    <w:rsid w:val="0076033C"/>
    <w:rsid w:val="007604B8"/>
    <w:rsid w:val="007605AE"/>
    <w:rsid w:val="00760EEF"/>
    <w:rsid w:val="007611B6"/>
    <w:rsid w:val="007618FF"/>
    <w:rsid w:val="007622AF"/>
    <w:rsid w:val="00762395"/>
    <w:rsid w:val="007625AB"/>
    <w:rsid w:val="00762C9E"/>
    <w:rsid w:val="00762D28"/>
    <w:rsid w:val="00763887"/>
    <w:rsid w:val="007641AE"/>
    <w:rsid w:val="007643DC"/>
    <w:rsid w:val="00764F98"/>
    <w:rsid w:val="00765531"/>
    <w:rsid w:val="0076593D"/>
    <w:rsid w:val="00765A37"/>
    <w:rsid w:val="00765AA8"/>
    <w:rsid w:val="00765D87"/>
    <w:rsid w:val="00765F67"/>
    <w:rsid w:val="00766183"/>
    <w:rsid w:val="0076628E"/>
    <w:rsid w:val="007665AA"/>
    <w:rsid w:val="0076674F"/>
    <w:rsid w:val="00766754"/>
    <w:rsid w:val="00766984"/>
    <w:rsid w:val="00766989"/>
    <w:rsid w:val="007670E3"/>
    <w:rsid w:val="007678AE"/>
    <w:rsid w:val="00767C65"/>
    <w:rsid w:val="007700C1"/>
    <w:rsid w:val="0077017D"/>
    <w:rsid w:val="007705BA"/>
    <w:rsid w:val="007706DC"/>
    <w:rsid w:val="0077075F"/>
    <w:rsid w:val="00770867"/>
    <w:rsid w:val="00770916"/>
    <w:rsid w:val="007709DD"/>
    <w:rsid w:val="007719FE"/>
    <w:rsid w:val="00772506"/>
    <w:rsid w:val="0077251E"/>
    <w:rsid w:val="0077264A"/>
    <w:rsid w:val="0077299A"/>
    <w:rsid w:val="00772D4F"/>
    <w:rsid w:val="00773069"/>
    <w:rsid w:val="0077316D"/>
    <w:rsid w:val="0077373C"/>
    <w:rsid w:val="0077440B"/>
    <w:rsid w:val="00774A82"/>
    <w:rsid w:val="007750F0"/>
    <w:rsid w:val="007751A6"/>
    <w:rsid w:val="00775243"/>
    <w:rsid w:val="00775952"/>
    <w:rsid w:val="0077595F"/>
    <w:rsid w:val="00775AB4"/>
    <w:rsid w:val="00775AEA"/>
    <w:rsid w:val="00775C3D"/>
    <w:rsid w:val="007760C7"/>
    <w:rsid w:val="007760E2"/>
    <w:rsid w:val="00776380"/>
    <w:rsid w:val="007768F2"/>
    <w:rsid w:val="00776C97"/>
    <w:rsid w:val="00776F90"/>
    <w:rsid w:val="00777100"/>
    <w:rsid w:val="007772B9"/>
    <w:rsid w:val="00777408"/>
    <w:rsid w:val="00777497"/>
    <w:rsid w:val="00777568"/>
    <w:rsid w:val="00777FDE"/>
    <w:rsid w:val="0078038C"/>
    <w:rsid w:val="00780461"/>
    <w:rsid w:val="00780803"/>
    <w:rsid w:val="00780BCA"/>
    <w:rsid w:val="00780E1E"/>
    <w:rsid w:val="0078107B"/>
    <w:rsid w:val="0078165A"/>
    <w:rsid w:val="00781910"/>
    <w:rsid w:val="00781C61"/>
    <w:rsid w:val="00781E71"/>
    <w:rsid w:val="00781EBA"/>
    <w:rsid w:val="0078249B"/>
    <w:rsid w:val="007829D7"/>
    <w:rsid w:val="00782A5C"/>
    <w:rsid w:val="00782A81"/>
    <w:rsid w:val="00782E6B"/>
    <w:rsid w:val="00782F1F"/>
    <w:rsid w:val="00783667"/>
    <w:rsid w:val="007839EC"/>
    <w:rsid w:val="00783A60"/>
    <w:rsid w:val="00783AEA"/>
    <w:rsid w:val="00783FC0"/>
    <w:rsid w:val="0078425A"/>
    <w:rsid w:val="00785670"/>
    <w:rsid w:val="00786442"/>
    <w:rsid w:val="00786548"/>
    <w:rsid w:val="0078683D"/>
    <w:rsid w:val="00786EC2"/>
    <w:rsid w:val="00787128"/>
    <w:rsid w:val="00787447"/>
    <w:rsid w:val="00787814"/>
    <w:rsid w:val="00787EDF"/>
    <w:rsid w:val="00790084"/>
    <w:rsid w:val="007901D2"/>
    <w:rsid w:val="00790454"/>
    <w:rsid w:val="00790456"/>
    <w:rsid w:val="0079095E"/>
    <w:rsid w:val="00790AE6"/>
    <w:rsid w:val="00790B1E"/>
    <w:rsid w:val="00790C5F"/>
    <w:rsid w:val="00790C75"/>
    <w:rsid w:val="007912E5"/>
    <w:rsid w:val="007922CD"/>
    <w:rsid w:val="00792781"/>
    <w:rsid w:val="00792830"/>
    <w:rsid w:val="00792A1B"/>
    <w:rsid w:val="00792B5A"/>
    <w:rsid w:val="00792BC1"/>
    <w:rsid w:val="00793017"/>
    <w:rsid w:val="007931C7"/>
    <w:rsid w:val="0079333C"/>
    <w:rsid w:val="00793FC9"/>
    <w:rsid w:val="00794053"/>
    <w:rsid w:val="0079437D"/>
    <w:rsid w:val="007949DE"/>
    <w:rsid w:val="00795263"/>
    <w:rsid w:val="00795F14"/>
    <w:rsid w:val="00795F8E"/>
    <w:rsid w:val="00796043"/>
    <w:rsid w:val="007961BF"/>
    <w:rsid w:val="00796511"/>
    <w:rsid w:val="0079691A"/>
    <w:rsid w:val="00796A50"/>
    <w:rsid w:val="00796B38"/>
    <w:rsid w:val="00797151"/>
    <w:rsid w:val="007973B2"/>
    <w:rsid w:val="007974A5"/>
    <w:rsid w:val="0079758F"/>
    <w:rsid w:val="007976E9"/>
    <w:rsid w:val="00797E2D"/>
    <w:rsid w:val="00797FCD"/>
    <w:rsid w:val="007A0803"/>
    <w:rsid w:val="007A0E3F"/>
    <w:rsid w:val="007A0EDD"/>
    <w:rsid w:val="007A1F20"/>
    <w:rsid w:val="007A2D51"/>
    <w:rsid w:val="007A2DAD"/>
    <w:rsid w:val="007A2DAE"/>
    <w:rsid w:val="007A2DFB"/>
    <w:rsid w:val="007A2ECE"/>
    <w:rsid w:val="007A2F7B"/>
    <w:rsid w:val="007A33BD"/>
    <w:rsid w:val="007A36FB"/>
    <w:rsid w:val="007A3710"/>
    <w:rsid w:val="007A3F81"/>
    <w:rsid w:val="007A42BE"/>
    <w:rsid w:val="007A550F"/>
    <w:rsid w:val="007A5820"/>
    <w:rsid w:val="007A5BF1"/>
    <w:rsid w:val="007A66CE"/>
    <w:rsid w:val="007A6742"/>
    <w:rsid w:val="007A687D"/>
    <w:rsid w:val="007A68D1"/>
    <w:rsid w:val="007A72CB"/>
    <w:rsid w:val="007A7763"/>
    <w:rsid w:val="007A7AF5"/>
    <w:rsid w:val="007A7B60"/>
    <w:rsid w:val="007B0396"/>
    <w:rsid w:val="007B047E"/>
    <w:rsid w:val="007B04A7"/>
    <w:rsid w:val="007B0CA0"/>
    <w:rsid w:val="007B0F52"/>
    <w:rsid w:val="007B102B"/>
    <w:rsid w:val="007B18CD"/>
    <w:rsid w:val="007B1F6E"/>
    <w:rsid w:val="007B26B6"/>
    <w:rsid w:val="007B2906"/>
    <w:rsid w:val="007B2E72"/>
    <w:rsid w:val="007B30E5"/>
    <w:rsid w:val="007B3AF3"/>
    <w:rsid w:val="007B3BCF"/>
    <w:rsid w:val="007B3F34"/>
    <w:rsid w:val="007B43B6"/>
    <w:rsid w:val="007B4B69"/>
    <w:rsid w:val="007B4BA0"/>
    <w:rsid w:val="007B4D02"/>
    <w:rsid w:val="007B5A93"/>
    <w:rsid w:val="007B5C04"/>
    <w:rsid w:val="007B5CCF"/>
    <w:rsid w:val="007B636B"/>
    <w:rsid w:val="007B6B3A"/>
    <w:rsid w:val="007B705B"/>
    <w:rsid w:val="007B773A"/>
    <w:rsid w:val="007B7C07"/>
    <w:rsid w:val="007B7F0E"/>
    <w:rsid w:val="007C0160"/>
    <w:rsid w:val="007C01E2"/>
    <w:rsid w:val="007C0214"/>
    <w:rsid w:val="007C0BF3"/>
    <w:rsid w:val="007C12BB"/>
    <w:rsid w:val="007C133E"/>
    <w:rsid w:val="007C1644"/>
    <w:rsid w:val="007C18D3"/>
    <w:rsid w:val="007C235E"/>
    <w:rsid w:val="007C246C"/>
    <w:rsid w:val="007C3470"/>
    <w:rsid w:val="007C3FDF"/>
    <w:rsid w:val="007C40AA"/>
    <w:rsid w:val="007C485C"/>
    <w:rsid w:val="007C49D3"/>
    <w:rsid w:val="007C4A7B"/>
    <w:rsid w:val="007C4BB5"/>
    <w:rsid w:val="007C4ED1"/>
    <w:rsid w:val="007C5479"/>
    <w:rsid w:val="007C5AB4"/>
    <w:rsid w:val="007C5F4D"/>
    <w:rsid w:val="007C6228"/>
    <w:rsid w:val="007C6291"/>
    <w:rsid w:val="007C6BA9"/>
    <w:rsid w:val="007C6F36"/>
    <w:rsid w:val="007C7346"/>
    <w:rsid w:val="007C73E4"/>
    <w:rsid w:val="007C7561"/>
    <w:rsid w:val="007C7863"/>
    <w:rsid w:val="007C7990"/>
    <w:rsid w:val="007C7F2F"/>
    <w:rsid w:val="007C7FFC"/>
    <w:rsid w:val="007D003F"/>
    <w:rsid w:val="007D0176"/>
    <w:rsid w:val="007D06D3"/>
    <w:rsid w:val="007D0948"/>
    <w:rsid w:val="007D0BFB"/>
    <w:rsid w:val="007D0DFA"/>
    <w:rsid w:val="007D0EAE"/>
    <w:rsid w:val="007D1896"/>
    <w:rsid w:val="007D1EAF"/>
    <w:rsid w:val="007D22AC"/>
    <w:rsid w:val="007D2ABC"/>
    <w:rsid w:val="007D2B06"/>
    <w:rsid w:val="007D2DE9"/>
    <w:rsid w:val="007D311C"/>
    <w:rsid w:val="007D31CB"/>
    <w:rsid w:val="007D3215"/>
    <w:rsid w:val="007D352B"/>
    <w:rsid w:val="007D3678"/>
    <w:rsid w:val="007D3865"/>
    <w:rsid w:val="007D3A72"/>
    <w:rsid w:val="007D3C63"/>
    <w:rsid w:val="007D3F4B"/>
    <w:rsid w:val="007D4478"/>
    <w:rsid w:val="007D55ED"/>
    <w:rsid w:val="007D57CB"/>
    <w:rsid w:val="007D5912"/>
    <w:rsid w:val="007D5B65"/>
    <w:rsid w:val="007D5E2E"/>
    <w:rsid w:val="007D6036"/>
    <w:rsid w:val="007D62B6"/>
    <w:rsid w:val="007D6593"/>
    <w:rsid w:val="007D700B"/>
    <w:rsid w:val="007D7458"/>
    <w:rsid w:val="007D7866"/>
    <w:rsid w:val="007E0046"/>
    <w:rsid w:val="007E005A"/>
    <w:rsid w:val="007E01B6"/>
    <w:rsid w:val="007E01F9"/>
    <w:rsid w:val="007E03B6"/>
    <w:rsid w:val="007E0ECF"/>
    <w:rsid w:val="007E122A"/>
    <w:rsid w:val="007E1675"/>
    <w:rsid w:val="007E182E"/>
    <w:rsid w:val="007E19F4"/>
    <w:rsid w:val="007E1C80"/>
    <w:rsid w:val="007E2B17"/>
    <w:rsid w:val="007E2C9E"/>
    <w:rsid w:val="007E2E38"/>
    <w:rsid w:val="007E2FD9"/>
    <w:rsid w:val="007E3025"/>
    <w:rsid w:val="007E31A2"/>
    <w:rsid w:val="007E4263"/>
    <w:rsid w:val="007E434C"/>
    <w:rsid w:val="007E4832"/>
    <w:rsid w:val="007E4A57"/>
    <w:rsid w:val="007E4E20"/>
    <w:rsid w:val="007E501D"/>
    <w:rsid w:val="007E5871"/>
    <w:rsid w:val="007E598D"/>
    <w:rsid w:val="007E59E4"/>
    <w:rsid w:val="007E5ACB"/>
    <w:rsid w:val="007E5CC8"/>
    <w:rsid w:val="007E6032"/>
    <w:rsid w:val="007E6902"/>
    <w:rsid w:val="007E6FEE"/>
    <w:rsid w:val="007E71A2"/>
    <w:rsid w:val="007E730C"/>
    <w:rsid w:val="007E7317"/>
    <w:rsid w:val="007E738E"/>
    <w:rsid w:val="007E788C"/>
    <w:rsid w:val="007E7DC5"/>
    <w:rsid w:val="007E7E71"/>
    <w:rsid w:val="007F0982"/>
    <w:rsid w:val="007F1030"/>
    <w:rsid w:val="007F139D"/>
    <w:rsid w:val="007F13E9"/>
    <w:rsid w:val="007F1547"/>
    <w:rsid w:val="007F1BC5"/>
    <w:rsid w:val="007F2A2F"/>
    <w:rsid w:val="007F2FA2"/>
    <w:rsid w:val="007F30E4"/>
    <w:rsid w:val="007F3225"/>
    <w:rsid w:val="007F32E6"/>
    <w:rsid w:val="007F34D1"/>
    <w:rsid w:val="007F3614"/>
    <w:rsid w:val="007F3CEB"/>
    <w:rsid w:val="007F3DC7"/>
    <w:rsid w:val="007F3EFE"/>
    <w:rsid w:val="007F41AF"/>
    <w:rsid w:val="007F47B6"/>
    <w:rsid w:val="007F4982"/>
    <w:rsid w:val="007F4A95"/>
    <w:rsid w:val="007F4D4A"/>
    <w:rsid w:val="007F592F"/>
    <w:rsid w:val="007F5DC8"/>
    <w:rsid w:val="007F60CE"/>
    <w:rsid w:val="007F6C2A"/>
    <w:rsid w:val="007F6D04"/>
    <w:rsid w:val="007F7660"/>
    <w:rsid w:val="007F7869"/>
    <w:rsid w:val="007F7AD9"/>
    <w:rsid w:val="00800301"/>
    <w:rsid w:val="00800793"/>
    <w:rsid w:val="008018A0"/>
    <w:rsid w:val="0080210B"/>
    <w:rsid w:val="008024F5"/>
    <w:rsid w:val="0080267B"/>
    <w:rsid w:val="00802691"/>
    <w:rsid w:val="008027DF"/>
    <w:rsid w:val="008028D8"/>
    <w:rsid w:val="00802A06"/>
    <w:rsid w:val="00802A6E"/>
    <w:rsid w:val="00802BCB"/>
    <w:rsid w:val="00803697"/>
    <w:rsid w:val="008038CC"/>
    <w:rsid w:val="00803AC2"/>
    <w:rsid w:val="00803B71"/>
    <w:rsid w:val="00803B91"/>
    <w:rsid w:val="00803ECE"/>
    <w:rsid w:val="0080410E"/>
    <w:rsid w:val="00804E1B"/>
    <w:rsid w:val="00805743"/>
    <w:rsid w:val="0080579E"/>
    <w:rsid w:val="008058C1"/>
    <w:rsid w:val="00806398"/>
    <w:rsid w:val="00806434"/>
    <w:rsid w:val="008068A1"/>
    <w:rsid w:val="008072FC"/>
    <w:rsid w:val="0080777C"/>
    <w:rsid w:val="008077F2"/>
    <w:rsid w:val="00807DA4"/>
    <w:rsid w:val="00810017"/>
    <w:rsid w:val="0081099F"/>
    <w:rsid w:val="00810DD3"/>
    <w:rsid w:val="00811099"/>
    <w:rsid w:val="0081128E"/>
    <w:rsid w:val="00811927"/>
    <w:rsid w:val="00811F39"/>
    <w:rsid w:val="00812134"/>
    <w:rsid w:val="00812418"/>
    <w:rsid w:val="00812440"/>
    <w:rsid w:val="00812DCC"/>
    <w:rsid w:val="00813166"/>
    <w:rsid w:val="00813661"/>
    <w:rsid w:val="00813B64"/>
    <w:rsid w:val="00814404"/>
    <w:rsid w:val="00814539"/>
    <w:rsid w:val="00814B7C"/>
    <w:rsid w:val="00814D68"/>
    <w:rsid w:val="00815025"/>
    <w:rsid w:val="00815DA9"/>
    <w:rsid w:val="0081628A"/>
    <w:rsid w:val="00816369"/>
    <w:rsid w:val="0081684E"/>
    <w:rsid w:val="00816B47"/>
    <w:rsid w:val="00816FCC"/>
    <w:rsid w:val="00817976"/>
    <w:rsid w:val="00817E82"/>
    <w:rsid w:val="0082004F"/>
    <w:rsid w:val="00820211"/>
    <w:rsid w:val="0082045A"/>
    <w:rsid w:val="008205AE"/>
    <w:rsid w:val="00820A04"/>
    <w:rsid w:val="00820AE4"/>
    <w:rsid w:val="00821173"/>
    <w:rsid w:val="0082130B"/>
    <w:rsid w:val="00821421"/>
    <w:rsid w:val="0082148A"/>
    <w:rsid w:val="008216B1"/>
    <w:rsid w:val="00821D98"/>
    <w:rsid w:val="0082206D"/>
    <w:rsid w:val="00822509"/>
    <w:rsid w:val="0082285F"/>
    <w:rsid w:val="00822BFF"/>
    <w:rsid w:val="0082325D"/>
    <w:rsid w:val="00823493"/>
    <w:rsid w:val="008236CF"/>
    <w:rsid w:val="00823FB4"/>
    <w:rsid w:val="00824066"/>
    <w:rsid w:val="0082410F"/>
    <w:rsid w:val="00824991"/>
    <w:rsid w:val="00824AFD"/>
    <w:rsid w:val="00824C7E"/>
    <w:rsid w:val="00825D6E"/>
    <w:rsid w:val="008262D9"/>
    <w:rsid w:val="008263CA"/>
    <w:rsid w:val="00826C2D"/>
    <w:rsid w:val="00826CC1"/>
    <w:rsid w:val="0082705D"/>
    <w:rsid w:val="008276A5"/>
    <w:rsid w:val="00827745"/>
    <w:rsid w:val="00827999"/>
    <w:rsid w:val="00827C1A"/>
    <w:rsid w:val="008300A6"/>
    <w:rsid w:val="0083032C"/>
    <w:rsid w:val="008308FA"/>
    <w:rsid w:val="00831194"/>
    <w:rsid w:val="00831355"/>
    <w:rsid w:val="00831749"/>
    <w:rsid w:val="0083174E"/>
    <w:rsid w:val="00831962"/>
    <w:rsid w:val="00832209"/>
    <w:rsid w:val="0083270F"/>
    <w:rsid w:val="008328A2"/>
    <w:rsid w:val="00832B43"/>
    <w:rsid w:val="008333FB"/>
    <w:rsid w:val="008339DC"/>
    <w:rsid w:val="00834431"/>
    <w:rsid w:val="0083462C"/>
    <w:rsid w:val="008347F2"/>
    <w:rsid w:val="00834B82"/>
    <w:rsid w:val="00834DF5"/>
    <w:rsid w:val="008350C4"/>
    <w:rsid w:val="00835243"/>
    <w:rsid w:val="008356E5"/>
    <w:rsid w:val="008359E0"/>
    <w:rsid w:val="00835D3F"/>
    <w:rsid w:val="00835DE4"/>
    <w:rsid w:val="00835E91"/>
    <w:rsid w:val="00835F47"/>
    <w:rsid w:val="008364F2"/>
    <w:rsid w:val="008365FB"/>
    <w:rsid w:val="00836BDF"/>
    <w:rsid w:val="00836CC4"/>
    <w:rsid w:val="00836F82"/>
    <w:rsid w:val="008400BD"/>
    <w:rsid w:val="008405F1"/>
    <w:rsid w:val="00840757"/>
    <w:rsid w:val="008407CC"/>
    <w:rsid w:val="00840975"/>
    <w:rsid w:val="00840F71"/>
    <w:rsid w:val="00841BCA"/>
    <w:rsid w:val="00841CE0"/>
    <w:rsid w:val="00842190"/>
    <w:rsid w:val="0084232F"/>
    <w:rsid w:val="0084258E"/>
    <w:rsid w:val="00843E77"/>
    <w:rsid w:val="00843F2B"/>
    <w:rsid w:val="008440B1"/>
    <w:rsid w:val="008446B3"/>
    <w:rsid w:val="0084499A"/>
    <w:rsid w:val="00844C4A"/>
    <w:rsid w:val="00844C8A"/>
    <w:rsid w:val="00844FAB"/>
    <w:rsid w:val="00845181"/>
    <w:rsid w:val="00845219"/>
    <w:rsid w:val="008452A7"/>
    <w:rsid w:val="00845392"/>
    <w:rsid w:val="008455E0"/>
    <w:rsid w:val="008459C6"/>
    <w:rsid w:val="00845C72"/>
    <w:rsid w:val="00845FBF"/>
    <w:rsid w:val="00846358"/>
    <w:rsid w:val="0084652A"/>
    <w:rsid w:val="008466CE"/>
    <w:rsid w:val="0084692A"/>
    <w:rsid w:val="00847139"/>
    <w:rsid w:val="0084767B"/>
    <w:rsid w:val="00847B72"/>
    <w:rsid w:val="00847DDC"/>
    <w:rsid w:val="00850011"/>
    <w:rsid w:val="00850598"/>
    <w:rsid w:val="00850D4C"/>
    <w:rsid w:val="00851910"/>
    <w:rsid w:val="00851C83"/>
    <w:rsid w:val="00851CCE"/>
    <w:rsid w:val="00851D8D"/>
    <w:rsid w:val="00851E6D"/>
    <w:rsid w:val="0085204F"/>
    <w:rsid w:val="00852864"/>
    <w:rsid w:val="008528BE"/>
    <w:rsid w:val="0085301E"/>
    <w:rsid w:val="008530CB"/>
    <w:rsid w:val="0085364A"/>
    <w:rsid w:val="00853711"/>
    <w:rsid w:val="00853805"/>
    <w:rsid w:val="00853897"/>
    <w:rsid w:val="00853A49"/>
    <w:rsid w:val="00853E90"/>
    <w:rsid w:val="00854136"/>
    <w:rsid w:val="008545FB"/>
    <w:rsid w:val="00854C90"/>
    <w:rsid w:val="008550D9"/>
    <w:rsid w:val="0085553A"/>
    <w:rsid w:val="0085594C"/>
    <w:rsid w:val="00855AA6"/>
    <w:rsid w:val="00855DE1"/>
    <w:rsid w:val="008566F3"/>
    <w:rsid w:val="00856B87"/>
    <w:rsid w:val="00857377"/>
    <w:rsid w:val="008573EE"/>
    <w:rsid w:val="00857D52"/>
    <w:rsid w:val="008603A8"/>
    <w:rsid w:val="008603B7"/>
    <w:rsid w:val="0086051E"/>
    <w:rsid w:val="008608C0"/>
    <w:rsid w:val="00861081"/>
    <w:rsid w:val="008616A3"/>
    <w:rsid w:val="008617CB"/>
    <w:rsid w:val="008626D2"/>
    <w:rsid w:val="00862736"/>
    <w:rsid w:val="00862745"/>
    <w:rsid w:val="00862777"/>
    <w:rsid w:val="0086284F"/>
    <w:rsid w:val="00862A1E"/>
    <w:rsid w:val="00862C97"/>
    <w:rsid w:val="008631C7"/>
    <w:rsid w:val="008634A2"/>
    <w:rsid w:val="008637CE"/>
    <w:rsid w:val="008647FA"/>
    <w:rsid w:val="00864BB0"/>
    <w:rsid w:val="00864BD3"/>
    <w:rsid w:val="00864D27"/>
    <w:rsid w:val="008651F7"/>
    <w:rsid w:val="00865440"/>
    <w:rsid w:val="008654A6"/>
    <w:rsid w:val="00865656"/>
    <w:rsid w:val="008657E2"/>
    <w:rsid w:val="008657F2"/>
    <w:rsid w:val="00865A53"/>
    <w:rsid w:val="00865D2D"/>
    <w:rsid w:val="00865F70"/>
    <w:rsid w:val="008661DF"/>
    <w:rsid w:val="00866968"/>
    <w:rsid w:val="00866ADA"/>
    <w:rsid w:val="00866DBD"/>
    <w:rsid w:val="00866F59"/>
    <w:rsid w:val="008670EB"/>
    <w:rsid w:val="00867169"/>
    <w:rsid w:val="00867347"/>
    <w:rsid w:val="00867ABC"/>
    <w:rsid w:val="00867C93"/>
    <w:rsid w:val="00867D15"/>
    <w:rsid w:val="00870106"/>
    <w:rsid w:val="0087044F"/>
    <w:rsid w:val="00870748"/>
    <w:rsid w:val="008708C6"/>
    <w:rsid w:val="00870F91"/>
    <w:rsid w:val="008713B0"/>
    <w:rsid w:val="00871B1A"/>
    <w:rsid w:val="00871CB2"/>
    <w:rsid w:val="00871D06"/>
    <w:rsid w:val="00871E48"/>
    <w:rsid w:val="0087244C"/>
    <w:rsid w:val="0087261C"/>
    <w:rsid w:val="00872916"/>
    <w:rsid w:val="00872E63"/>
    <w:rsid w:val="00873145"/>
    <w:rsid w:val="0087334B"/>
    <w:rsid w:val="00873B91"/>
    <w:rsid w:val="00874522"/>
    <w:rsid w:val="00875124"/>
    <w:rsid w:val="008752B1"/>
    <w:rsid w:val="0087531E"/>
    <w:rsid w:val="0087543F"/>
    <w:rsid w:val="00875529"/>
    <w:rsid w:val="00875627"/>
    <w:rsid w:val="008759E6"/>
    <w:rsid w:val="00875D06"/>
    <w:rsid w:val="00875E25"/>
    <w:rsid w:val="00875EF1"/>
    <w:rsid w:val="0087630C"/>
    <w:rsid w:val="00876664"/>
    <w:rsid w:val="00876724"/>
    <w:rsid w:val="00876B40"/>
    <w:rsid w:val="00876D2B"/>
    <w:rsid w:val="0087797F"/>
    <w:rsid w:val="00877BA7"/>
    <w:rsid w:val="00877D7B"/>
    <w:rsid w:val="00877ECB"/>
    <w:rsid w:val="00877F30"/>
    <w:rsid w:val="00880283"/>
    <w:rsid w:val="0088037F"/>
    <w:rsid w:val="00880807"/>
    <w:rsid w:val="00880B2B"/>
    <w:rsid w:val="008812FA"/>
    <w:rsid w:val="0088194E"/>
    <w:rsid w:val="00881E83"/>
    <w:rsid w:val="00881EFD"/>
    <w:rsid w:val="00881F95"/>
    <w:rsid w:val="008826CC"/>
    <w:rsid w:val="00882BEA"/>
    <w:rsid w:val="00883558"/>
    <w:rsid w:val="0088363C"/>
    <w:rsid w:val="0088381B"/>
    <w:rsid w:val="00883BDB"/>
    <w:rsid w:val="008846E0"/>
    <w:rsid w:val="008847A2"/>
    <w:rsid w:val="00884C5A"/>
    <w:rsid w:val="00884C8D"/>
    <w:rsid w:val="00884EB2"/>
    <w:rsid w:val="008853E6"/>
    <w:rsid w:val="008854C5"/>
    <w:rsid w:val="008854FC"/>
    <w:rsid w:val="0088568A"/>
    <w:rsid w:val="008857B2"/>
    <w:rsid w:val="008857C8"/>
    <w:rsid w:val="00885A53"/>
    <w:rsid w:val="008860B2"/>
    <w:rsid w:val="008869FE"/>
    <w:rsid w:val="00886A08"/>
    <w:rsid w:val="00886AB3"/>
    <w:rsid w:val="00886EF5"/>
    <w:rsid w:val="0088709E"/>
    <w:rsid w:val="008871AD"/>
    <w:rsid w:val="008871F5"/>
    <w:rsid w:val="0088770C"/>
    <w:rsid w:val="00887A19"/>
    <w:rsid w:val="0089015B"/>
    <w:rsid w:val="008902B7"/>
    <w:rsid w:val="00890377"/>
    <w:rsid w:val="00890546"/>
    <w:rsid w:val="008907D9"/>
    <w:rsid w:val="00890E84"/>
    <w:rsid w:val="00890EA2"/>
    <w:rsid w:val="00891316"/>
    <w:rsid w:val="00891567"/>
    <w:rsid w:val="00891A8E"/>
    <w:rsid w:val="00891AF3"/>
    <w:rsid w:val="00891D3E"/>
    <w:rsid w:val="008928AF"/>
    <w:rsid w:val="00892B14"/>
    <w:rsid w:val="00892C1D"/>
    <w:rsid w:val="00892CA8"/>
    <w:rsid w:val="00892E2F"/>
    <w:rsid w:val="00892F3D"/>
    <w:rsid w:val="0089306D"/>
    <w:rsid w:val="008932DB"/>
    <w:rsid w:val="00893628"/>
    <w:rsid w:val="00893918"/>
    <w:rsid w:val="00893B93"/>
    <w:rsid w:val="00893FCB"/>
    <w:rsid w:val="008944BF"/>
    <w:rsid w:val="008945AD"/>
    <w:rsid w:val="0089522B"/>
    <w:rsid w:val="0089535A"/>
    <w:rsid w:val="00895621"/>
    <w:rsid w:val="0089570E"/>
    <w:rsid w:val="008959C9"/>
    <w:rsid w:val="00895D9B"/>
    <w:rsid w:val="00896677"/>
    <w:rsid w:val="00896709"/>
    <w:rsid w:val="008968DF"/>
    <w:rsid w:val="008969CA"/>
    <w:rsid w:val="00896CF2"/>
    <w:rsid w:val="008971E7"/>
    <w:rsid w:val="00897375"/>
    <w:rsid w:val="00897599"/>
    <w:rsid w:val="008A02C9"/>
    <w:rsid w:val="008A0458"/>
    <w:rsid w:val="008A0824"/>
    <w:rsid w:val="008A08E9"/>
    <w:rsid w:val="008A0945"/>
    <w:rsid w:val="008A0A0B"/>
    <w:rsid w:val="008A10FF"/>
    <w:rsid w:val="008A137B"/>
    <w:rsid w:val="008A140D"/>
    <w:rsid w:val="008A1B37"/>
    <w:rsid w:val="008A1E6C"/>
    <w:rsid w:val="008A2025"/>
    <w:rsid w:val="008A216E"/>
    <w:rsid w:val="008A2525"/>
    <w:rsid w:val="008A3415"/>
    <w:rsid w:val="008A3F6C"/>
    <w:rsid w:val="008A4B92"/>
    <w:rsid w:val="008A4F40"/>
    <w:rsid w:val="008A5099"/>
    <w:rsid w:val="008A58C5"/>
    <w:rsid w:val="008A5B49"/>
    <w:rsid w:val="008A5C9E"/>
    <w:rsid w:val="008A5E53"/>
    <w:rsid w:val="008A67D0"/>
    <w:rsid w:val="008A685B"/>
    <w:rsid w:val="008A69D8"/>
    <w:rsid w:val="008A6A03"/>
    <w:rsid w:val="008A6BAE"/>
    <w:rsid w:val="008A6CFB"/>
    <w:rsid w:val="008A6D8A"/>
    <w:rsid w:val="008A7047"/>
    <w:rsid w:val="008A7141"/>
    <w:rsid w:val="008A7227"/>
    <w:rsid w:val="008A74DF"/>
    <w:rsid w:val="008A7628"/>
    <w:rsid w:val="008B05F5"/>
    <w:rsid w:val="008B09E9"/>
    <w:rsid w:val="008B0F5E"/>
    <w:rsid w:val="008B1282"/>
    <w:rsid w:val="008B158D"/>
    <w:rsid w:val="008B184F"/>
    <w:rsid w:val="008B1B12"/>
    <w:rsid w:val="008B2E89"/>
    <w:rsid w:val="008B3339"/>
    <w:rsid w:val="008B3CC1"/>
    <w:rsid w:val="008B4691"/>
    <w:rsid w:val="008B49F1"/>
    <w:rsid w:val="008B4FD0"/>
    <w:rsid w:val="008B5071"/>
    <w:rsid w:val="008B5699"/>
    <w:rsid w:val="008B63C2"/>
    <w:rsid w:val="008B6BFD"/>
    <w:rsid w:val="008B7FCB"/>
    <w:rsid w:val="008C0515"/>
    <w:rsid w:val="008C14E0"/>
    <w:rsid w:val="008C15EC"/>
    <w:rsid w:val="008C1932"/>
    <w:rsid w:val="008C1CC1"/>
    <w:rsid w:val="008C24EE"/>
    <w:rsid w:val="008C2815"/>
    <w:rsid w:val="008C2C4E"/>
    <w:rsid w:val="008C2D1B"/>
    <w:rsid w:val="008C3200"/>
    <w:rsid w:val="008C35B6"/>
    <w:rsid w:val="008C376A"/>
    <w:rsid w:val="008C3BA4"/>
    <w:rsid w:val="008C3C47"/>
    <w:rsid w:val="008C3DD0"/>
    <w:rsid w:val="008C3DE0"/>
    <w:rsid w:val="008C401F"/>
    <w:rsid w:val="008C4039"/>
    <w:rsid w:val="008C410E"/>
    <w:rsid w:val="008C4223"/>
    <w:rsid w:val="008C4291"/>
    <w:rsid w:val="008C46B0"/>
    <w:rsid w:val="008C48A0"/>
    <w:rsid w:val="008C4A35"/>
    <w:rsid w:val="008C5257"/>
    <w:rsid w:val="008C54AF"/>
    <w:rsid w:val="008C5F64"/>
    <w:rsid w:val="008C623A"/>
    <w:rsid w:val="008C650A"/>
    <w:rsid w:val="008C684B"/>
    <w:rsid w:val="008C69CD"/>
    <w:rsid w:val="008C69D6"/>
    <w:rsid w:val="008C6DDC"/>
    <w:rsid w:val="008C7690"/>
    <w:rsid w:val="008D0B6E"/>
    <w:rsid w:val="008D1060"/>
    <w:rsid w:val="008D1345"/>
    <w:rsid w:val="008D1B72"/>
    <w:rsid w:val="008D1C35"/>
    <w:rsid w:val="008D24D7"/>
    <w:rsid w:val="008D31FB"/>
    <w:rsid w:val="008D3448"/>
    <w:rsid w:val="008D3665"/>
    <w:rsid w:val="008D389E"/>
    <w:rsid w:val="008D3A88"/>
    <w:rsid w:val="008D3B38"/>
    <w:rsid w:val="008D3BB4"/>
    <w:rsid w:val="008D3E93"/>
    <w:rsid w:val="008D4778"/>
    <w:rsid w:val="008D4989"/>
    <w:rsid w:val="008D4CCA"/>
    <w:rsid w:val="008D4F36"/>
    <w:rsid w:val="008D502C"/>
    <w:rsid w:val="008D524A"/>
    <w:rsid w:val="008D5287"/>
    <w:rsid w:val="008D54CC"/>
    <w:rsid w:val="008D54F8"/>
    <w:rsid w:val="008D57E4"/>
    <w:rsid w:val="008D59FE"/>
    <w:rsid w:val="008D5EB3"/>
    <w:rsid w:val="008D6738"/>
    <w:rsid w:val="008D69E3"/>
    <w:rsid w:val="008D6ECC"/>
    <w:rsid w:val="008D74DA"/>
    <w:rsid w:val="008D783A"/>
    <w:rsid w:val="008E0004"/>
    <w:rsid w:val="008E0332"/>
    <w:rsid w:val="008E04E9"/>
    <w:rsid w:val="008E0897"/>
    <w:rsid w:val="008E0CFC"/>
    <w:rsid w:val="008E0DCC"/>
    <w:rsid w:val="008E1714"/>
    <w:rsid w:val="008E1783"/>
    <w:rsid w:val="008E1B06"/>
    <w:rsid w:val="008E277B"/>
    <w:rsid w:val="008E293B"/>
    <w:rsid w:val="008E2B9D"/>
    <w:rsid w:val="008E2D68"/>
    <w:rsid w:val="008E30C8"/>
    <w:rsid w:val="008E32C8"/>
    <w:rsid w:val="008E34DC"/>
    <w:rsid w:val="008E3A14"/>
    <w:rsid w:val="008E3A32"/>
    <w:rsid w:val="008E44D1"/>
    <w:rsid w:val="008E46B1"/>
    <w:rsid w:val="008E46B8"/>
    <w:rsid w:val="008E4A8B"/>
    <w:rsid w:val="008E4D1D"/>
    <w:rsid w:val="008E4D28"/>
    <w:rsid w:val="008E5639"/>
    <w:rsid w:val="008E56CA"/>
    <w:rsid w:val="008E57F0"/>
    <w:rsid w:val="008E5A7E"/>
    <w:rsid w:val="008E5FEF"/>
    <w:rsid w:val="008E648E"/>
    <w:rsid w:val="008E6674"/>
    <w:rsid w:val="008E67C9"/>
    <w:rsid w:val="008E6BEA"/>
    <w:rsid w:val="008E6FFD"/>
    <w:rsid w:val="008E7211"/>
    <w:rsid w:val="008E77E8"/>
    <w:rsid w:val="008E79B4"/>
    <w:rsid w:val="008E7AB4"/>
    <w:rsid w:val="008E7B58"/>
    <w:rsid w:val="008F08F4"/>
    <w:rsid w:val="008F0E99"/>
    <w:rsid w:val="008F0EB3"/>
    <w:rsid w:val="008F0FEF"/>
    <w:rsid w:val="008F1099"/>
    <w:rsid w:val="008F1474"/>
    <w:rsid w:val="008F14D6"/>
    <w:rsid w:val="008F1526"/>
    <w:rsid w:val="008F1809"/>
    <w:rsid w:val="008F1A62"/>
    <w:rsid w:val="008F2070"/>
    <w:rsid w:val="008F2DCD"/>
    <w:rsid w:val="008F2F18"/>
    <w:rsid w:val="008F3078"/>
    <w:rsid w:val="008F4824"/>
    <w:rsid w:val="008F4BAE"/>
    <w:rsid w:val="008F4E86"/>
    <w:rsid w:val="008F55F5"/>
    <w:rsid w:val="008F5A3C"/>
    <w:rsid w:val="008F5B37"/>
    <w:rsid w:val="008F5EBB"/>
    <w:rsid w:val="008F6193"/>
    <w:rsid w:val="008F61EE"/>
    <w:rsid w:val="008F6681"/>
    <w:rsid w:val="008F66F9"/>
    <w:rsid w:val="008F69B1"/>
    <w:rsid w:val="008F6D60"/>
    <w:rsid w:val="008F6EE0"/>
    <w:rsid w:val="008F70B5"/>
    <w:rsid w:val="008F7459"/>
    <w:rsid w:val="008F74CD"/>
    <w:rsid w:val="008F776D"/>
    <w:rsid w:val="008F7A48"/>
    <w:rsid w:val="009003C8"/>
    <w:rsid w:val="00900839"/>
    <w:rsid w:val="00900A4A"/>
    <w:rsid w:val="00900A70"/>
    <w:rsid w:val="00901310"/>
    <w:rsid w:val="009013F6"/>
    <w:rsid w:val="009016B9"/>
    <w:rsid w:val="009019FC"/>
    <w:rsid w:val="00901A2E"/>
    <w:rsid w:val="00901BDD"/>
    <w:rsid w:val="009020E9"/>
    <w:rsid w:val="009024AC"/>
    <w:rsid w:val="009025CB"/>
    <w:rsid w:val="009028CB"/>
    <w:rsid w:val="00902A6E"/>
    <w:rsid w:val="00902F35"/>
    <w:rsid w:val="009032D7"/>
    <w:rsid w:val="009033D4"/>
    <w:rsid w:val="0090347C"/>
    <w:rsid w:val="0090349B"/>
    <w:rsid w:val="0090360D"/>
    <w:rsid w:val="00904273"/>
    <w:rsid w:val="00904ECC"/>
    <w:rsid w:val="0090507C"/>
    <w:rsid w:val="00905463"/>
    <w:rsid w:val="009056EF"/>
    <w:rsid w:val="00905D70"/>
    <w:rsid w:val="00905DA7"/>
    <w:rsid w:val="00906178"/>
    <w:rsid w:val="0090617F"/>
    <w:rsid w:val="00906318"/>
    <w:rsid w:val="00906413"/>
    <w:rsid w:val="009064CB"/>
    <w:rsid w:val="009065B1"/>
    <w:rsid w:val="009069D4"/>
    <w:rsid w:val="00906E20"/>
    <w:rsid w:val="00906E82"/>
    <w:rsid w:val="0090726E"/>
    <w:rsid w:val="00907560"/>
    <w:rsid w:val="009076B4"/>
    <w:rsid w:val="0090773B"/>
    <w:rsid w:val="00907760"/>
    <w:rsid w:val="00907D99"/>
    <w:rsid w:val="009101FB"/>
    <w:rsid w:val="00910661"/>
    <w:rsid w:val="00910A89"/>
    <w:rsid w:val="0091123D"/>
    <w:rsid w:val="00911847"/>
    <w:rsid w:val="009124B4"/>
    <w:rsid w:val="0091298D"/>
    <w:rsid w:val="00912C0E"/>
    <w:rsid w:val="009132A3"/>
    <w:rsid w:val="00913C55"/>
    <w:rsid w:val="00914421"/>
    <w:rsid w:val="009145BF"/>
    <w:rsid w:val="009147E7"/>
    <w:rsid w:val="009147F7"/>
    <w:rsid w:val="00914B5B"/>
    <w:rsid w:val="00914C77"/>
    <w:rsid w:val="00914FC0"/>
    <w:rsid w:val="00915494"/>
    <w:rsid w:val="009154AB"/>
    <w:rsid w:val="00915F3A"/>
    <w:rsid w:val="009163A0"/>
    <w:rsid w:val="00916647"/>
    <w:rsid w:val="00916CA6"/>
    <w:rsid w:val="00917289"/>
    <w:rsid w:val="009173CB"/>
    <w:rsid w:val="009175AA"/>
    <w:rsid w:val="00917DE1"/>
    <w:rsid w:val="00917E19"/>
    <w:rsid w:val="00917EED"/>
    <w:rsid w:val="00917F8D"/>
    <w:rsid w:val="009201D8"/>
    <w:rsid w:val="00920249"/>
    <w:rsid w:val="009203C2"/>
    <w:rsid w:val="00920471"/>
    <w:rsid w:val="009205BD"/>
    <w:rsid w:val="0092071E"/>
    <w:rsid w:val="009209A0"/>
    <w:rsid w:val="009213C0"/>
    <w:rsid w:val="009213D5"/>
    <w:rsid w:val="00921B40"/>
    <w:rsid w:val="009220DB"/>
    <w:rsid w:val="009220E1"/>
    <w:rsid w:val="00922F57"/>
    <w:rsid w:val="00923324"/>
    <w:rsid w:val="009236DB"/>
    <w:rsid w:val="009237C9"/>
    <w:rsid w:val="00923875"/>
    <w:rsid w:val="00923E7D"/>
    <w:rsid w:val="00923F52"/>
    <w:rsid w:val="0092409D"/>
    <w:rsid w:val="009240DF"/>
    <w:rsid w:val="009243CF"/>
    <w:rsid w:val="00924889"/>
    <w:rsid w:val="00924CD4"/>
    <w:rsid w:val="00924FEF"/>
    <w:rsid w:val="0092522F"/>
    <w:rsid w:val="009257B7"/>
    <w:rsid w:val="00925A30"/>
    <w:rsid w:val="00925B84"/>
    <w:rsid w:val="00925ED7"/>
    <w:rsid w:val="00926103"/>
    <w:rsid w:val="00926788"/>
    <w:rsid w:val="009268D0"/>
    <w:rsid w:val="00926BCF"/>
    <w:rsid w:val="009276BD"/>
    <w:rsid w:val="00927997"/>
    <w:rsid w:val="00927DFE"/>
    <w:rsid w:val="009304E2"/>
    <w:rsid w:val="00930645"/>
    <w:rsid w:val="00930878"/>
    <w:rsid w:val="0093087F"/>
    <w:rsid w:val="00930B12"/>
    <w:rsid w:val="00930B57"/>
    <w:rsid w:val="00930E43"/>
    <w:rsid w:val="00930F0D"/>
    <w:rsid w:val="009313A4"/>
    <w:rsid w:val="0093157E"/>
    <w:rsid w:val="009317B7"/>
    <w:rsid w:val="00931BAA"/>
    <w:rsid w:val="009320AE"/>
    <w:rsid w:val="00932103"/>
    <w:rsid w:val="009321AC"/>
    <w:rsid w:val="00932483"/>
    <w:rsid w:val="00932956"/>
    <w:rsid w:val="00932A95"/>
    <w:rsid w:val="00932F86"/>
    <w:rsid w:val="00933036"/>
    <w:rsid w:val="00933057"/>
    <w:rsid w:val="009337DF"/>
    <w:rsid w:val="00933E0D"/>
    <w:rsid w:val="0093405F"/>
    <w:rsid w:val="009341B3"/>
    <w:rsid w:val="00934846"/>
    <w:rsid w:val="00934887"/>
    <w:rsid w:val="00934BA2"/>
    <w:rsid w:val="0093511F"/>
    <w:rsid w:val="00935404"/>
    <w:rsid w:val="00935428"/>
    <w:rsid w:val="009356CA"/>
    <w:rsid w:val="00935A8B"/>
    <w:rsid w:val="00935B05"/>
    <w:rsid w:val="00935B33"/>
    <w:rsid w:val="00936707"/>
    <w:rsid w:val="00937051"/>
    <w:rsid w:val="009371FE"/>
    <w:rsid w:val="00937584"/>
    <w:rsid w:val="00937740"/>
    <w:rsid w:val="0093776B"/>
    <w:rsid w:val="00937795"/>
    <w:rsid w:val="009378CA"/>
    <w:rsid w:val="00937ADC"/>
    <w:rsid w:val="00937E68"/>
    <w:rsid w:val="00937F13"/>
    <w:rsid w:val="00940B26"/>
    <w:rsid w:val="00940CD7"/>
    <w:rsid w:val="0094165F"/>
    <w:rsid w:val="00941A47"/>
    <w:rsid w:val="00941A84"/>
    <w:rsid w:val="00941BA9"/>
    <w:rsid w:val="00941DB3"/>
    <w:rsid w:val="00941E6D"/>
    <w:rsid w:val="00941E8C"/>
    <w:rsid w:val="009420B6"/>
    <w:rsid w:val="00942618"/>
    <w:rsid w:val="00942A0F"/>
    <w:rsid w:val="0094361C"/>
    <w:rsid w:val="00943803"/>
    <w:rsid w:val="009439B4"/>
    <w:rsid w:val="00943E55"/>
    <w:rsid w:val="009443AE"/>
    <w:rsid w:val="009443D3"/>
    <w:rsid w:val="00944CC8"/>
    <w:rsid w:val="00945752"/>
    <w:rsid w:val="0094605F"/>
    <w:rsid w:val="0094623A"/>
    <w:rsid w:val="00946325"/>
    <w:rsid w:val="00946BCF"/>
    <w:rsid w:val="00946EB7"/>
    <w:rsid w:val="0094754B"/>
    <w:rsid w:val="00947B3A"/>
    <w:rsid w:val="00947D1B"/>
    <w:rsid w:val="00947F60"/>
    <w:rsid w:val="009500FB"/>
    <w:rsid w:val="0095014A"/>
    <w:rsid w:val="009504FD"/>
    <w:rsid w:val="0095071E"/>
    <w:rsid w:val="00950A14"/>
    <w:rsid w:val="00950C22"/>
    <w:rsid w:val="0095105D"/>
    <w:rsid w:val="009510CB"/>
    <w:rsid w:val="009514B6"/>
    <w:rsid w:val="0095221A"/>
    <w:rsid w:val="0095268A"/>
    <w:rsid w:val="009526AE"/>
    <w:rsid w:val="009526C7"/>
    <w:rsid w:val="009527B7"/>
    <w:rsid w:val="00952B12"/>
    <w:rsid w:val="00952E50"/>
    <w:rsid w:val="0095330E"/>
    <w:rsid w:val="009538C7"/>
    <w:rsid w:val="00953D00"/>
    <w:rsid w:val="00954069"/>
    <w:rsid w:val="009541FB"/>
    <w:rsid w:val="009542CB"/>
    <w:rsid w:val="00954B83"/>
    <w:rsid w:val="00954CCE"/>
    <w:rsid w:val="00955046"/>
    <w:rsid w:val="00955356"/>
    <w:rsid w:val="00956044"/>
    <w:rsid w:val="009562CC"/>
    <w:rsid w:val="009563EB"/>
    <w:rsid w:val="00956491"/>
    <w:rsid w:val="00956D2C"/>
    <w:rsid w:val="00956E9C"/>
    <w:rsid w:val="00957525"/>
    <w:rsid w:val="009576EA"/>
    <w:rsid w:val="00960F23"/>
    <w:rsid w:val="009610AC"/>
    <w:rsid w:val="00962634"/>
    <w:rsid w:val="00962DB0"/>
    <w:rsid w:val="0096313A"/>
    <w:rsid w:val="00963900"/>
    <w:rsid w:val="009639D9"/>
    <w:rsid w:val="00963B18"/>
    <w:rsid w:val="00965079"/>
    <w:rsid w:val="00965522"/>
    <w:rsid w:val="009655F1"/>
    <w:rsid w:val="0096569C"/>
    <w:rsid w:val="0096601F"/>
    <w:rsid w:val="009661A4"/>
    <w:rsid w:val="00966537"/>
    <w:rsid w:val="009665B8"/>
    <w:rsid w:val="009665EB"/>
    <w:rsid w:val="00966ADD"/>
    <w:rsid w:val="00967087"/>
    <w:rsid w:val="009675FC"/>
    <w:rsid w:val="00967769"/>
    <w:rsid w:val="00967B01"/>
    <w:rsid w:val="00967C1D"/>
    <w:rsid w:val="00967D33"/>
    <w:rsid w:val="00967FAE"/>
    <w:rsid w:val="009705FE"/>
    <w:rsid w:val="009708E1"/>
    <w:rsid w:val="00970B22"/>
    <w:rsid w:val="00970EA0"/>
    <w:rsid w:val="00970FEF"/>
    <w:rsid w:val="009712AA"/>
    <w:rsid w:val="00971489"/>
    <w:rsid w:val="0097192A"/>
    <w:rsid w:val="0097227C"/>
    <w:rsid w:val="009722C6"/>
    <w:rsid w:val="00972418"/>
    <w:rsid w:val="0097251F"/>
    <w:rsid w:val="00972739"/>
    <w:rsid w:val="009727E7"/>
    <w:rsid w:val="00972827"/>
    <w:rsid w:val="009729C1"/>
    <w:rsid w:val="00972B01"/>
    <w:rsid w:val="00973020"/>
    <w:rsid w:val="0097342A"/>
    <w:rsid w:val="00973F29"/>
    <w:rsid w:val="009741D3"/>
    <w:rsid w:val="00974A68"/>
    <w:rsid w:val="00974AAF"/>
    <w:rsid w:val="00974DB7"/>
    <w:rsid w:val="0097538C"/>
    <w:rsid w:val="00975510"/>
    <w:rsid w:val="00975BC3"/>
    <w:rsid w:val="00975C65"/>
    <w:rsid w:val="00975C68"/>
    <w:rsid w:val="00975C8B"/>
    <w:rsid w:val="00976277"/>
    <w:rsid w:val="00976678"/>
    <w:rsid w:val="00977974"/>
    <w:rsid w:val="00980341"/>
    <w:rsid w:val="00980405"/>
    <w:rsid w:val="0098043F"/>
    <w:rsid w:val="00980541"/>
    <w:rsid w:val="009805A2"/>
    <w:rsid w:val="009807EB"/>
    <w:rsid w:val="00980A78"/>
    <w:rsid w:val="00980CD7"/>
    <w:rsid w:val="00980DAA"/>
    <w:rsid w:val="00980F21"/>
    <w:rsid w:val="00980FC6"/>
    <w:rsid w:val="009812EE"/>
    <w:rsid w:val="009818DB"/>
    <w:rsid w:val="009819C9"/>
    <w:rsid w:val="00981AA7"/>
    <w:rsid w:val="00981E40"/>
    <w:rsid w:val="00981F42"/>
    <w:rsid w:val="009825E3"/>
    <w:rsid w:val="009828E9"/>
    <w:rsid w:val="00982ABE"/>
    <w:rsid w:val="00982BF5"/>
    <w:rsid w:val="00982D58"/>
    <w:rsid w:val="00982D8A"/>
    <w:rsid w:val="00982E77"/>
    <w:rsid w:val="00982EF6"/>
    <w:rsid w:val="00983385"/>
    <w:rsid w:val="00983ABB"/>
    <w:rsid w:val="00983CCE"/>
    <w:rsid w:val="00983D5D"/>
    <w:rsid w:val="00983DAA"/>
    <w:rsid w:val="00983EC2"/>
    <w:rsid w:val="0098431D"/>
    <w:rsid w:val="00984BC2"/>
    <w:rsid w:val="00984F6A"/>
    <w:rsid w:val="009852A9"/>
    <w:rsid w:val="009852B0"/>
    <w:rsid w:val="009857F5"/>
    <w:rsid w:val="00985958"/>
    <w:rsid w:val="009859B7"/>
    <w:rsid w:val="00985B08"/>
    <w:rsid w:val="00985C50"/>
    <w:rsid w:val="00985F75"/>
    <w:rsid w:val="00985FA7"/>
    <w:rsid w:val="009866C2"/>
    <w:rsid w:val="00986785"/>
    <w:rsid w:val="009869A8"/>
    <w:rsid w:val="00986CD2"/>
    <w:rsid w:val="009870AE"/>
    <w:rsid w:val="0098734E"/>
    <w:rsid w:val="00987839"/>
    <w:rsid w:val="009878B1"/>
    <w:rsid w:val="0099008F"/>
    <w:rsid w:val="00990819"/>
    <w:rsid w:val="0099097F"/>
    <w:rsid w:val="00990BE3"/>
    <w:rsid w:val="00990C34"/>
    <w:rsid w:val="00990DEE"/>
    <w:rsid w:val="009911BA"/>
    <w:rsid w:val="00991743"/>
    <w:rsid w:val="00992352"/>
    <w:rsid w:val="009932C1"/>
    <w:rsid w:val="00993368"/>
    <w:rsid w:val="009939C7"/>
    <w:rsid w:val="00993F75"/>
    <w:rsid w:val="009940A8"/>
    <w:rsid w:val="009943E0"/>
    <w:rsid w:val="00994BDF"/>
    <w:rsid w:val="00994CF8"/>
    <w:rsid w:val="009950FB"/>
    <w:rsid w:val="00995359"/>
    <w:rsid w:val="009959EA"/>
    <w:rsid w:val="00995B20"/>
    <w:rsid w:val="00995BF5"/>
    <w:rsid w:val="00996BDD"/>
    <w:rsid w:val="00996C71"/>
    <w:rsid w:val="00996F6B"/>
    <w:rsid w:val="009973F8"/>
    <w:rsid w:val="009975EC"/>
    <w:rsid w:val="00997BC8"/>
    <w:rsid w:val="00997D57"/>
    <w:rsid w:val="00997D90"/>
    <w:rsid w:val="00997E22"/>
    <w:rsid w:val="00997F7E"/>
    <w:rsid w:val="009A0272"/>
    <w:rsid w:val="009A11C6"/>
    <w:rsid w:val="009A197B"/>
    <w:rsid w:val="009A1983"/>
    <w:rsid w:val="009A1AB0"/>
    <w:rsid w:val="009A1E78"/>
    <w:rsid w:val="009A2621"/>
    <w:rsid w:val="009A2930"/>
    <w:rsid w:val="009A2BE3"/>
    <w:rsid w:val="009A2DD8"/>
    <w:rsid w:val="009A3146"/>
    <w:rsid w:val="009A330F"/>
    <w:rsid w:val="009A3732"/>
    <w:rsid w:val="009A3816"/>
    <w:rsid w:val="009A39D1"/>
    <w:rsid w:val="009A3F97"/>
    <w:rsid w:val="009A3FD8"/>
    <w:rsid w:val="009A4154"/>
    <w:rsid w:val="009A41CA"/>
    <w:rsid w:val="009A4CCB"/>
    <w:rsid w:val="009A55CE"/>
    <w:rsid w:val="009A5C6A"/>
    <w:rsid w:val="009A5E23"/>
    <w:rsid w:val="009A5E80"/>
    <w:rsid w:val="009A5EF3"/>
    <w:rsid w:val="009A6233"/>
    <w:rsid w:val="009A6313"/>
    <w:rsid w:val="009A66B1"/>
    <w:rsid w:val="009A6777"/>
    <w:rsid w:val="009A6817"/>
    <w:rsid w:val="009A6E99"/>
    <w:rsid w:val="009A7125"/>
    <w:rsid w:val="009A7456"/>
    <w:rsid w:val="009A7C81"/>
    <w:rsid w:val="009A7F2C"/>
    <w:rsid w:val="009B0326"/>
    <w:rsid w:val="009B0E19"/>
    <w:rsid w:val="009B1BF7"/>
    <w:rsid w:val="009B20AC"/>
    <w:rsid w:val="009B2111"/>
    <w:rsid w:val="009B223F"/>
    <w:rsid w:val="009B259D"/>
    <w:rsid w:val="009B2CA5"/>
    <w:rsid w:val="009B367E"/>
    <w:rsid w:val="009B380F"/>
    <w:rsid w:val="009B3908"/>
    <w:rsid w:val="009B3A81"/>
    <w:rsid w:val="009B3D40"/>
    <w:rsid w:val="009B3DCF"/>
    <w:rsid w:val="009B44EC"/>
    <w:rsid w:val="009B453D"/>
    <w:rsid w:val="009B47CA"/>
    <w:rsid w:val="009B4A51"/>
    <w:rsid w:val="009B5495"/>
    <w:rsid w:val="009B595F"/>
    <w:rsid w:val="009B5995"/>
    <w:rsid w:val="009B59B8"/>
    <w:rsid w:val="009B5EE6"/>
    <w:rsid w:val="009B6511"/>
    <w:rsid w:val="009B6619"/>
    <w:rsid w:val="009B6630"/>
    <w:rsid w:val="009B6853"/>
    <w:rsid w:val="009B6B5A"/>
    <w:rsid w:val="009B700A"/>
    <w:rsid w:val="009B773B"/>
    <w:rsid w:val="009B7955"/>
    <w:rsid w:val="009B79A8"/>
    <w:rsid w:val="009B7C3E"/>
    <w:rsid w:val="009B7F1A"/>
    <w:rsid w:val="009C0325"/>
    <w:rsid w:val="009C0742"/>
    <w:rsid w:val="009C07BA"/>
    <w:rsid w:val="009C0811"/>
    <w:rsid w:val="009C0B96"/>
    <w:rsid w:val="009C0BE4"/>
    <w:rsid w:val="009C1237"/>
    <w:rsid w:val="009C1A98"/>
    <w:rsid w:val="009C1B22"/>
    <w:rsid w:val="009C1C2C"/>
    <w:rsid w:val="009C1DB3"/>
    <w:rsid w:val="009C1FA0"/>
    <w:rsid w:val="009C20C9"/>
    <w:rsid w:val="009C27A0"/>
    <w:rsid w:val="009C283C"/>
    <w:rsid w:val="009C2847"/>
    <w:rsid w:val="009C2A55"/>
    <w:rsid w:val="009C2EFE"/>
    <w:rsid w:val="009C3075"/>
    <w:rsid w:val="009C33E7"/>
    <w:rsid w:val="009C3A69"/>
    <w:rsid w:val="009C3E23"/>
    <w:rsid w:val="009C4101"/>
    <w:rsid w:val="009C45E6"/>
    <w:rsid w:val="009C48A9"/>
    <w:rsid w:val="009C496B"/>
    <w:rsid w:val="009C4BF9"/>
    <w:rsid w:val="009C55E3"/>
    <w:rsid w:val="009C633C"/>
    <w:rsid w:val="009C664F"/>
    <w:rsid w:val="009C6BC7"/>
    <w:rsid w:val="009C7205"/>
    <w:rsid w:val="009C7A46"/>
    <w:rsid w:val="009C7C98"/>
    <w:rsid w:val="009C7D16"/>
    <w:rsid w:val="009C7D77"/>
    <w:rsid w:val="009D006B"/>
    <w:rsid w:val="009D00BF"/>
    <w:rsid w:val="009D02C7"/>
    <w:rsid w:val="009D05E0"/>
    <w:rsid w:val="009D0E4E"/>
    <w:rsid w:val="009D1014"/>
    <w:rsid w:val="009D121C"/>
    <w:rsid w:val="009D125A"/>
    <w:rsid w:val="009D12C6"/>
    <w:rsid w:val="009D177F"/>
    <w:rsid w:val="009D20B0"/>
    <w:rsid w:val="009D215A"/>
    <w:rsid w:val="009D224B"/>
    <w:rsid w:val="009D2EAE"/>
    <w:rsid w:val="009D2F75"/>
    <w:rsid w:val="009D307C"/>
    <w:rsid w:val="009D3553"/>
    <w:rsid w:val="009D366A"/>
    <w:rsid w:val="009D36A6"/>
    <w:rsid w:val="009D38A5"/>
    <w:rsid w:val="009D397E"/>
    <w:rsid w:val="009D3BFF"/>
    <w:rsid w:val="009D3C7F"/>
    <w:rsid w:val="009D3C9A"/>
    <w:rsid w:val="009D3E00"/>
    <w:rsid w:val="009D4FF2"/>
    <w:rsid w:val="009D501E"/>
    <w:rsid w:val="009D520E"/>
    <w:rsid w:val="009D55F5"/>
    <w:rsid w:val="009D5C93"/>
    <w:rsid w:val="009D5DFA"/>
    <w:rsid w:val="009D6554"/>
    <w:rsid w:val="009D67A8"/>
    <w:rsid w:val="009D6CCF"/>
    <w:rsid w:val="009D6F98"/>
    <w:rsid w:val="009D7822"/>
    <w:rsid w:val="009D7B6F"/>
    <w:rsid w:val="009D7C79"/>
    <w:rsid w:val="009D7C9B"/>
    <w:rsid w:val="009E04B4"/>
    <w:rsid w:val="009E0712"/>
    <w:rsid w:val="009E07E7"/>
    <w:rsid w:val="009E096B"/>
    <w:rsid w:val="009E09D7"/>
    <w:rsid w:val="009E0A00"/>
    <w:rsid w:val="009E12E9"/>
    <w:rsid w:val="009E13D6"/>
    <w:rsid w:val="009E15FC"/>
    <w:rsid w:val="009E1A7B"/>
    <w:rsid w:val="009E1C62"/>
    <w:rsid w:val="009E1E68"/>
    <w:rsid w:val="009E1F2A"/>
    <w:rsid w:val="009E23AE"/>
    <w:rsid w:val="009E2469"/>
    <w:rsid w:val="009E251D"/>
    <w:rsid w:val="009E298D"/>
    <w:rsid w:val="009E2B0C"/>
    <w:rsid w:val="009E2E9F"/>
    <w:rsid w:val="009E2ED0"/>
    <w:rsid w:val="009E2EF7"/>
    <w:rsid w:val="009E3045"/>
    <w:rsid w:val="009E3079"/>
    <w:rsid w:val="009E32FF"/>
    <w:rsid w:val="009E3335"/>
    <w:rsid w:val="009E3615"/>
    <w:rsid w:val="009E3735"/>
    <w:rsid w:val="009E3B9C"/>
    <w:rsid w:val="009E3D03"/>
    <w:rsid w:val="009E3D80"/>
    <w:rsid w:val="009E436F"/>
    <w:rsid w:val="009E44C2"/>
    <w:rsid w:val="009E44EB"/>
    <w:rsid w:val="009E45FE"/>
    <w:rsid w:val="009E4DF9"/>
    <w:rsid w:val="009E50A6"/>
    <w:rsid w:val="009E5367"/>
    <w:rsid w:val="009E6296"/>
    <w:rsid w:val="009E63E0"/>
    <w:rsid w:val="009E6557"/>
    <w:rsid w:val="009E68AC"/>
    <w:rsid w:val="009E6C20"/>
    <w:rsid w:val="009E6E75"/>
    <w:rsid w:val="009E7179"/>
    <w:rsid w:val="009F0105"/>
    <w:rsid w:val="009F016E"/>
    <w:rsid w:val="009F01E3"/>
    <w:rsid w:val="009F0682"/>
    <w:rsid w:val="009F082C"/>
    <w:rsid w:val="009F0A6F"/>
    <w:rsid w:val="009F0B2C"/>
    <w:rsid w:val="009F1C60"/>
    <w:rsid w:val="009F1E3E"/>
    <w:rsid w:val="009F267B"/>
    <w:rsid w:val="009F2747"/>
    <w:rsid w:val="009F2996"/>
    <w:rsid w:val="009F2E1C"/>
    <w:rsid w:val="009F2EEF"/>
    <w:rsid w:val="009F3B5D"/>
    <w:rsid w:val="009F3C4B"/>
    <w:rsid w:val="009F446F"/>
    <w:rsid w:val="009F463F"/>
    <w:rsid w:val="009F4BFB"/>
    <w:rsid w:val="009F4C26"/>
    <w:rsid w:val="009F4E41"/>
    <w:rsid w:val="009F565C"/>
    <w:rsid w:val="009F5866"/>
    <w:rsid w:val="009F5930"/>
    <w:rsid w:val="009F5B57"/>
    <w:rsid w:val="009F6481"/>
    <w:rsid w:val="009F656C"/>
    <w:rsid w:val="009F676D"/>
    <w:rsid w:val="009F720A"/>
    <w:rsid w:val="009F7244"/>
    <w:rsid w:val="009F75C3"/>
    <w:rsid w:val="009F77E3"/>
    <w:rsid w:val="009F79CE"/>
    <w:rsid w:val="009F7E2A"/>
    <w:rsid w:val="009F7F67"/>
    <w:rsid w:val="00A004E6"/>
    <w:rsid w:val="00A00B88"/>
    <w:rsid w:val="00A01216"/>
    <w:rsid w:val="00A012CE"/>
    <w:rsid w:val="00A01640"/>
    <w:rsid w:val="00A01859"/>
    <w:rsid w:val="00A01E69"/>
    <w:rsid w:val="00A02150"/>
    <w:rsid w:val="00A0253E"/>
    <w:rsid w:val="00A02699"/>
    <w:rsid w:val="00A02913"/>
    <w:rsid w:val="00A02D1F"/>
    <w:rsid w:val="00A02EDD"/>
    <w:rsid w:val="00A03113"/>
    <w:rsid w:val="00A03276"/>
    <w:rsid w:val="00A036DC"/>
    <w:rsid w:val="00A03F4A"/>
    <w:rsid w:val="00A043A0"/>
    <w:rsid w:val="00A04669"/>
    <w:rsid w:val="00A04979"/>
    <w:rsid w:val="00A049DA"/>
    <w:rsid w:val="00A04E6B"/>
    <w:rsid w:val="00A05072"/>
    <w:rsid w:val="00A052D1"/>
    <w:rsid w:val="00A05603"/>
    <w:rsid w:val="00A056E0"/>
    <w:rsid w:val="00A05E13"/>
    <w:rsid w:val="00A05E93"/>
    <w:rsid w:val="00A05FFB"/>
    <w:rsid w:val="00A06A26"/>
    <w:rsid w:val="00A074D1"/>
    <w:rsid w:val="00A07D51"/>
    <w:rsid w:val="00A10A2C"/>
    <w:rsid w:val="00A11272"/>
    <w:rsid w:val="00A113E4"/>
    <w:rsid w:val="00A11813"/>
    <w:rsid w:val="00A1201C"/>
    <w:rsid w:val="00A12151"/>
    <w:rsid w:val="00A12464"/>
    <w:rsid w:val="00A12492"/>
    <w:rsid w:val="00A12AD3"/>
    <w:rsid w:val="00A12D3C"/>
    <w:rsid w:val="00A12E9A"/>
    <w:rsid w:val="00A1300D"/>
    <w:rsid w:val="00A1347F"/>
    <w:rsid w:val="00A13588"/>
    <w:rsid w:val="00A1388C"/>
    <w:rsid w:val="00A13A2C"/>
    <w:rsid w:val="00A13B14"/>
    <w:rsid w:val="00A13C89"/>
    <w:rsid w:val="00A13CDD"/>
    <w:rsid w:val="00A1467B"/>
    <w:rsid w:val="00A14CE3"/>
    <w:rsid w:val="00A1536A"/>
    <w:rsid w:val="00A153D6"/>
    <w:rsid w:val="00A15427"/>
    <w:rsid w:val="00A15856"/>
    <w:rsid w:val="00A15BDC"/>
    <w:rsid w:val="00A16098"/>
    <w:rsid w:val="00A160F1"/>
    <w:rsid w:val="00A16232"/>
    <w:rsid w:val="00A16382"/>
    <w:rsid w:val="00A1668A"/>
    <w:rsid w:val="00A16A8A"/>
    <w:rsid w:val="00A16B4A"/>
    <w:rsid w:val="00A16ECC"/>
    <w:rsid w:val="00A16FC2"/>
    <w:rsid w:val="00A1716E"/>
    <w:rsid w:val="00A174C4"/>
    <w:rsid w:val="00A17534"/>
    <w:rsid w:val="00A17CDF"/>
    <w:rsid w:val="00A2019A"/>
    <w:rsid w:val="00A201C8"/>
    <w:rsid w:val="00A2108E"/>
    <w:rsid w:val="00A2161E"/>
    <w:rsid w:val="00A219B2"/>
    <w:rsid w:val="00A21AD8"/>
    <w:rsid w:val="00A21B50"/>
    <w:rsid w:val="00A223A3"/>
    <w:rsid w:val="00A2243E"/>
    <w:rsid w:val="00A22863"/>
    <w:rsid w:val="00A22D40"/>
    <w:rsid w:val="00A22F23"/>
    <w:rsid w:val="00A2340C"/>
    <w:rsid w:val="00A236C6"/>
    <w:rsid w:val="00A24967"/>
    <w:rsid w:val="00A24A3F"/>
    <w:rsid w:val="00A25171"/>
    <w:rsid w:val="00A25DC9"/>
    <w:rsid w:val="00A26576"/>
    <w:rsid w:val="00A26C85"/>
    <w:rsid w:val="00A26D65"/>
    <w:rsid w:val="00A30947"/>
    <w:rsid w:val="00A30FD0"/>
    <w:rsid w:val="00A30FE3"/>
    <w:rsid w:val="00A315CA"/>
    <w:rsid w:val="00A31AF7"/>
    <w:rsid w:val="00A31EEE"/>
    <w:rsid w:val="00A32946"/>
    <w:rsid w:val="00A33714"/>
    <w:rsid w:val="00A33B0D"/>
    <w:rsid w:val="00A3406A"/>
    <w:rsid w:val="00A34088"/>
    <w:rsid w:val="00A342F2"/>
    <w:rsid w:val="00A348C5"/>
    <w:rsid w:val="00A34A68"/>
    <w:rsid w:val="00A34D1A"/>
    <w:rsid w:val="00A34ED3"/>
    <w:rsid w:val="00A35008"/>
    <w:rsid w:val="00A3555B"/>
    <w:rsid w:val="00A35C55"/>
    <w:rsid w:val="00A369E4"/>
    <w:rsid w:val="00A36A69"/>
    <w:rsid w:val="00A36C00"/>
    <w:rsid w:val="00A36CC3"/>
    <w:rsid w:val="00A370E2"/>
    <w:rsid w:val="00A37404"/>
    <w:rsid w:val="00A37451"/>
    <w:rsid w:val="00A376A5"/>
    <w:rsid w:val="00A3783F"/>
    <w:rsid w:val="00A37B61"/>
    <w:rsid w:val="00A37D2E"/>
    <w:rsid w:val="00A4080B"/>
    <w:rsid w:val="00A4130C"/>
    <w:rsid w:val="00A4187A"/>
    <w:rsid w:val="00A41E8F"/>
    <w:rsid w:val="00A42045"/>
    <w:rsid w:val="00A426FC"/>
    <w:rsid w:val="00A427C3"/>
    <w:rsid w:val="00A433DB"/>
    <w:rsid w:val="00A438CE"/>
    <w:rsid w:val="00A43D36"/>
    <w:rsid w:val="00A442DC"/>
    <w:rsid w:val="00A4488E"/>
    <w:rsid w:val="00A44AAD"/>
    <w:rsid w:val="00A44B25"/>
    <w:rsid w:val="00A44EFC"/>
    <w:rsid w:val="00A44F7F"/>
    <w:rsid w:val="00A453E6"/>
    <w:rsid w:val="00A457B3"/>
    <w:rsid w:val="00A45C51"/>
    <w:rsid w:val="00A46297"/>
    <w:rsid w:val="00A462C9"/>
    <w:rsid w:val="00A462E6"/>
    <w:rsid w:val="00A46371"/>
    <w:rsid w:val="00A46411"/>
    <w:rsid w:val="00A46746"/>
    <w:rsid w:val="00A4682F"/>
    <w:rsid w:val="00A46DF3"/>
    <w:rsid w:val="00A470E5"/>
    <w:rsid w:val="00A47368"/>
    <w:rsid w:val="00A4736C"/>
    <w:rsid w:val="00A47489"/>
    <w:rsid w:val="00A4781B"/>
    <w:rsid w:val="00A478D5"/>
    <w:rsid w:val="00A478E8"/>
    <w:rsid w:val="00A47912"/>
    <w:rsid w:val="00A479D0"/>
    <w:rsid w:val="00A47D48"/>
    <w:rsid w:val="00A502D0"/>
    <w:rsid w:val="00A50377"/>
    <w:rsid w:val="00A506C1"/>
    <w:rsid w:val="00A508B9"/>
    <w:rsid w:val="00A51091"/>
    <w:rsid w:val="00A516F0"/>
    <w:rsid w:val="00A51897"/>
    <w:rsid w:val="00A519BB"/>
    <w:rsid w:val="00A5259B"/>
    <w:rsid w:val="00A52FDD"/>
    <w:rsid w:val="00A5380D"/>
    <w:rsid w:val="00A5394D"/>
    <w:rsid w:val="00A53A53"/>
    <w:rsid w:val="00A53A99"/>
    <w:rsid w:val="00A5403B"/>
    <w:rsid w:val="00A5463A"/>
    <w:rsid w:val="00A547ED"/>
    <w:rsid w:val="00A54AC1"/>
    <w:rsid w:val="00A54B42"/>
    <w:rsid w:val="00A55AA1"/>
    <w:rsid w:val="00A55E83"/>
    <w:rsid w:val="00A560BE"/>
    <w:rsid w:val="00A56651"/>
    <w:rsid w:val="00A568CC"/>
    <w:rsid w:val="00A57912"/>
    <w:rsid w:val="00A57F7C"/>
    <w:rsid w:val="00A57FE6"/>
    <w:rsid w:val="00A602D6"/>
    <w:rsid w:val="00A6063F"/>
    <w:rsid w:val="00A60681"/>
    <w:rsid w:val="00A608E1"/>
    <w:rsid w:val="00A60909"/>
    <w:rsid w:val="00A60B88"/>
    <w:rsid w:val="00A60C8F"/>
    <w:rsid w:val="00A611DD"/>
    <w:rsid w:val="00A61355"/>
    <w:rsid w:val="00A6162A"/>
    <w:rsid w:val="00A61F73"/>
    <w:rsid w:val="00A622A4"/>
    <w:rsid w:val="00A62623"/>
    <w:rsid w:val="00A62DF0"/>
    <w:rsid w:val="00A63133"/>
    <w:rsid w:val="00A6356C"/>
    <w:rsid w:val="00A6395A"/>
    <w:rsid w:val="00A63D8D"/>
    <w:rsid w:val="00A63E4F"/>
    <w:rsid w:val="00A640F9"/>
    <w:rsid w:val="00A64226"/>
    <w:rsid w:val="00A64B4E"/>
    <w:rsid w:val="00A64BA1"/>
    <w:rsid w:val="00A64C43"/>
    <w:rsid w:val="00A651BE"/>
    <w:rsid w:val="00A65725"/>
    <w:rsid w:val="00A6594B"/>
    <w:rsid w:val="00A662A0"/>
    <w:rsid w:val="00A6645F"/>
    <w:rsid w:val="00A66898"/>
    <w:rsid w:val="00A668DB"/>
    <w:rsid w:val="00A66C9F"/>
    <w:rsid w:val="00A66E23"/>
    <w:rsid w:val="00A674B1"/>
    <w:rsid w:val="00A676D2"/>
    <w:rsid w:val="00A67897"/>
    <w:rsid w:val="00A67AF7"/>
    <w:rsid w:val="00A67BB0"/>
    <w:rsid w:val="00A7037E"/>
    <w:rsid w:val="00A70726"/>
    <w:rsid w:val="00A70E48"/>
    <w:rsid w:val="00A715A6"/>
    <w:rsid w:val="00A7168C"/>
    <w:rsid w:val="00A71752"/>
    <w:rsid w:val="00A7176B"/>
    <w:rsid w:val="00A72206"/>
    <w:rsid w:val="00A72D22"/>
    <w:rsid w:val="00A72F23"/>
    <w:rsid w:val="00A73075"/>
    <w:rsid w:val="00A73A5E"/>
    <w:rsid w:val="00A73DB2"/>
    <w:rsid w:val="00A73DFD"/>
    <w:rsid w:val="00A73EC3"/>
    <w:rsid w:val="00A73ECE"/>
    <w:rsid w:val="00A74D11"/>
    <w:rsid w:val="00A74FB7"/>
    <w:rsid w:val="00A751F8"/>
    <w:rsid w:val="00A752FB"/>
    <w:rsid w:val="00A75B70"/>
    <w:rsid w:val="00A76836"/>
    <w:rsid w:val="00A76939"/>
    <w:rsid w:val="00A77149"/>
    <w:rsid w:val="00A7738E"/>
    <w:rsid w:val="00A7746B"/>
    <w:rsid w:val="00A77763"/>
    <w:rsid w:val="00A77B3B"/>
    <w:rsid w:val="00A77E5E"/>
    <w:rsid w:val="00A77EB3"/>
    <w:rsid w:val="00A800BD"/>
    <w:rsid w:val="00A80568"/>
    <w:rsid w:val="00A80726"/>
    <w:rsid w:val="00A80800"/>
    <w:rsid w:val="00A80869"/>
    <w:rsid w:val="00A80AB5"/>
    <w:rsid w:val="00A80C80"/>
    <w:rsid w:val="00A80C94"/>
    <w:rsid w:val="00A80E3B"/>
    <w:rsid w:val="00A80E50"/>
    <w:rsid w:val="00A8127D"/>
    <w:rsid w:val="00A814C4"/>
    <w:rsid w:val="00A8185D"/>
    <w:rsid w:val="00A81AEB"/>
    <w:rsid w:val="00A81BB4"/>
    <w:rsid w:val="00A81EC8"/>
    <w:rsid w:val="00A8282F"/>
    <w:rsid w:val="00A82D59"/>
    <w:rsid w:val="00A82FC8"/>
    <w:rsid w:val="00A8309D"/>
    <w:rsid w:val="00A83141"/>
    <w:rsid w:val="00A8316D"/>
    <w:rsid w:val="00A835B7"/>
    <w:rsid w:val="00A83C50"/>
    <w:rsid w:val="00A83FAD"/>
    <w:rsid w:val="00A842B3"/>
    <w:rsid w:val="00A8465A"/>
    <w:rsid w:val="00A848BA"/>
    <w:rsid w:val="00A84B3F"/>
    <w:rsid w:val="00A84F83"/>
    <w:rsid w:val="00A8501E"/>
    <w:rsid w:val="00A85462"/>
    <w:rsid w:val="00A85BBA"/>
    <w:rsid w:val="00A85E88"/>
    <w:rsid w:val="00A861EA"/>
    <w:rsid w:val="00A86295"/>
    <w:rsid w:val="00A86488"/>
    <w:rsid w:val="00A86D56"/>
    <w:rsid w:val="00A86DE8"/>
    <w:rsid w:val="00A87129"/>
    <w:rsid w:val="00A87956"/>
    <w:rsid w:val="00A8796C"/>
    <w:rsid w:val="00A87A3A"/>
    <w:rsid w:val="00A87CC7"/>
    <w:rsid w:val="00A87D3E"/>
    <w:rsid w:val="00A87F1B"/>
    <w:rsid w:val="00A90172"/>
    <w:rsid w:val="00A903E1"/>
    <w:rsid w:val="00A90F39"/>
    <w:rsid w:val="00A91000"/>
    <w:rsid w:val="00A91469"/>
    <w:rsid w:val="00A91627"/>
    <w:rsid w:val="00A91676"/>
    <w:rsid w:val="00A916DC"/>
    <w:rsid w:val="00A923CE"/>
    <w:rsid w:val="00A9257B"/>
    <w:rsid w:val="00A9262E"/>
    <w:rsid w:val="00A92BAD"/>
    <w:rsid w:val="00A93100"/>
    <w:rsid w:val="00A93494"/>
    <w:rsid w:val="00A93E0A"/>
    <w:rsid w:val="00A93E49"/>
    <w:rsid w:val="00A9492D"/>
    <w:rsid w:val="00A94CDA"/>
    <w:rsid w:val="00A954CD"/>
    <w:rsid w:val="00A9563C"/>
    <w:rsid w:val="00A958B8"/>
    <w:rsid w:val="00A95CEF"/>
    <w:rsid w:val="00A968F1"/>
    <w:rsid w:val="00A969CD"/>
    <w:rsid w:val="00A969E4"/>
    <w:rsid w:val="00A96B55"/>
    <w:rsid w:val="00A974FA"/>
    <w:rsid w:val="00A97570"/>
    <w:rsid w:val="00A97A21"/>
    <w:rsid w:val="00A97D78"/>
    <w:rsid w:val="00AA0526"/>
    <w:rsid w:val="00AA05DC"/>
    <w:rsid w:val="00AA0769"/>
    <w:rsid w:val="00AA07D1"/>
    <w:rsid w:val="00AA0AF4"/>
    <w:rsid w:val="00AA0D44"/>
    <w:rsid w:val="00AA1BB8"/>
    <w:rsid w:val="00AA243C"/>
    <w:rsid w:val="00AA2ECF"/>
    <w:rsid w:val="00AA3293"/>
    <w:rsid w:val="00AA3D6D"/>
    <w:rsid w:val="00AA3DBC"/>
    <w:rsid w:val="00AA4F6D"/>
    <w:rsid w:val="00AA546E"/>
    <w:rsid w:val="00AA5B57"/>
    <w:rsid w:val="00AA6113"/>
    <w:rsid w:val="00AA61A6"/>
    <w:rsid w:val="00AA6449"/>
    <w:rsid w:val="00AA67CF"/>
    <w:rsid w:val="00AA6BC8"/>
    <w:rsid w:val="00AA72DE"/>
    <w:rsid w:val="00AA7615"/>
    <w:rsid w:val="00AB010D"/>
    <w:rsid w:val="00AB0658"/>
    <w:rsid w:val="00AB0C99"/>
    <w:rsid w:val="00AB0F60"/>
    <w:rsid w:val="00AB1BE2"/>
    <w:rsid w:val="00AB1C64"/>
    <w:rsid w:val="00AB2B32"/>
    <w:rsid w:val="00AB2CF4"/>
    <w:rsid w:val="00AB2DF1"/>
    <w:rsid w:val="00AB2E91"/>
    <w:rsid w:val="00AB3105"/>
    <w:rsid w:val="00AB31DB"/>
    <w:rsid w:val="00AB3361"/>
    <w:rsid w:val="00AB432B"/>
    <w:rsid w:val="00AB46B7"/>
    <w:rsid w:val="00AB4FDC"/>
    <w:rsid w:val="00AB53D0"/>
    <w:rsid w:val="00AB5515"/>
    <w:rsid w:val="00AB569F"/>
    <w:rsid w:val="00AB5774"/>
    <w:rsid w:val="00AB5989"/>
    <w:rsid w:val="00AB5A28"/>
    <w:rsid w:val="00AB680F"/>
    <w:rsid w:val="00AB68E5"/>
    <w:rsid w:val="00AB690E"/>
    <w:rsid w:val="00AB6D89"/>
    <w:rsid w:val="00AB75EA"/>
    <w:rsid w:val="00AB762D"/>
    <w:rsid w:val="00AB7FF9"/>
    <w:rsid w:val="00AC0DA7"/>
    <w:rsid w:val="00AC0FA5"/>
    <w:rsid w:val="00AC0FD0"/>
    <w:rsid w:val="00AC11E4"/>
    <w:rsid w:val="00AC1229"/>
    <w:rsid w:val="00AC14B6"/>
    <w:rsid w:val="00AC250F"/>
    <w:rsid w:val="00AC2AA6"/>
    <w:rsid w:val="00AC2BB3"/>
    <w:rsid w:val="00AC3319"/>
    <w:rsid w:val="00AC33B9"/>
    <w:rsid w:val="00AC3453"/>
    <w:rsid w:val="00AC399A"/>
    <w:rsid w:val="00AC3A3C"/>
    <w:rsid w:val="00AC44A3"/>
    <w:rsid w:val="00AC48F3"/>
    <w:rsid w:val="00AC4AAF"/>
    <w:rsid w:val="00AC4C16"/>
    <w:rsid w:val="00AC4C51"/>
    <w:rsid w:val="00AC4E56"/>
    <w:rsid w:val="00AC4EAC"/>
    <w:rsid w:val="00AC5BCA"/>
    <w:rsid w:val="00AC6AEA"/>
    <w:rsid w:val="00AC6B77"/>
    <w:rsid w:val="00AC7438"/>
    <w:rsid w:val="00AC781E"/>
    <w:rsid w:val="00AC7C31"/>
    <w:rsid w:val="00AC7E47"/>
    <w:rsid w:val="00AD000A"/>
    <w:rsid w:val="00AD000B"/>
    <w:rsid w:val="00AD033A"/>
    <w:rsid w:val="00AD0691"/>
    <w:rsid w:val="00AD090A"/>
    <w:rsid w:val="00AD0D61"/>
    <w:rsid w:val="00AD1258"/>
    <w:rsid w:val="00AD1383"/>
    <w:rsid w:val="00AD2466"/>
    <w:rsid w:val="00AD2523"/>
    <w:rsid w:val="00AD25CC"/>
    <w:rsid w:val="00AD264E"/>
    <w:rsid w:val="00AD2A55"/>
    <w:rsid w:val="00AD321F"/>
    <w:rsid w:val="00AD35F7"/>
    <w:rsid w:val="00AD36F5"/>
    <w:rsid w:val="00AD3BEB"/>
    <w:rsid w:val="00AD3CE6"/>
    <w:rsid w:val="00AD4588"/>
    <w:rsid w:val="00AD4C20"/>
    <w:rsid w:val="00AD524F"/>
    <w:rsid w:val="00AD5639"/>
    <w:rsid w:val="00AD57F5"/>
    <w:rsid w:val="00AD5C08"/>
    <w:rsid w:val="00AD5C49"/>
    <w:rsid w:val="00AD5CBC"/>
    <w:rsid w:val="00AD5FB5"/>
    <w:rsid w:val="00AD61BC"/>
    <w:rsid w:val="00AD678C"/>
    <w:rsid w:val="00AD689E"/>
    <w:rsid w:val="00AD696A"/>
    <w:rsid w:val="00AD69F2"/>
    <w:rsid w:val="00AD6EDB"/>
    <w:rsid w:val="00AD70D1"/>
    <w:rsid w:val="00AD75C9"/>
    <w:rsid w:val="00AD7CD3"/>
    <w:rsid w:val="00AE041B"/>
    <w:rsid w:val="00AE0D72"/>
    <w:rsid w:val="00AE0E95"/>
    <w:rsid w:val="00AE12B4"/>
    <w:rsid w:val="00AE14B0"/>
    <w:rsid w:val="00AE14FD"/>
    <w:rsid w:val="00AE1944"/>
    <w:rsid w:val="00AE1AC6"/>
    <w:rsid w:val="00AE1ADB"/>
    <w:rsid w:val="00AE25F4"/>
    <w:rsid w:val="00AE26A0"/>
    <w:rsid w:val="00AE2D57"/>
    <w:rsid w:val="00AE2D78"/>
    <w:rsid w:val="00AE369E"/>
    <w:rsid w:val="00AE383D"/>
    <w:rsid w:val="00AE3945"/>
    <w:rsid w:val="00AE3DA2"/>
    <w:rsid w:val="00AE4506"/>
    <w:rsid w:val="00AE4CE0"/>
    <w:rsid w:val="00AE4F62"/>
    <w:rsid w:val="00AE5044"/>
    <w:rsid w:val="00AE570F"/>
    <w:rsid w:val="00AE5A90"/>
    <w:rsid w:val="00AE5E57"/>
    <w:rsid w:val="00AE5E8E"/>
    <w:rsid w:val="00AE6126"/>
    <w:rsid w:val="00AE6200"/>
    <w:rsid w:val="00AE67C2"/>
    <w:rsid w:val="00AE6B81"/>
    <w:rsid w:val="00AE7170"/>
    <w:rsid w:val="00AE7500"/>
    <w:rsid w:val="00AE7550"/>
    <w:rsid w:val="00AE76F5"/>
    <w:rsid w:val="00AE78AE"/>
    <w:rsid w:val="00AE7A77"/>
    <w:rsid w:val="00AE7FC4"/>
    <w:rsid w:val="00AF0469"/>
    <w:rsid w:val="00AF04E8"/>
    <w:rsid w:val="00AF0D4F"/>
    <w:rsid w:val="00AF0D6D"/>
    <w:rsid w:val="00AF14C1"/>
    <w:rsid w:val="00AF20D5"/>
    <w:rsid w:val="00AF247C"/>
    <w:rsid w:val="00AF252E"/>
    <w:rsid w:val="00AF2657"/>
    <w:rsid w:val="00AF2A4A"/>
    <w:rsid w:val="00AF2C06"/>
    <w:rsid w:val="00AF2F92"/>
    <w:rsid w:val="00AF3432"/>
    <w:rsid w:val="00AF3487"/>
    <w:rsid w:val="00AF38BB"/>
    <w:rsid w:val="00AF3934"/>
    <w:rsid w:val="00AF473A"/>
    <w:rsid w:val="00AF4972"/>
    <w:rsid w:val="00AF4A47"/>
    <w:rsid w:val="00AF4D01"/>
    <w:rsid w:val="00AF4D80"/>
    <w:rsid w:val="00AF4F8B"/>
    <w:rsid w:val="00AF541A"/>
    <w:rsid w:val="00AF5851"/>
    <w:rsid w:val="00AF5DC4"/>
    <w:rsid w:val="00AF6A00"/>
    <w:rsid w:val="00AF72F3"/>
    <w:rsid w:val="00AF7579"/>
    <w:rsid w:val="00AF7B14"/>
    <w:rsid w:val="00AF7C37"/>
    <w:rsid w:val="00AF7CF6"/>
    <w:rsid w:val="00AF7D04"/>
    <w:rsid w:val="00AF7E93"/>
    <w:rsid w:val="00B00023"/>
    <w:rsid w:val="00B000D3"/>
    <w:rsid w:val="00B00592"/>
    <w:rsid w:val="00B0067E"/>
    <w:rsid w:val="00B00749"/>
    <w:rsid w:val="00B00CA9"/>
    <w:rsid w:val="00B0104A"/>
    <w:rsid w:val="00B01077"/>
    <w:rsid w:val="00B01370"/>
    <w:rsid w:val="00B01525"/>
    <w:rsid w:val="00B01593"/>
    <w:rsid w:val="00B016AC"/>
    <w:rsid w:val="00B0181F"/>
    <w:rsid w:val="00B01C33"/>
    <w:rsid w:val="00B023AC"/>
    <w:rsid w:val="00B027EF"/>
    <w:rsid w:val="00B02A27"/>
    <w:rsid w:val="00B02EEE"/>
    <w:rsid w:val="00B0386D"/>
    <w:rsid w:val="00B03A48"/>
    <w:rsid w:val="00B04014"/>
    <w:rsid w:val="00B040B6"/>
    <w:rsid w:val="00B0424D"/>
    <w:rsid w:val="00B045D1"/>
    <w:rsid w:val="00B045FC"/>
    <w:rsid w:val="00B048C5"/>
    <w:rsid w:val="00B04BB2"/>
    <w:rsid w:val="00B04E64"/>
    <w:rsid w:val="00B050A8"/>
    <w:rsid w:val="00B056AB"/>
    <w:rsid w:val="00B05795"/>
    <w:rsid w:val="00B05866"/>
    <w:rsid w:val="00B05B09"/>
    <w:rsid w:val="00B05C9B"/>
    <w:rsid w:val="00B0666F"/>
    <w:rsid w:val="00B0675F"/>
    <w:rsid w:val="00B06864"/>
    <w:rsid w:val="00B071C4"/>
    <w:rsid w:val="00B078B2"/>
    <w:rsid w:val="00B07EF6"/>
    <w:rsid w:val="00B10387"/>
    <w:rsid w:val="00B106D7"/>
    <w:rsid w:val="00B1099F"/>
    <w:rsid w:val="00B116F3"/>
    <w:rsid w:val="00B119B5"/>
    <w:rsid w:val="00B11CDE"/>
    <w:rsid w:val="00B11FBC"/>
    <w:rsid w:val="00B12F85"/>
    <w:rsid w:val="00B132B2"/>
    <w:rsid w:val="00B1363B"/>
    <w:rsid w:val="00B138BA"/>
    <w:rsid w:val="00B13ADB"/>
    <w:rsid w:val="00B13AE8"/>
    <w:rsid w:val="00B13B02"/>
    <w:rsid w:val="00B13D44"/>
    <w:rsid w:val="00B1419F"/>
    <w:rsid w:val="00B1477B"/>
    <w:rsid w:val="00B149E4"/>
    <w:rsid w:val="00B14BFE"/>
    <w:rsid w:val="00B15036"/>
    <w:rsid w:val="00B1554B"/>
    <w:rsid w:val="00B1557A"/>
    <w:rsid w:val="00B157C9"/>
    <w:rsid w:val="00B15E7D"/>
    <w:rsid w:val="00B15FA7"/>
    <w:rsid w:val="00B162C4"/>
    <w:rsid w:val="00B166FD"/>
    <w:rsid w:val="00B1672B"/>
    <w:rsid w:val="00B16CE7"/>
    <w:rsid w:val="00B17826"/>
    <w:rsid w:val="00B17899"/>
    <w:rsid w:val="00B20472"/>
    <w:rsid w:val="00B2079F"/>
    <w:rsid w:val="00B20B95"/>
    <w:rsid w:val="00B2126C"/>
    <w:rsid w:val="00B21AAC"/>
    <w:rsid w:val="00B21ABF"/>
    <w:rsid w:val="00B21C49"/>
    <w:rsid w:val="00B222C5"/>
    <w:rsid w:val="00B22596"/>
    <w:rsid w:val="00B22831"/>
    <w:rsid w:val="00B22EAC"/>
    <w:rsid w:val="00B22F22"/>
    <w:rsid w:val="00B23091"/>
    <w:rsid w:val="00B23611"/>
    <w:rsid w:val="00B23FC6"/>
    <w:rsid w:val="00B244C5"/>
    <w:rsid w:val="00B2451B"/>
    <w:rsid w:val="00B24766"/>
    <w:rsid w:val="00B24B59"/>
    <w:rsid w:val="00B24DD0"/>
    <w:rsid w:val="00B24F42"/>
    <w:rsid w:val="00B25ADB"/>
    <w:rsid w:val="00B25D8B"/>
    <w:rsid w:val="00B25FC3"/>
    <w:rsid w:val="00B26288"/>
    <w:rsid w:val="00B262A8"/>
    <w:rsid w:val="00B26882"/>
    <w:rsid w:val="00B26AF0"/>
    <w:rsid w:val="00B26D17"/>
    <w:rsid w:val="00B27AB4"/>
    <w:rsid w:val="00B27CD0"/>
    <w:rsid w:val="00B27ED8"/>
    <w:rsid w:val="00B300C3"/>
    <w:rsid w:val="00B3016A"/>
    <w:rsid w:val="00B30177"/>
    <w:rsid w:val="00B301F7"/>
    <w:rsid w:val="00B304DA"/>
    <w:rsid w:val="00B3055C"/>
    <w:rsid w:val="00B30A49"/>
    <w:rsid w:val="00B30ABF"/>
    <w:rsid w:val="00B30B74"/>
    <w:rsid w:val="00B30DDF"/>
    <w:rsid w:val="00B311BE"/>
    <w:rsid w:val="00B311DB"/>
    <w:rsid w:val="00B3149D"/>
    <w:rsid w:val="00B3169D"/>
    <w:rsid w:val="00B316B0"/>
    <w:rsid w:val="00B31A5E"/>
    <w:rsid w:val="00B325BB"/>
    <w:rsid w:val="00B32604"/>
    <w:rsid w:val="00B33395"/>
    <w:rsid w:val="00B3441B"/>
    <w:rsid w:val="00B3465B"/>
    <w:rsid w:val="00B34CFD"/>
    <w:rsid w:val="00B35175"/>
    <w:rsid w:val="00B35482"/>
    <w:rsid w:val="00B35A6F"/>
    <w:rsid w:val="00B35CE3"/>
    <w:rsid w:val="00B35EED"/>
    <w:rsid w:val="00B35FAA"/>
    <w:rsid w:val="00B36045"/>
    <w:rsid w:val="00B360A6"/>
    <w:rsid w:val="00B36374"/>
    <w:rsid w:val="00B36C4A"/>
    <w:rsid w:val="00B36CE3"/>
    <w:rsid w:val="00B36E8F"/>
    <w:rsid w:val="00B36F36"/>
    <w:rsid w:val="00B37710"/>
    <w:rsid w:val="00B3777A"/>
    <w:rsid w:val="00B37BE7"/>
    <w:rsid w:val="00B37C15"/>
    <w:rsid w:val="00B409C2"/>
    <w:rsid w:val="00B40A27"/>
    <w:rsid w:val="00B411E4"/>
    <w:rsid w:val="00B4131A"/>
    <w:rsid w:val="00B41E85"/>
    <w:rsid w:val="00B426CF"/>
    <w:rsid w:val="00B42C25"/>
    <w:rsid w:val="00B4305E"/>
    <w:rsid w:val="00B430CA"/>
    <w:rsid w:val="00B431CC"/>
    <w:rsid w:val="00B431ED"/>
    <w:rsid w:val="00B43451"/>
    <w:rsid w:val="00B435D7"/>
    <w:rsid w:val="00B439EB"/>
    <w:rsid w:val="00B4426E"/>
    <w:rsid w:val="00B442E0"/>
    <w:rsid w:val="00B4453B"/>
    <w:rsid w:val="00B44C17"/>
    <w:rsid w:val="00B44CAD"/>
    <w:rsid w:val="00B44E41"/>
    <w:rsid w:val="00B450DF"/>
    <w:rsid w:val="00B454BD"/>
    <w:rsid w:val="00B458CD"/>
    <w:rsid w:val="00B458F2"/>
    <w:rsid w:val="00B45F34"/>
    <w:rsid w:val="00B46077"/>
    <w:rsid w:val="00B465C2"/>
    <w:rsid w:val="00B46CAB"/>
    <w:rsid w:val="00B47485"/>
    <w:rsid w:val="00B47823"/>
    <w:rsid w:val="00B47EDD"/>
    <w:rsid w:val="00B5033F"/>
    <w:rsid w:val="00B50F08"/>
    <w:rsid w:val="00B50F12"/>
    <w:rsid w:val="00B51432"/>
    <w:rsid w:val="00B5159A"/>
    <w:rsid w:val="00B527E2"/>
    <w:rsid w:val="00B52B39"/>
    <w:rsid w:val="00B53197"/>
    <w:rsid w:val="00B532E9"/>
    <w:rsid w:val="00B532FD"/>
    <w:rsid w:val="00B53319"/>
    <w:rsid w:val="00B534C5"/>
    <w:rsid w:val="00B535EE"/>
    <w:rsid w:val="00B5392B"/>
    <w:rsid w:val="00B53AA9"/>
    <w:rsid w:val="00B53CB0"/>
    <w:rsid w:val="00B53E45"/>
    <w:rsid w:val="00B53E7C"/>
    <w:rsid w:val="00B5423B"/>
    <w:rsid w:val="00B543E8"/>
    <w:rsid w:val="00B54436"/>
    <w:rsid w:val="00B54C81"/>
    <w:rsid w:val="00B54EBE"/>
    <w:rsid w:val="00B550A6"/>
    <w:rsid w:val="00B5571B"/>
    <w:rsid w:val="00B557F4"/>
    <w:rsid w:val="00B55A57"/>
    <w:rsid w:val="00B55CA6"/>
    <w:rsid w:val="00B55FE8"/>
    <w:rsid w:val="00B561F0"/>
    <w:rsid w:val="00B56908"/>
    <w:rsid w:val="00B56A36"/>
    <w:rsid w:val="00B56FC7"/>
    <w:rsid w:val="00B57214"/>
    <w:rsid w:val="00B5778C"/>
    <w:rsid w:val="00B5784C"/>
    <w:rsid w:val="00B57F31"/>
    <w:rsid w:val="00B60038"/>
    <w:rsid w:val="00B603EE"/>
    <w:rsid w:val="00B605A3"/>
    <w:rsid w:val="00B6073D"/>
    <w:rsid w:val="00B620CC"/>
    <w:rsid w:val="00B62187"/>
    <w:rsid w:val="00B621FE"/>
    <w:rsid w:val="00B6232E"/>
    <w:rsid w:val="00B62400"/>
    <w:rsid w:val="00B6249A"/>
    <w:rsid w:val="00B6298E"/>
    <w:rsid w:val="00B630B7"/>
    <w:rsid w:val="00B636C4"/>
    <w:rsid w:val="00B6382E"/>
    <w:rsid w:val="00B64011"/>
    <w:rsid w:val="00B64623"/>
    <w:rsid w:val="00B6487A"/>
    <w:rsid w:val="00B64A99"/>
    <w:rsid w:val="00B64C27"/>
    <w:rsid w:val="00B65A25"/>
    <w:rsid w:val="00B65DD6"/>
    <w:rsid w:val="00B66407"/>
    <w:rsid w:val="00B676CE"/>
    <w:rsid w:val="00B67DC3"/>
    <w:rsid w:val="00B70089"/>
    <w:rsid w:val="00B70A23"/>
    <w:rsid w:val="00B70EAE"/>
    <w:rsid w:val="00B7173C"/>
    <w:rsid w:val="00B717C1"/>
    <w:rsid w:val="00B719BD"/>
    <w:rsid w:val="00B71A6E"/>
    <w:rsid w:val="00B71D42"/>
    <w:rsid w:val="00B71DD4"/>
    <w:rsid w:val="00B72084"/>
    <w:rsid w:val="00B720AB"/>
    <w:rsid w:val="00B72887"/>
    <w:rsid w:val="00B72D32"/>
    <w:rsid w:val="00B72D65"/>
    <w:rsid w:val="00B730BD"/>
    <w:rsid w:val="00B737BD"/>
    <w:rsid w:val="00B73968"/>
    <w:rsid w:val="00B73C37"/>
    <w:rsid w:val="00B73F79"/>
    <w:rsid w:val="00B742AB"/>
    <w:rsid w:val="00B744DB"/>
    <w:rsid w:val="00B74A24"/>
    <w:rsid w:val="00B750C8"/>
    <w:rsid w:val="00B756A8"/>
    <w:rsid w:val="00B757B5"/>
    <w:rsid w:val="00B758CA"/>
    <w:rsid w:val="00B7598D"/>
    <w:rsid w:val="00B75FD8"/>
    <w:rsid w:val="00B762A7"/>
    <w:rsid w:val="00B7635A"/>
    <w:rsid w:val="00B76C30"/>
    <w:rsid w:val="00B76D90"/>
    <w:rsid w:val="00B77427"/>
    <w:rsid w:val="00B7774B"/>
    <w:rsid w:val="00B77A23"/>
    <w:rsid w:val="00B77B64"/>
    <w:rsid w:val="00B77CFD"/>
    <w:rsid w:val="00B77EBC"/>
    <w:rsid w:val="00B7AB96"/>
    <w:rsid w:val="00B80094"/>
    <w:rsid w:val="00B80715"/>
    <w:rsid w:val="00B8084F"/>
    <w:rsid w:val="00B808D8"/>
    <w:rsid w:val="00B81A0C"/>
    <w:rsid w:val="00B81E5A"/>
    <w:rsid w:val="00B81E91"/>
    <w:rsid w:val="00B825CD"/>
    <w:rsid w:val="00B82E41"/>
    <w:rsid w:val="00B82F02"/>
    <w:rsid w:val="00B836F5"/>
    <w:rsid w:val="00B83ABD"/>
    <w:rsid w:val="00B83C54"/>
    <w:rsid w:val="00B84036"/>
    <w:rsid w:val="00B84039"/>
    <w:rsid w:val="00B841CD"/>
    <w:rsid w:val="00B8458B"/>
    <w:rsid w:val="00B84633"/>
    <w:rsid w:val="00B84BFF"/>
    <w:rsid w:val="00B84C2B"/>
    <w:rsid w:val="00B85267"/>
    <w:rsid w:val="00B85309"/>
    <w:rsid w:val="00B8539A"/>
    <w:rsid w:val="00B854EC"/>
    <w:rsid w:val="00B8553D"/>
    <w:rsid w:val="00B858BD"/>
    <w:rsid w:val="00B8649D"/>
    <w:rsid w:val="00B864C6"/>
    <w:rsid w:val="00B8660D"/>
    <w:rsid w:val="00B8664B"/>
    <w:rsid w:val="00B86A44"/>
    <w:rsid w:val="00B86C7E"/>
    <w:rsid w:val="00B8734A"/>
    <w:rsid w:val="00B8762D"/>
    <w:rsid w:val="00B87756"/>
    <w:rsid w:val="00B901C5"/>
    <w:rsid w:val="00B9072C"/>
    <w:rsid w:val="00B90898"/>
    <w:rsid w:val="00B90C52"/>
    <w:rsid w:val="00B90E08"/>
    <w:rsid w:val="00B90E2E"/>
    <w:rsid w:val="00B91017"/>
    <w:rsid w:val="00B91D39"/>
    <w:rsid w:val="00B91F44"/>
    <w:rsid w:val="00B9229D"/>
    <w:rsid w:val="00B9252B"/>
    <w:rsid w:val="00B92CF9"/>
    <w:rsid w:val="00B934C8"/>
    <w:rsid w:val="00B9350F"/>
    <w:rsid w:val="00B935EF"/>
    <w:rsid w:val="00B93A4A"/>
    <w:rsid w:val="00B93BC3"/>
    <w:rsid w:val="00B93BD8"/>
    <w:rsid w:val="00B93BEF"/>
    <w:rsid w:val="00B93E05"/>
    <w:rsid w:val="00B93EBA"/>
    <w:rsid w:val="00B940D3"/>
    <w:rsid w:val="00B94953"/>
    <w:rsid w:val="00B9496D"/>
    <w:rsid w:val="00B94A5D"/>
    <w:rsid w:val="00B94C35"/>
    <w:rsid w:val="00B955AB"/>
    <w:rsid w:val="00B9573E"/>
    <w:rsid w:val="00B95C01"/>
    <w:rsid w:val="00B95E74"/>
    <w:rsid w:val="00B960BD"/>
    <w:rsid w:val="00B96286"/>
    <w:rsid w:val="00B9658C"/>
    <w:rsid w:val="00B9668C"/>
    <w:rsid w:val="00B96B4C"/>
    <w:rsid w:val="00B96D77"/>
    <w:rsid w:val="00B9779B"/>
    <w:rsid w:val="00BA042E"/>
    <w:rsid w:val="00BA0489"/>
    <w:rsid w:val="00BA0708"/>
    <w:rsid w:val="00BA0DF7"/>
    <w:rsid w:val="00BA11DC"/>
    <w:rsid w:val="00BA15F4"/>
    <w:rsid w:val="00BA1616"/>
    <w:rsid w:val="00BA1661"/>
    <w:rsid w:val="00BA1925"/>
    <w:rsid w:val="00BA1956"/>
    <w:rsid w:val="00BA1A00"/>
    <w:rsid w:val="00BA1D40"/>
    <w:rsid w:val="00BA1E82"/>
    <w:rsid w:val="00BA23FD"/>
    <w:rsid w:val="00BA313C"/>
    <w:rsid w:val="00BA328D"/>
    <w:rsid w:val="00BA33D1"/>
    <w:rsid w:val="00BA33E9"/>
    <w:rsid w:val="00BA35DD"/>
    <w:rsid w:val="00BA379A"/>
    <w:rsid w:val="00BA38F7"/>
    <w:rsid w:val="00BA4208"/>
    <w:rsid w:val="00BA450B"/>
    <w:rsid w:val="00BA4D3E"/>
    <w:rsid w:val="00BA4EEC"/>
    <w:rsid w:val="00BA5449"/>
    <w:rsid w:val="00BA54DF"/>
    <w:rsid w:val="00BA5785"/>
    <w:rsid w:val="00BA580C"/>
    <w:rsid w:val="00BA5963"/>
    <w:rsid w:val="00BA59DE"/>
    <w:rsid w:val="00BA5EBB"/>
    <w:rsid w:val="00BA5F1A"/>
    <w:rsid w:val="00BA6598"/>
    <w:rsid w:val="00BA66B6"/>
    <w:rsid w:val="00BA6903"/>
    <w:rsid w:val="00BA6B82"/>
    <w:rsid w:val="00BA6D9C"/>
    <w:rsid w:val="00BA74E8"/>
    <w:rsid w:val="00BA7855"/>
    <w:rsid w:val="00BA7996"/>
    <w:rsid w:val="00BA7F60"/>
    <w:rsid w:val="00BB00AD"/>
    <w:rsid w:val="00BB051B"/>
    <w:rsid w:val="00BB089C"/>
    <w:rsid w:val="00BB0C2A"/>
    <w:rsid w:val="00BB126C"/>
    <w:rsid w:val="00BB13C1"/>
    <w:rsid w:val="00BB157F"/>
    <w:rsid w:val="00BB15D5"/>
    <w:rsid w:val="00BB18E5"/>
    <w:rsid w:val="00BB295B"/>
    <w:rsid w:val="00BB2A46"/>
    <w:rsid w:val="00BB2DB1"/>
    <w:rsid w:val="00BB35B5"/>
    <w:rsid w:val="00BB37D4"/>
    <w:rsid w:val="00BB3B4C"/>
    <w:rsid w:val="00BB3F29"/>
    <w:rsid w:val="00BB4487"/>
    <w:rsid w:val="00BB4AF2"/>
    <w:rsid w:val="00BB4D09"/>
    <w:rsid w:val="00BB5ABF"/>
    <w:rsid w:val="00BB5B09"/>
    <w:rsid w:val="00BB626A"/>
    <w:rsid w:val="00BB646F"/>
    <w:rsid w:val="00BB6509"/>
    <w:rsid w:val="00BB6DF6"/>
    <w:rsid w:val="00BB77AD"/>
    <w:rsid w:val="00BB7CE2"/>
    <w:rsid w:val="00BB7E77"/>
    <w:rsid w:val="00BC004A"/>
    <w:rsid w:val="00BC02FF"/>
    <w:rsid w:val="00BC06FA"/>
    <w:rsid w:val="00BC079C"/>
    <w:rsid w:val="00BC0D8A"/>
    <w:rsid w:val="00BC1277"/>
    <w:rsid w:val="00BC18B4"/>
    <w:rsid w:val="00BC1983"/>
    <w:rsid w:val="00BC1DE0"/>
    <w:rsid w:val="00BC28C9"/>
    <w:rsid w:val="00BC2C7D"/>
    <w:rsid w:val="00BC2FCD"/>
    <w:rsid w:val="00BC32EA"/>
    <w:rsid w:val="00BC3315"/>
    <w:rsid w:val="00BC34BA"/>
    <w:rsid w:val="00BC3A9A"/>
    <w:rsid w:val="00BC3AED"/>
    <w:rsid w:val="00BC3CBA"/>
    <w:rsid w:val="00BC40D6"/>
    <w:rsid w:val="00BC44F9"/>
    <w:rsid w:val="00BC471A"/>
    <w:rsid w:val="00BC49FD"/>
    <w:rsid w:val="00BC4AB5"/>
    <w:rsid w:val="00BC50AE"/>
    <w:rsid w:val="00BC5857"/>
    <w:rsid w:val="00BC6131"/>
    <w:rsid w:val="00BC6314"/>
    <w:rsid w:val="00BC648B"/>
    <w:rsid w:val="00BC657C"/>
    <w:rsid w:val="00BC6B97"/>
    <w:rsid w:val="00BC704C"/>
    <w:rsid w:val="00BC74EA"/>
    <w:rsid w:val="00BC77A3"/>
    <w:rsid w:val="00BC79FD"/>
    <w:rsid w:val="00BC7CC8"/>
    <w:rsid w:val="00BD03AF"/>
    <w:rsid w:val="00BD040D"/>
    <w:rsid w:val="00BD06CE"/>
    <w:rsid w:val="00BD0903"/>
    <w:rsid w:val="00BD0B4B"/>
    <w:rsid w:val="00BD0E55"/>
    <w:rsid w:val="00BD1822"/>
    <w:rsid w:val="00BD19D0"/>
    <w:rsid w:val="00BD1DD1"/>
    <w:rsid w:val="00BD24C9"/>
    <w:rsid w:val="00BD256B"/>
    <w:rsid w:val="00BD271D"/>
    <w:rsid w:val="00BD2774"/>
    <w:rsid w:val="00BD2922"/>
    <w:rsid w:val="00BD2D68"/>
    <w:rsid w:val="00BD315F"/>
    <w:rsid w:val="00BD31A3"/>
    <w:rsid w:val="00BD3508"/>
    <w:rsid w:val="00BD36D4"/>
    <w:rsid w:val="00BD3779"/>
    <w:rsid w:val="00BD37E9"/>
    <w:rsid w:val="00BD3ABA"/>
    <w:rsid w:val="00BD3B6E"/>
    <w:rsid w:val="00BD3E8A"/>
    <w:rsid w:val="00BD3F41"/>
    <w:rsid w:val="00BD444D"/>
    <w:rsid w:val="00BD45BF"/>
    <w:rsid w:val="00BD47C2"/>
    <w:rsid w:val="00BD4883"/>
    <w:rsid w:val="00BD5322"/>
    <w:rsid w:val="00BD5710"/>
    <w:rsid w:val="00BD58DD"/>
    <w:rsid w:val="00BD5E5E"/>
    <w:rsid w:val="00BD5F8B"/>
    <w:rsid w:val="00BD5FC7"/>
    <w:rsid w:val="00BD681D"/>
    <w:rsid w:val="00BD690D"/>
    <w:rsid w:val="00BD6A02"/>
    <w:rsid w:val="00BD6D8E"/>
    <w:rsid w:val="00BD79F1"/>
    <w:rsid w:val="00BE0223"/>
    <w:rsid w:val="00BE0B2A"/>
    <w:rsid w:val="00BE0F54"/>
    <w:rsid w:val="00BE160F"/>
    <w:rsid w:val="00BE1614"/>
    <w:rsid w:val="00BE1815"/>
    <w:rsid w:val="00BE1AD7"/>
    <w:rsid w:val="00BE1F24"/>
    <w:rsid w:val="00BE24B6"/>
    <w:rsid w:val="00BE2AC6"/>
    <w:rsid w:val="00BE2B70"/>
    <w:rsid w:val="00BE2EEA"/>
    <w:rsid w:val="00BE4175"/>
    <w:rsid w:val="00BE4323"/>
    <w:rsid w:val="00BE469C"/>
    <w:rsid w:val="00BE46DC"/>
    <w:rsid w:val="00BE484E"/>
    <w:rsid w:val="00BE4BD0"/>
    <w:rsid w:val="00BE4D6B"/>
    <w:rsid w:val="00BE51B3"/>
    <w:rsid w:val="00BE5E6A"/>
    <w:rsid w:val="00BE6171"/>
    <w:rsid w:val="00BE67D4"/>
    <w:rsid w:val="00BE6B38"/>
    <w:rsid w:val="00BE6CD9"/>
    <w:rsid w:val="00BE6D5E"/>
    <w:rsid w:val="00BE6E7A"/>
    <w:rsid w:val="00BE7025"/>
    <w:rsid w:val="00BE751D"/>
    <w:rsid w:val="00BE7A94"/>
    <w:rsid w:val="00BE7C10"/>
    <w:rsid w:val="00BE7CDE"/>
    <w:rsid w:val="00BF02B6"/>
    <w:rsid w:val="00BF038C"/>
    <w:rsid w:val="00BF14EB"/>
    <w:rsid w:val="00BF171B"/>
    <w:rsid w:val="00BF183F"/>
    <w:rsid w:val="00BF1877"/>
    <w:rsid w:val="00BF1993"/>
    <w:rsid w:val="00BF1B43"/>
    <w:rsid w:val="00BF1EAD"/>
    <w:rsid w:val="00BF20F0"/>
    <w:rsid w:val="00BF2121"/>
    <w:rsid w:val="00BF2205"/>
    <w:rsid w:val="00BF2206"/>
    <w:rsid w:val="00BF2543"/>
    <w:rsid w:val="00BF259A"/>
    <w:rsid w:val="00BF2615"/>
    <w:rsid w:val="00BF279D"/>
    <w:rsid w:val="00BF27DB"/>
    <w:rsid w:val="00BF28BE"/>
    <w:rsid w:val="00BF2DC2"/>
    <w:rsid w:val="00BF30EA"/>
    <w:rsid w:val="00BF3736"/>
    <w:rsid w:val="00BF374C"/>
    <w:rsid w:val="00BF38AA"/>
    <w:rsid w:val="00BF394E"/>
    <w:rsid w:val="00BF3A5A"/>
    <w:rsid w:val="00BF3B03"/>
    <w:rsid w:val="00BF3CEB"/>
    <w:rsid w:val="00BF3E0C"/>
    <w:rsid w:val="00BF3F99"/>
    <w:rsid w:val="00BF40C0"/>
    <w:rsid w:val="00BF4251"/>
    <w:rsid w:val="00BF4259"/>
    <w:rsid w:val="00BF44EB"/>
    <w:rsid w:val="00BF46A7"/>
    <w:rsid w:val="00BF4787"/>
    <w:rsid w:val="00BF4957"/>
    <w:rsid w:val="00BF555A"/>
    <w:rsid w:val="00BF57B7"/>
    <w:rsid w:val="00BF5DDC"/>
    <w:rsid w:val="00BF67EA"/>
    <w:rsid w:val="00BF69CD"/>
    <w:rsid w:val="00BF6C2F"/>
    <w:rsid w:val="00BF75F0"/>
    <w:rsid w:val="00C00048"/>
    <w:rsid w:val="00C00677"/>
    <w:rsid w:val="00C00B39"/>
    <w:rsid w:val="00C00BAA"/>
    <w:rsid w:val="00C00DAB"/>
    <w:rsid w:val="00C00E61"/>
    <w:rsid w:val="00C00E6F"/>
    <w:rsid w:val="00C016B6"/>
    <w:rsid w:val="00C01706"/>
    <w:rsid w:val="00C01A93"/>
    <w:rsid w:val="00C01E3B"/>
    <w:rsid w:val="00C022AE"/>
    <w:rsid w:val="00C022B3"/>
    <w:rsid w:val="00C02312"/>
    <w:rsid w:val="00C0279B"/>
    <w:rsid w:val="00C02850"/>
    <w:rsid w:val="00C0338D"/>
    <w:rsid w:val="00C033C0"/>
    <w:rsid w:val="00C03594"/>
    <w:rsid w:val="00C03B79"/>
    <w:rsid w:val="00C03C61"/>
    <w:rsid w:val="00C03F82"/>
    <w:rsid w:val="00C04037"/>
    <w:rsid w:val="00C04058"/>
    <w:rsid w:val="00C0474F"/>
    <w:rsid w:val="00C04856"/>
    <w:rsid w:val="00C048B1"/>
    <w:rsid w:val="00C04D30"/>
    <w:rsid w:val="00C04E3C"/>
    <w:rsid w:val="00C04E93"/>
    <w:rsid w:val="00C05350"/>
    <w:rsid w:val="00C05682"/>
    <w:rsid w:val="00C058A7"/>
    <w:rsid w:val="00C065D2"/>
    <w:rsid w:val="00C06A52"/>
    <w:rsid w:val="00C06CE0"/>
    <w:rsid w:val="00C074EC"/>
    <w:rsid w:val="00C07795"/>
    <w:rsid w:val="00C07941"/>
    <w:rsid w:val="00C10537"/>
    <w:rsid w:val="00C107FE"/>
    <w:rsid w:val="00C10925"/>
    <w:rsid w:val="00C11C18"/>
    <w:rsid w:val="00C11CC8"/>
    <w:rsid w:val="00C11EBB"/>
    <w:rsid w:val="00C1285C"/>
    <w:rsid w:val="00C12915"/>
    <w:rsid w:val="00C12A8C"/>
    <w:rsid w:val="00C12C88"/>
    <w:rsid w:val="00C131DE"/>
    <w:rsid w:val="00C13267"/>
    <w:rsid w:val="00C13307"/>
    <w:rsid w:val="00C133CE"/>
    <w:rsid w:val="00C1355D"/>
    <w:rsid w:val="00C137AA"/>
    <w:rsid w:val="00C13B35"/>
    <w:rsid w:val="00C13EBA"/>
    <w:rsid w:val="00C143C8"/>
    <w:rsid w:val="00C14A35"/>
    <w:rsid w:val="00C14B8A"/>
    <w:rsid w:val="00C14D00"/>
    <w:rsid w:val="00C151BE"/>
    <w:rsid w:val="00C15771"/>
    <w:rsid w:val="00C15815"/>
    <w:rsid w:val="00C1621C"/>
    <w:rsid w:val="00C167CE"/>
    <w:rsid w:val="00C16910"/>
    <w:rsid w:val="00C16A7A"/>
    <w:rsid w:val="00C16ADF"/>
    <w:rsid w:val="00C16D4C"/>
    <w:rsid w:val="00C177E5"/>
    <w:rsid w:val="00C17C32"/>
    <w:rsid w:val="00C17F01"/>
    <w:rsid w:val="00C17F35"/>
    <w:rsid w:val="00C20856"/>
    <w:rsid w:val="00C208ED"/>
    <w:rsid w:val="00C209B5"/>
    <w:rsid w:val="00C20A07"/>
    <w:rsid w:val="00C20CA4"/>
    <w:rsid w:val="00C20D6E"/>
    <w:rsid w:val="00C211AD"/>
    <w:rsid w:val="00C2142D"/>
    <w:rsid w:val="00C21683"/>
    <w:rsid w:val="00C219C9"/>
    <w:rsid w:val="00C21A58"/>
    <w:rsid w:val="00C21B60"/>
    <w:rsid w:val="00C21E52"/>
    <w:rsid w:val="00C22066"/>
    <w:rsid w:val="00C22793"/>
    <w:rsid w:val="00C229FF"/>
    <w:rsid w:val="00C22D22"/>
    <w:rsid w:val="00C22E10"/>
    <w:rsid w:val="00C23030"/>
    <w:rsid w:val="00C233CD"/>
    <w:rsid w:val="00C233F6"/>
    <w:rsid w:val="00C23784"/>
    <w:rsid w:val="00C241F9"/>
    <w:rsid w:val="00C24468"/>
    <w:rsid w:val="00C24595"/>
    <w:rsid w:val="00C24622"/>
    <w:rsid w:val="00C246F6"/>
    <w:rsid w:val="00C247FC"/>
    <w:rsid w:val="00C24F2A"/>
    <w:rsid w:val="00C25677"/>
    <w:rsid w:val="00C25934"/>
    <w:rsid w:val="00C259F5"/>
    <w:rsid w:val="00C260CC"/>
    <w:rsid w:val="00C260F2"/>
    <w:rsid w:val="00C26139"/>
    <w:rsid w:val="00C265BA"/>
    <w:rsid w:val="00C268AE"/>
    <w:rsid w:val="00C26ABA"/>
    <w:rsid w:val="00C26ACE"/>
    <w:rsid w:val="00C26B1A"/>
    <w:rsid w:val="00C2765B"/>
    <w:rsid w:val="00C2783E"/>
    <w:rsid w:val="00C27D4B"/>
    <w:rsid w:val="00C300EE"/>
    <w:rsid w:val="00C30747"/>
    <w:rsid w:val="00C30B90"/>
    <w:rsid w:val="00C30BE6"/>
    <w:rsid w:val="00C3103B"/>
    <w:rsid w:val="00C31281"/>
    <w:rsid w:val="00C319DA"/>
    <w:rsid w:val="00C31BEC"/>
    <w:rsid w:val="00C32263"/>
    <w:rsid w:val="00C3229F"/>
    <w:rsid w:val="00C32570"/>
    <w:rsid w:val="00C32C87"/>
    <w:rsid w:val="00C33559"/>
    <w:rsid w:val="00C33B3F"/>
    <w:rsid w:val="00C34C03"/>
    <w:rsid w:val="00C34CD6"/>
    <w:rsid w:val="00C34FC4"/>
    <w:rsid w:val="00C350F1"/>
    <w:rsid w:val="00C351F3"/>
    <w:rsid w:val="00C35239"/>
    <w:rsid w:val="00C35284"/>
    <w:rsid w:val="00C3533A"/>
    <w:rsid w:val="00C35777"/>
    <w:rsid w:val="00C35B23"/>
    <w:rsid w:val="00C35C4D"/>
    <w:rsid w:val="00C35C93"/>
    <w:rsid w:val="00C35EFB"/>
    <w:rsid w:val="00C36208"/>
    <w:rsid w:val="00C36274"/>
    <w:rsid w:val="00C36460"/>
    <w:rsid w:val="00C364FD"/>
    <w:rsid w:val="00C36D74"/>
    <w:rsid w:val="00C373BC"/>
    <w:rsid w:val="00C37646"/>
    <w:rsid w:val="00C379F9"/>
    <w:rsid w:val="00C37AFD"/>
    <w:rsid w:val="00C37BC5"/>
    <w:rsid w:val="00C37CAB"/>
    <w:rsid w:val="00C40378"/>
    <w:rsid w:val="00C40820"/>
    <w:rsid w:val="00C4154E"/>
    <w:rsid w:val="00C4190D"/>
    <w:rsid w:val="00C41B76"/>
    <w:rsid w:val="00C41E2C"/>
    <w:rsid w:val="00C4246D"/>
    <w:rsid w:val="00C426C5"/>
    <w:rsid w:val="00C42EE5"/>
    <w:rsid w:val="00C42FAE"/>
    <w:rsid w:val="00C4313B"/>
    <w:rsid w:val="00C432F8"/>
    <w:rsid w:val="00C4331C"/>
    <w:rsid w:val="00C43504"/>
    <w:rsid w:val="00C43E5A"/>
    <w:rsid w:val="00C441AB"/>
    <w:rsid w:val="00C4422F"/>
    <w:rsid w:val="00C4424D"/>
    <w:rsid w:val="00C4470D"/>
    <w:rsid w:val="00C44A76"/>
    <w:rsid w:val="00C44D08"/>
    <w:rsid w:val="00C45758"/>
    <w:rsid w:val="00C45D86"/>
    <w:rsid w:val="00C46014"/>
    <w:rsid w:val="00C467C6"/>
    <w:rsid w:val="00C46B54"/>
    <w:rsid w:val="00C46DCD"/>
    <w:rsid w:val="00C471AF"/>
    <w:rsid w:val="00C50485"/>
    <w:rsid w:val="00C505BB"/>
    <w:rsid w:val="00C50624"/>
    <w:rsid w:val="00C5070D"/>
    <w:rsid w:val="00C509BF"/>
    <w:rsid w:val="00C50A84"/>
    <w:rsid w:val="00C50BDD"/>
    <w:rsid w:val="00C51A95"/>
    <w:rsid w:val="00C51BFB"/>
    <w:rsid w:val="00C51F3F"/>
    <w:rsid w:val="00C521E1"/>
    <w:rsid w:val="00C52DE6"/>
    <w:rsid w:val="00C52F03"/>
    <w:rsid w:val="00C531D5"/>
    <w:rsid w:val="00C532DC"/>
    <w:rsid w:val="00C53396"/>
    <w:rsid w:val="00C53A1E"/>
    <w:rsid w:val="00C53D05"/>
    <w:rsid w:val="00C53E50"/>
    <w:rsid w:val="00C5403B"/>
    <w:rsid w:val="00C54C47"/>
    <w:rsid w:val="00C558BE"/>
    <w:rsid w:val="00C55A46"/>
    <w:rsid w:val="00C55A5F"/>
    <w:rsid w:val="00C55A86"/>
    <w:rsid w:val="00C55B30"/>
    <w:rsid w:val="00C560C6"/>
    <w:rsid w:val="00C560F2"/>
    <w:rsid w:val="00C567F1"/>
    <w:rsid w:val="00C56954"/>
    <w:rsid w:val="00C56DDA"/>
    <w:rsid w:val="00C56E79"/>
    <w:rsid w:val="00C57089"/>
    <w:rsid w:val="00C574ED"/>
    <w:rsid w:val="00C57721"/>
    <w:rsid w:val="00C57B0A"/>
    <w:rsid w:val="00C60340"/>
    <w:rsid w:val="00C603C8"/>
    <w:rsid w:val="00C6074B"/>
    <w:rsid w:val="00C60BD6"/>
    <w:rsid w:val="00C61FED"/>
    <w:rsid w:val="00C62271"/>
    <w:rsid w:val="00C629A7"/>
    <w:rsid w:val="00C63DA4"/>
    <w:rsid w:val="00C63E62"/>
    <w:rsid w:val="00C64A57"/>
    <w:rsid w:val="00C64E1A"/>
    <w:rsid w:val="00C64F8F"/>
    <w:rsid w:val="00C65197"/>
    <w:rsid w:val="00C65C7A"/>
    <w:rsid w:val="00C65C82"/>
    <w:rsid w:val="00C65FAB"/>
    <w:rsid w:val="00C660BC"/>
    <w:rsid w:val="00C6665A"/>
    <w:rsid w:val="00C670F5"/>
    <w:rsid w:val="00C67BED"/>
    <w:rsid w:val="00C702E4"/>
    <w:rsid w:val="00C704FB"/>
    <w:rsid w:val="00C7064B"/>
    <w:rsid w:val="00C70C58"/>
    <w:rsid w:val="00C713B5"/>
    <w:rsid w:val="00C714C6"/>
    <w:rsid w:val="00C7151F"/>
    <w:rsid w:val="00C71586"/>
    <w:rsid w:val="00C7195B"/>
    <w:rsid w:val="00C71A63"/>
    <w:rsid w:val="00C721F1"/>
    <w:rsid w:val="00C72664"/>
    <w:rsid w:val="00C726AE"/>
    <w:rsid w:val="00C7342A"/>
    <w:rsid w:val="00C73C17"/>
    <w:rsid w:val="00C74313"/>
    <w:rsid w:val="00C74352"/>
    <w:rsid w:val="00C743AD"/>
    <w:rsid w:val="00C74907"/>
    <w:rsid w:val="00C750C8"/>
    <w:rsid w:val="00C752ED"/>
    <w:rsid w:val="00C753C5"/>
    <w:rsid w:val="00C75599"/>
    <w:rsid w:val="00C75BD6"/>
    <w:rsid w:val="00C76048"/>
    <w:rsid w:val="00C76890"/>
    <w:rsid w:val="00C76A88"/>
    <w:rsid w:val="00C76B7F"/>
    <w:rsid w:val="00C770AE"/>
    <w:rsid w:val="00C77340"/>
    <w:rsid w:val="00C775F3"/>
    <w:rsid w:val="00C77837"/>
    <w:rsid w:val="00C77891"/>
    <w:rsid w:val="00C77AAA"/>
    <w:rsid w:val="00C809B0"/>
    <w:rsid w:val="00C80B21"/>
    <w:rsid w:val="00C80CA5"/>
    <w:rsid w:val="00C80CFE"/>
    <w:rsid w:val="00C8117F"/>
    <w:rsid w:val="00C81224"/>
    <w:rsid w:val="00C818E7"/>
    <w:rsid w:val="00C825C2"/>
    <w:rsid w:val="00C826DC"/>
    <w:rsid w:val="00C82EC1"/>
    <w:rsid w:val="00C8301C"/>
    <w:rsid w:val="00C831AC"/>
    <w:rsid w:val="00C83329"/>
    <w:rsid w:val="00C83FEA"/>
    <w:rsid w:val="00C8440A"/>
    <w:rsid w:val="00C8452E"/>
    <w:rsid w:val="00C84741"/>
    <w:rsid w:val="00C84A46"/>
    <w:rsid w:val="00C84CDF"/>
    <w:rsid w:val="00C8552A"/>
    <w:rsid w:val="00C85717"/>
    <w:rsid w:val="00C85984"/>
    <w:rsid w:val="00C85DCD"/>
    <w:rsid w:val="00C8604E"/>
    <w:rsid w:val="00C86218"/>
    <w:rsid w:val="00C862ED"/>
    <w:rsid w:val="00C86339"/>
    <w:rsid w:val="00C86916"/>
    <w:rsid w:val="00C86C78"/>
    <w:rsid w:val="00C86C9F"/>
    <w:rsid w:val="00C8759C"/>
    <w:rsid w:val="00C8769B"/>
    <w:rsid w:val="00C87ABF"/>
    <w:rsid w:val="00C87AD5"/>
    <w:rsid w:val="00C901A3"/>
    <w:rsid w:val="00C90255"/>
    <w:rsid w:val="00C90863"/>
    <w:rsid w:val="00C90A7A"/>
    <w:rsid w:val="00C90B64"/>
    <w:rsid w:val="00C91342"/>
    <w:rsid w:val="00C9180D"/>
    <w:rsid w:val="00C91AAC"/>
    <w:rsid w:val="00C920A6"/>
    <w:rsid w:val="00C9229C"/>
    <w:rsid w:val="00C9260B"/>
    <w:rsid w:val="00C92F21"/>
    <w:rsid w:val="00C92F6F"/>
    <w:rsid w:val="00C9301E"/>
    <w:rsid w:val="00C934FB"/>
    <w:rsid w:val="00C93D5C"/>
    <w:rsid w:val="00C93F69"/>
    <w:rsid w:val="00C94083"/>
    <w:rsid w:val="00C94288"/>
    <w:rsid w:val="00C948C9"/>
    <w:rsid w:val="00C94938"/>
    <w:rsid w:val="00C9494B"/>
    <w:rsid w:val="00C94D17"/>
    <w:rsid w:val="00C9566C"/>
    <w:rsid w:val="00C95D61"/>
    <w:rsid w:val="00C95F49"/>
    <w:rsid w:val="00C95F5D"/>
    <w:rsid w:val="00C9636D"/>
    <w:rsid w:val="00C9646B"/>
    <w:rsid w:val="00C96801"/>
    <w:rsid w:val="00C969D2"/>
    <w:rsid w:val="00C9779C"/>
    <w:rsid w:val="00CA0032"/>
    <w:rsid w:val="00CA0305"/>
    <w:rsid w:val="00CA0694"/>
    <w:rsid w:val="00CA08C3"/>
    <w:rsid w:val="00CA0C57"/>
    <w:rsid w:val="00CA1309"/>
    <w:rsid w:val="00CA17B9"/>
    <w:rsid w:val="00CA1B43"/>
    <w:rsid w:val="00CA2410"/>
    <w:rsid w:val="00CA29EE"/>
    <w:rsid w:val="00CA2A95"/>
    <w:rsid w:val="00CA3878"/>
    <w:rsid w:val="00CA4A52"/>
    <w:rsid w:val="00CA542D"/>
    <w:rsid w:val="00CA59E8"/>
    <w:rsid w:val="00CA5E80"/>
    <w:rsid w:val="00CA5F1E"/>
    <w:rsid w:val="00CA6831"/>
    <w:rsid w:val="00CA6D8C"/>
    <w:rsid w:val="00CA6DCD"/>
    <w:rsid w:val="00CA6DE4"/>
    <w:rsid w:val="00CA7A7D"/>
    <w:rsid w:val="00CA7C5B"/>
    <w:rsid w:val="00CA7CC6"/>
    <w:rsid w:val="00CB03C2"/>
    <w:rsid w:val="00CB06A9"/>
    <w:rsid w:val="00CB085B"/>
    <w:rsid w:val="00CB0B98"/>
    <w:rsid w:val="00CB0CF1"/>
    <w:rsid w:val="00CB0E57"/>
    <w:rsid w:val="00CB0E5F"/>
    <w:rsid w:val="00CB14C2"/>
    <w:rsid w:val="00CB1556"/>
    <w:rsid w:val="00CB1AC0"/>
    <w:rsid w:val="00CB1DC5"/>
    <w:rsid w:val="00CB20B8"/>
    <w:rsid w:val="00CB242C"/>
    <w:rsid w:val="00CB2736"/>
    <w:rsid w:val="00CB2BEC"/>
    <w:rsid w:val="00CB36AE"/>
    <w:rsid w:val="00CB3938"/>
    <w:rsid w:val="00CB39C0"/>
    <w:rsid w:val="00CB48DF"/>
    <w:rsid w:val="00CB4B2F"/>
    <w:rsid w:val="00CB4D4F"/>
    <w:rsid w:val="00CB4F8A"/>
    <w:rsid w:val="00CB508A"/>
    <w:rsid w:val="00CB544E"/>
    <w:rsid w:val="00CB588E"/>
    <w:rsid w:val="00CB59D2"/>
    <w:rsid w:val="00CB6103"/>
    <w:rsid w:val="00CB678A"/>
    <w:rsid w:val="00CB6937"/>
    <w:rsid w:val="00CB6DD6"/>
    <w:rsid w:val="00CB70FC"/>
    <w:rsid w:val="00CB7335"/>
    <w:rsid w:val="00CB7E0E"/>
    <w:rsid w:val="00CC0CFA"/>
    <w:rsid w:val="00CC1483"/>
    <w:rsid w:val="00CC1576"/>
    <w:rsid w:val="00CC16A3"/>
    <w:rsid w:val="00CC1A09"/>
    <w:rsid w:val="00CC1A11"/>
    <w:rsid w:val="00CC1E66"/>
    <w:rsid w:val="00CC23FC"/>
    <w:rsid w:val="00CC2DEE"/>
    <w:rsid w:val="00CC3578"/>
    <w:rsid w:val="00CC3AD3"/>
    <w:rsid w:val="00CC3B8B"/>
    <w:rsid w:val="00CC3C56"/>
    <w:rsid w:val="00CC3C71"/>
    <w:rsid w:val="00CC4189"/>
    <w:rsid w:val="00CC46F1"/>
    <w:rsid w:val="00CC519F"/>
    <w:rsid w:val="00CC52D0"/>
    <w:rsid w:val="00CC52F9"/>
    <w:rsid w:val="00CC54F7"/>
    <w:rsid w:val="00CC5700"/>
    <w:rsid w:val="00CC581A"/>
    <w:rsid w:val="00CC5B77"/>
    <w:rsid w:val="00CC6321"/>
    <w:rsid w:val="00CC6A27"/>
    <w:rsid w:val="00CC6CCE"/>
    <w:rsid w:val="00CC6F00"/>
    <w:rsid w:val="00CC7200"/>
    <w:rsid w:val="00CC7662"/>
    <w:rsid w:val="00CC7AD7"/>
    <w:rsid w:val="00CC7DF0"/>
    <w:rsid w:val="00CC7E79"/>
    <w:rsid w:val="00CD0378"/>
    <w:rsid w:val="00CD15AE"/>
    <w:rsid w:val="00CD205D"/>
    <w:rsid w:val="00CD2528"/>
    <w:rsid w:val="00CD2A08"/>
    <w:rsid w:val="00CD2E56"/>
    <w:rsid w:val="00CD33D8"/>
    <w:rsid w:val="00CD34F3"/>
    <w:rsid w:val="00CD3A9C"/>
    <w:rsid w:val="00CD3ABE"/>
    <w:rsid w:val="00CD3C76"/>
    <w:rsid w:val="00CD420D"/>
    <w:rsid w:val="00CD4675"/>
    <w:rsid w:val="00CD4EF1"/>
    <w:rsid w:val="00CD550E"/>
    <w:rsid w:val="00CD5A3E"/>
    <w:rsid w:val="00CD5D3D"/>
    <w:rsid w:val="00CD616C"/>
    <w:rsid w:val="00CD62A2"/>
    <w:rsid w:val="00CD647D"/>
    <w:rsid w:val="00CD6861"/>
    <w:rsid w:val="00CD748A"/>
    <w:rsid w:val="00CD7822"/>
    <w:rsid w:val="00CD79C0"/>
    <w:rsid w:val="00CE0253"/>
    <w:rsid w:val="00CE0321"/>
    <w:rsid w:val="00CE04DF"/>
    <w:rsid w:val="00CE0515"/>
    <w:rsid w:val="00CE06B5"/>
    <w:rsid w:val="00CE0E56"/>
    <w:rsid w:val="00CE0F0B"/>
    <w:rsid w:val="00CE0F24"/>
    <w:rsid w:val="00CE126F"/>
    <w:rsid w:val="00CE1326"/>
    <w:rsid w:val="00CE1377"/>
    <w:rsid w:val="00CE1477"/>
    <w:rsid w:val="00CE149F"/>
    <w:rsid w:val="00CE1822"/>
    <w:rsid w:val="00CE1A55"/>
    <w:rsid w:val="00CE1B02"/>
    <w:rsid w:val="00CE2186"/>
    <w:rsid w:val="00CE303D"/>
    <w:rsid w:val="00CE369E"/>
    <w:rsid w:val="00CE3BDC"/>
    <w:rsid w:val="00CE3ECC"/>
    <w:rsid w:val="00CE4B10"/>
    <w:rsid w:val="00CE4CBB"/>
    <w:rsid w:val="00CE4F28"/>
    <w:rsid w:val="00CE5BB8"/>
    <w:rsid w:val="00CE5C99"/>
    <w:rsid w:val="00CE5F7D"/>
    <w:rsid w:val="00CE61B2"/>
    <w:rsid w:val="00CE63A6"/>
    <w:rsid w:val="00CE7AD6"/>
    <w:rsid w:val="00CE7E70"/>
    <w:rsid w:val="00CE7F9C"/>
    <w:rsid w:val="00CF02B3"/>
    <w:rsid w:val="00CF0826"/>
    <w:rsid w:val="00CF0AFE"/>
    <w:rsid w:val="00CF0E29"/>
    <w:rsid w:val="00CF0E7D"/>
    <w:rsid w:val="00CF0F21"/>
    <w:rsid w:val="00CF15C1"/>
    <w:rsid w:val="00CF1795"/>
    <w:rsid w:val="00CF1932"/>
    <w:rsid w:val="00CF1FDE"/>
    <w:rsid w:val="00CF2015"/>
    <w:rsid w:val="00CF2435"/>
    <w:rsid w:val="00CF2780"/>
    <w:rsid w:val="00CF2823"/>
    <w:rsid w:val="00CF310F"/>
    <w:rsid w:val="00CF3431"/>
    <w:rsid w:val="00CF350C"/>
    <w:rsid w:val="00CF357E"/>
    <w:rsid w:val="00CF3718"/>
    <w:rsid w:val="00CF382E"/>
    <w:rsid w:val="00CF387E"/>
    <w:rsid w:val="00CF3AC7"/>
    <w:rsid w:val="00CF3CD0"/>
    <w:rsid w:val="00CF3F0C"/>
    <w:rsid w:val="00CF43F2"/>
    <w:rsid w:val="00CF4FDD"/>
    <w:rsid w:val="00CF582F"/>
    <w:rsid w:val="00CF5A18"/>
    <w:rsid w:val="00CF5D2A"/>
    <w:rsid w:val="00CF6129"/>
    <w:rsid w:val="00CF61F2"/>
    <w:rsid w:val="00CF6307"/>
    <w:rsid w:val="00CF665D"/>
    <w:rsid w:val="00CF68C9"/>
    <w:rsid w:val="00CF6957"/>
    <w:rsid w:val="00CF69FE"/>
    <w:rsid w:val="00CF6B73"/>
    <w:rsid w:val="00CF6C2D"/>
    <w:rsid w:val="00CF704E"/>
    <w:rsid w:val="00CF7226"/>
    <w:rsid w:val="00CF725E"/>
    <w:rsid w:val="00CF727F"/>
    <w:rsid w:val="00CF74BE"/>
    <w:rsid w:val="00CF765C"/>
    <w:rsid w:val="00CF77C4"/>
    <w:rsid w:val="00CF797F"/>
    <w:rsid w:val="00CF7F6D"/>
    <w:rsid w:val="00CF7FAF"/>
    <w:rsid w:val="00D005AC"/>
    <w:rsid w:val="00D007FF"/>
    <w:rsid w:val="00D00AB0"/>
    <w:rsid w:val="00D00B15"/>
    <w:rsid w:val="00D00C1C"/>
    <w:rsid w:val="00D00C7E"/>
    <w:rsid w:val="00D00CCF"/>
    <w:rsid w:val="00D00D8D"/>
    <w:rsid w:val="00D00E32"/>
    <w:rsid w:val="00D00EC1"/>
    <w:rsid w:val="00D0154A"/>
    <w:rsid w:val="00D015A6"/>
    <w:rsid w:val="00D01618"/>
    <w:rsid w:val="00D017A4"/>
    <w:rsid w:val="00D01A39"/>
    <w:rsid w:val="00D01E91"/>
    <w:rsid w:val="00D03900"/>
    <w:rsid w:val="00D03B99"/>
    <w:rsid w:val="00D0410E"/>
    <w:rsid w:val="00D04941"/>
    <w:rsid w:val="00D04A51"/>
    <w:rsid w:val="00D05012"/>
    <w:rsid w:val="00D055ED"/>
    <w:rsid w:val="00D058A2"/>
    <w:rsid w:val="00D06124"/>
    <w:rsid w:val="00D061E2"/>
    <w:rsid w:val="00D068CC"/>
    <w:rsid w:val="00D06AE2"/>
    <w:rsid w:val="00D06DBA"/>
    <w:rsid w:val="00D07307"/>
    <w:rsid w:val="00D07316"/>
    <w:rsid w:val="00D075CC"/>
    <w:rsid w:val="00D07AA1"/>
    <w:rsid w:val="00D1023A"/>
    <w:rsid w:val="00D1038A"/>
    <w:rsid w:val="00D105DD"/>
    <w:rsid w:val="00D10664"/>
    <w:rsid w:val="00D10EF3"/>
    <w:rsid w:val="00D1100B"/>
    <w:rsid w:val="00D1107D"/>
    <w:rsid w:val="00D1149D"/>
    <w:rsid w:val="00D11ADD"/>
    <w:rsid w:val="00D12005"/>
    <w:rsid w:val="00D120E4"/>
    <w:rsid w:val="00D12205"/>
    <w:rsid w:val="00D126B5"/>
    <w:rsid w:val="00D129D2"/>
    <w:rsid w:val="00D12DDA"/>
    <w:rsid w:val="00D1302F"/>
    <w:rsid w:val="00D13172"/>
    <w:rsid w:val="00D133BF"/>
    <w:rsid w:val="00D134E2"/>
    <w:rsid w:val="00D13703"/>
    <w:rsid w:val="00D13FAE"/>
    <w:rsid w:val="00D14436"/>
    <w:rsid w:val="00D14563"/>
    <w:rsid w:val="00D149CA"/>
    <w:rsid w:val="00D1537E"/>
    <w:rsid w:val="00D1558E"/>
    <w:rsid w:val="00D15A8D"/>
    <w:rsid w:val="00D15D31"/>
    <w:rsid w:val="00D15D61"/>
    <w:rsid w:val="00D166E5"/>
    <w:rsid w:val="00D16883"/>
    <w:rsid w:val="00D16D6B"/>
    <w:rsid w:val="00D16F46"/>
    <w:rsid w:val="00D1744C"/>
    <w:rsid w:val="00D17540"/>
    <w:rsid w:val="00D17C7D"/>
    <w:rsid w:val="00D20402"/>
    <w:rsid w:val="00D20E15"/>
    <w:rsid w:val="00D20F07"/>
    <w:rsid w:val="00D211AF"/>
    <w:rsid w:val="00D21275"/>
    <w:rsid w:val="00D21290"/>
    <w:rsid w:val="00D212BF"/>
    <w:rsid w:val="00D212E1"/>
    <w:rsid w:val="00D214F7"/>
    <w:rsid w:val="00D2153B"/>
    <w:rsid w:val="00D21815"/>
    <w:rsid w:val="00D21862"/>
    <w:rsid w:val="00D21CB4"/>
    <w:rsid w:val="00D21E90"/>
    <w:rsid w:val="00D22035"/>
    <w:rsid w:val="00D22D64"/>
    <w:rsid w:val="00D233FC"/>
    <w:rsid w:val="00D23486"/>
    <w:rsid w:val="00D2348E"/>
    <w:rsid w:val="00D2353E"/>
    <w:rsid w:val="00D236B2"/>
    <w:rsid w:val="00D23756"/>
    <w:rsid w:val="00D23B08"/>
    <w:rsid w:val="00D23BBA"/>
    <w:rsid w:val="00D23C6B"/>
    <w:rsid w:val="00D23D1C"/>
    <w:rsid w:val="00D23FE3"/>
    <w:rsid w:val="00D24034"/>
    <w:rsid w:val="00D24859"/>
    <w:rsid w:val="00D248DC"/>
    <w:rsid w:val="00D24FDF"/>
    <w:rsid w:val="00D251AA"/>
    <w:rsid w:val="00D25599"/>
    <w:rsid w:val="00D25654"/>
    <w:rsid w:val="00D25DA9"/>
    <w:rsid w:val="00D25DC5"/>
    <w:rsid w:val="00D2639A"/>
    <w:rsid w:val="00D26557"/>
    <w:rsid w:val="00D26C78"/>
    <w:rsid w:val="00D2716B"/>
    <w:rsid w:val="00D272A3"/>
    <w:rsid w:val="00D274D5"/>
    <w:rsid w:val="00D27B52"/>
    <w:rsid w:val="00D27E16"/>
    <w:rsid w:val="00D27FF2"/>
    <w:rsid w:val="00D30349"/>
    <w:rsid w:val="00D3183A"/>
    <w:rsid w:val="00D31A18"/>
    <w:rsid w:val="00D31C30"/>
    <w:rsid w:val="00D32163"/>
    <w:rsid w:val="00D324CD"/>
    <w:rsid w:val="00D32913"/>
    <w:rsid w:val="00D32C0A"/>
    <w:rsid w:val="00D32C66"/>
    <w:rsid w:val="00D33109"/>
    <w:rsid w:val="00D3354A"/>
    <w:rsid w:val="00D33675"/>
    <w:rsid w:val="00D338D1"/>
    <w:rsid w:val="00D340AF"/>
    <w:rsid w:val="00D34124"/>
    <w:rsid w:val="00D3424B"/>
    <w:rsid w:val="00D346FD"/>
    <w:rsid w:val="00D34D62"/>
    <w:rsid w:val="00D34F03"/>
    <w:rsid w:val="00D34FAA"/>
    <w:rsid w:val="00D35247"/>
    <w:rsid w:val="00D352A3"/>
    <w:rsid w:val="00D35441"/>
    <w:rsid w:val="00D3553D"/>
    <w:rsid w:val="00D35DB4"/>
    <w:rsid w:val="00D35E6C"/>
    <w:rsid w:val="00D3613C"/>
    <w:rsid w:val="00D36193"/>
    <w:rsid w:val="00D3645B"/>
    <w:rsid w:val="00D36941"/>
    <w:rsid w:val="00D37D67"/>
    <w:rsid w:val="00D37E56"/>
    <w:rsid w:val="00D37F60"/>
    <w:rsid w:val="00D37F85"/>
    <w:rsid w:val="00D40131"/>
    <w:rsid w:val="00D40B7E"/>
    <w:rsid w:val="00D40BA7"/>
    <w:rsid w:val="00D4168D"/>
    <w:rsid w:val="00D4176C"/>
    <w:rsid w:val="00D41778"/>
    <w:rsid w:val="00D41961"/>
    <w:rsid w:val="00D41A72"/>
    <w:rsid w:val="00D42029"/>
    <w:rsid w:val="00D423E9"/>
    <w:rsid w:val="00D42485"/>
    <w:rsid w:val="00D42663"/>
    <w:rsid w:val="00D426F2"/>
    <w:rsid w:val="00D427CE"/>
    <w:rsid w:val="00D42916"/>
    <w:rsid w:val="00D434D1"/>
    <w:rsid w:val="00D43720"/>
    <w:rsid w:val="00D43AD9"/>
    <w:rsid w:val="00D43C73"/>
    <w:rsid w:val="00D44774"/>
    <w:rsid w:val="00D44EF4"/>
    <w:rsid w:val="00D45113"/>
    <w:rsid w:val="00D4555F"/>
    <w:rsid w:val="00D45589"/>
    <w:rsid w:val="00D45B63"/>
    <w:rsid w:val="00D46453"/>
    <w:rsid w:val="00D466E1"/>
    <w:rsid w:val="00D46937"/>
    <w:rsid w:val="00D469CF"/>
    <w:rsid w:val="00D46A7B"/>
    <w:rsid w:val="00D46DD3"/>
    <w:rsid w:val="00D46E6E"/>
    <w:rsid w:val="00D47117"/>
    <w:rsid w:val="00D4716E"/>
    <w:rsid w:val="00D47185"/>
    <w:rsid w:val="00D47200"/>
    <w:rsid w:val="00D47362"/>
    <w:rsid w:val="00D473A1"/>
    <w:rsid w:val="00D479C8"/>
    <w:rsid w:val="00D47AE6"/>
    <w:rsid w:val="00D47B59"/>
    <w:rsid w:val="00D47BC2"/>
    <w:rsid w:val="00D506D5"/>
    <w:rsid w:val="00D506F2"/>
    <w:rsid w:val="00D509AA"/>
    <w:rsid w:val="00D50BB6"/>
    <w:rsid w:val="00D51148"/>
    <w:rsid w:val="00D512F4"/>
    <w:rsid w:val="00D51859"/>
    <w:rsid w:val="00D5200C"/>
    <w:rsid w:val="00D52076"/>
    <w:rsid w:val="00D523B0"/>
    <w:rsid w:val="00D523B5"/>
    <w:rsid w:val="00D5259D"/>
    <w:rsid w:val="00D52B85"/>
    <w:rsid w:val="00D52BC5"/>
    <w:rsid w:val="00D530A2"/>
    <w:rsid w:val="00D532D9"/>
    <w:rsid w:val="00D53748"/>
    <w:rsid w:val="00D537AC"/>
    <w:rsid w:val="00D539A4"/>
    <w:rsid w:val="00D53C5E"/>
    <w:rsid w:val="00D53E9B"/>
    <w:rsid w:val="00D53FC9"/>
    <w:rsid w:val="00D5402A"/>
    <w:rsid w:val="00D546FD"/>
    <w:rsid w:val="00D54CDD"/>
    <w:rsid w:val="00D5561D"/>
    <w:rsid w:val="00D5579F"/>
    <w:rsid w:val="00D55BBE"/>
    <w:rsid w:val="00D55C4D"/>
    <w:rsid w:val="00D56105"/>
    <w:rsid w:val="00D563F4"/>
    <w:rsid w:val="00D566F9"/>
    <w:rsid w:val="00D5670C"/>
    <w:rsid w:val="00D56DA2"/>
    <w:rsid w:val="00D5784A"/>
    <w:rsid w:val="00D57973"/>
    <w:rsid w:val="00D60CB3"/>
    <w:rsid w:val="00D61CA6"/>
    <w:rsid w:val="00D61CE0"/>
    <w:rsid w:val="00D62119"/>
    <w:rsid w:val="00D621B1"/>
    <w:rsid w:val="00D62405"/>
    <w:rsid w:val="00D625E2"/>
    <w:rsid w:val="00D629A3"/>
    <w:rsid w:val="00D62F76"/>
    <w:rsid w:val="00D636DC"/>
    <w:rsid w:val="00D6385B"/>
    <w:rsid w:val="00D638DF"/>
    <w:rsid w:val="00D63B7E"/>
    <w:rsid w:val="00D63CC5"/>
    <w:rsid w:val="00D640B2"/>
    <w:rsid w:val="00D650DC"/>
    <w:rsid w:val="00D65319"/>
    <w:rsid w:val="00D65552"/>
    <w:rsid w:val="00D657C7"/>
    <w:rsid w:val="00D6598B"/>
    <w:rsid w:val="00D65DF5"/>
    <w:rsid w:val="00D6628F"/>
    <w:rsid w:val="00D6629C"/>
    <w:rsid w:val="00D66499"/>
    <w:rsid w:val="00D66E6F"/>
    <w:rsid w:val="00D6707E"/>
    <w:rsid w:val="00D67436"/>
    <w:rsid w:val="00D6757B"/>
    <w:rsid w:val="00D67C55"/>
    <w:rsid w:val="00D67E31"/>
    <w:rsid w:val="00D70086"/>
    <w:rsid w:val="00D702B7"/>
    <w:rsid w:val="00D70328"/>
    <w:rsid w:val="00D704F1"/>
    <w:rsid w:val="00D70500"/>
    <w:rsid w:val="00D7068C"/>
    <w:rsid w:val="00D71058"/>
    <w:rsid w:val="00D711FE"/>
    <w:rsid w:val="00D71278"/>
    <w:rsid w:val="00D71577"/>
    <w:rsid w:val="00D717D2"/>
    <w:rsid w:val="00D71A42"/>
    <w:rsid w:val="00D71B8D"/>
    <w:rsid w:val="00D71C4C"/>
    <w:rsid w:val="00D71DA4"/>
    <w:rsid w:val="00D71E9A"/>
    <w:rsid w:val="00D720DA"/>
    <w:rsid w:val="00D720E6"/>
    <w:rsid w:val="00D72738"/>
    <w:rsid w:val="00D72B1D"/>
    <w:rsid w:val="00D731C8"/>
    <w:rsid w:val="00D7366D"/>
    <w:rsid w:val="00D73AF5"/>
    <w:rsid w:val="00D73BE5"/>
    <w:rsid w:val="00D73EA8"/>
    <w:rsid w:val="00D7423C"/>
    <w:rsid w:val="00D7481D"/>
    <w:rsid w:val="00D74D1C"/>
    <w:rsid w:val="00D74E66"/>
    <w:rsid w:val="00D74E99"/>
    <w:rsid w:val="00D75479"/>
    <w:rsid w:val="00D759F3"/>
    <w:rsid w:val="00D767C9"/>
    <w:rsid w:val="00D76C37"/>
    <w:rsid w:val="00D77077"/>
    <w:rsid w:val="00D7721C"/>
    <w:rsid w:val="00D7722B"/>
    <w:rsid w:val="00D774AB"/>
    <w:rsid w:val="00D77510"/>
    <w:rsid w:val="00D77521"/>
    <w:rsid w:val="00D77780"/>
    <w:rsid w:val="00D77F4E"/>
    <w:rsid w:val="00D800BA"/>
    <w:rsid w:val="00D8030E"/>
    <w:rsid w:val="00D8043E"/>
    <w:rsid w:val="00D80B64"/>
    <w:rsid w:val="00D81515"/>
    <w:rsid w:val="00D81666"/>
    <w:rsid w:val="00D81695"/>
    <w:rsid w:val="00D81841"/>
    <w:rsid w:val="00D81905"/>
    <w:rsid w:val="00D81D2D"/>
    <w:rsid w:val="00D821D3"/>
    <w:rsid w:val="00D826DB"/>
    <w:rsid w:val="00D833FD"/>
    <w:rsid w:val="00D83476"/>
    <w:rsid w:val="00D84300"/>
    <w:rsid w:val="00D84BB7"/>
    <w:rsid w:val="00D84CDD"/>
    <w:rsid w:val="00D84D85"/>
    <w:rsid w:val="00D85311"/>
    <w:rsid w:val="00D85AA1"/>
    <w:rsid w:val="00D85F25"/>
    <w:rsid w:val="00D8624A"/>
    <w:rsid w:val="00D862C8"/>
    <w:rsid w:val="00D866F9"/>
    <w:rsid w:val="00D86D6F"/>
    <w:rsid w:val="00D872B2"/>
    <w:rsid w:val="00D875E3"/>
    <w:rsid w:val="00D87652"/>
    <w:rsid w:val="00D8789C"/>
    <w:rsid w:val="00D8799A"/>
    <w:rsid w:val="00D87B5D"/>
    <w:rsid w:val="00D87D16"/>
    <w:rsid w:val="00D87D55"/>
    <w:rsid w:val="00D87D76"/>
    <w:rsid w:val="00D9005F"/>
    <w:rsid w:val="00D9077B"/>
    <w:rsid w:val="00D90B38"/>
    <w:rsid w:val="00D9106E"/>
    <w:rsid w:val="00D91081"/>
    <w:rsid w:val="00D91473"/>
    <w:rsid w:val="00D91504"/>
    <w:rsid w:val="00D91A66"/>
    <w:rsid w:val="00D91C4F"/>
    <w:rsid w:val="00D91C54"/>
    <w:rsid w:val="00D9245C"/>
    <w:rsid w:val="00D929A8"/>
    <w:rsid w:val="00D92A97"/>
    <w:rsid w:val="00D92E2A"/>
    <w:rsid w:val="00D93B01"/>
    <w:rsid w:val="00D93C9D"/>
    <w:rsid w:val="00D944DF"/>
    <w:rsid w:val="00D94614"/>
    <w:rsid w:val="00D94B9E"/>
    <w:rsid w:val="00D952BF"/>
    <w:rsid w:val="00D95389"/>
    <w:rsid w:val="00D95400"/>
    <w:rsid w:val="00D9545D"/>
    <w:rsid w:val="00D95974"/>
    <w:rsid w:val="00D95C9E"/>
    <w:rsid w:val="00D9601E"/>
    <w:rsid w:val="00D96119"/>
    <w:rsid w:val="00D96994"/>
    <w:rsid w:val="00D969B3"/>
    <w:rsid w:val="00D972A8"/>
    <w:rsid w:val="00D97536"/>
    <w:rsid w:val="00D97668"/>
    <w:rsid w:val="00D97F9E"/>
    <w:rsid w:val="00D97FDA"/>
    <w:rsid w:val="00DA00FA"/>
    <w:rsid w:val="00DA0501"/>
    <w:rsid w:val="00DA091C"/>
    <w:rsid w:val="00DA09AC"/>
    <w:rsid w:val="00DA1320"/>
    <w:rsid w:val="00DA188C"/>
    <w:rsid w:val="00DA18C6"/>
    <w:rsid w:val="00DA1B4A"/>
    <w:rsid w:val="00DA2164"/>
    <w:rsid w:val="00DA21E9"/>
    <w:rsid w:val="00DA234A"/>
    <w:rsid w:val="00DA237E"/>
    <w:rsid w:val="00DA2B5A"/>
    <w:rsid w:val="00DA331A"/>
    <w:rsid w:val="00DA3388"/>
    <w:rsid w:val="00DA35C7"/>
    <w:rsid w:val="00DA3711"/>
    <w:rsid w:val="00DA3862"/>
    <w:rsid w:val="00DA38D4"/>
    <w:rsid w:val="00DA3D11"/>
    <w:rsid w:val="00DA3EE2"/>
    <w:rsid w:val="00DA4199"/>
    <w:rsid w:val="00DA42DF"/>
    <w:rsid w:val="00DA4542"/>
    <w:rsid w:val="00DA469E"/>
    <w:rsid w:val="00DA4A45"/>
    <w:rsid w:val="00DA4F53"/>
    <w:rsid w:val="00DA5088"/>
    <w:rsid w:val="00DA508F"/>
    <w:rsid w:val="00DA51AB"/>
    <w:rsid w:val="00DA58D2"/>
    <w:rsid w:val="00DA64DD"/>
    <w:rsid w:val="00DA653A"/>
    <w:rsid w:val="00DA6EB4"/>
    <w:rsid w:val="00DA7907"/>
    <w:rsid w:val="00DA7EB8"/>
    <w:rsid w:val="00DA7F77"/>
    <w:rsid w:val="00DB0B6B"/>
    <w:rsid w:val="00DB0B7F"/>
    <w:rsid w:val="00DB0C8C"/>
    <w:rsid w:val="00DB0DC6"/>
    <w:rsid w:val="00DB17C8"/>
    <w:rsid w:val="00DB2B1A"/>
    <w:rsid w:val="00DB32ED"/>
    <w:rsid w:val="00DB3453"/>
    <w:rsid w:val="00DB34AB"/>
    <w:rsid w:val="00DB376B"/>
    <w:rsid w:val="00DB3B93"/>
    <w:rsid w:val="00DB3BF4"/>
    <w:rsid w:val="00DB459D"/>
    <w:rsid w:val="00DB4AD3"/>
    <w:rsid w:val="00DB4B33"/>
    <w:rsid w:val="00DB4C9B"/>
    <w:rsid w:val="00DB4CB9"/>
    <w:rsid w:val="00DB509D"/>
    <w:rsid w:val="00DB50AC"/>
    <w:rsid w:val="00DB50E9"/>
    <w:rsid w:val="00DB515B"/>
    <w:rsid w:val="00DB5213"/>
    <w:rsid w:val="00DB5A2F"/>
    <w:rsid w:val="00DB62C4"/>
    <w:rsid w:val="00DB6B61"/>
    <w:rsid w:val="00DB6C04"/>
    <w:rsid w:val="00DB6D3D"/>
    <w:rsid w:val="00DB74F5"/>
    <w:rsid w:val="00DB76A8"/>
    <w:rsid w:val="00DB77BD"/>
    <w:rsid w:val="00DB7AF6"/>
    <w:rsid w:val="00DB7DB2"/>
    <w:rsid w:val="00DC09AE"/>
    <w:rsid w:val="00DC0C0A"/>
    <w:rsid w:val="00DC0ED8"/>
    <w:rsid w:val="00DC14DA"/>
    <w:rsid w:val="00DC1B69"/>
    <w:rsid w:val="00DC2141"/>
    <w:rsid w:val="00DC2905"/>
    <w:rsid w:val="00DC2D31"/>
    <w:rsid w:val="00DC2F72"/>
    <w:rsid w:val="00DC3B73"/>
    <w:rsid w:val="00DC4535"/>
    <w:rsid w:val="00DC45C0"/>
    <w:rsid w:val="00DC4BB9"/>
    <w:rsid w:val="00DC531C"/>
    <w:rsid w:val="00DC57AD"/>
    <w:rsid w:val="00DC5B36"/>
    <w:rsid w:val="00DC5CBB"/>
    <w:rsid w:val="00DC6249"/>
    <w:rsid w:val="00DC6667"/>
    <w:rsid w:val="00DC6D7E"/>
    <w:rsid w:val="00DC6FF4"/>
    <w:rsid w:val="00DC7A30"/>
    <w:rsid w:val="00DC7DAC"/>
    <w:rsid w:val="00DC7DF9"/>
    <w:rsid w:val="00DC7F0D"/>
    <w:rsid w:val="00DD0251"/>
    <w:rsid w:val="00DD033F"/>
    <w:rsid w:val="00DD0933"/>
    <w:rsid w:val="00DD0CFB"/>
    <w:rsid w:val="00DD0DA7"/>
    <w:rsid w:val="00DD0FD8"/>
    <w:rsid w:val="00DD12AA"/>
    <w:rsid w:val="00DD17D7"/>
    <w:rsid w:val="00DD1A95"/>
    <w:rsid w:val="00DD1B6D"/>
    <w:rsid w:val="00DD1BF5"/>
    <w:rsid w:val="00DD2135"/>
    <w:rsid w:val="00DD2FC6"/>
    <w:rsid w:val="00DD30E1"/>
    <w:rsid w:val="00DD3126"/>
    <w:rsid w:val="00DD351E"/>
    <w:rsid w:val="00DD36C0"/>
    <w:rsid w:val="00DD38AC"/>
    <w:rsid w:val="00DD3A11"/>
    <w:rsid w:val="00DD3A90"/>
    <w:rsid w:val="00DD3A95"/>
    <w:rsid w:val="00DD3BCB"/>
    <w:rsid w:val="00DD3D59"/>
    <w:rsid w:val="00DD3EC6"/>
    <w:rsid w:val="00DD42F2"/>
    <w:rsid w:val="00DD4582"/>
    <w:rsid w:val="00DD4605"/>
    <w:rsid w:val="00DD4634"/>
    <w:rsid w:val="00DD4765"/>
    <w:rsid w:val="00DD47C5"/>
    <w:rsid w:val="00DD4968"/>
    <w:rsid w:val="00DD4AB1"/>
    <w:rsid w:val="00DD4EDA"/>
    <w:rsid w:val="00DD4EE4"/>
    <w:rsid w:val="00DD4F9C"/>
    <w:rsid w:val="00DD5A33"/>
    <w:rsid w:val="00DD5DF9"/>
    <w:rsid w:val="00DD5FCC"/>
    <w:rsid w:val="00DD611E"/>
    <w:rsid w:val="00DD6131"/>
    <w:rsid w:val="00DD69BD"/>
    <w:rsid w:val="00DD6ACB"/>
    <w:rsid w:val="00DD6BEE"/>
    <w:rsid w:val="00DD6CEF"/>
    <w:rsid w:val="00DD7426"/>
    <w:rsid w:val="00DD756B"/>
    <w:rsid w:val="00DD7617"/>
    <w:rsid w:val="00DD7656"/>
    <w:rsid w:val="00DD794B"/>
    <w:rsid w:val="00DD79C9"/>
    <w:rsid w:val="00DD7B4F"/>
    <w:rsid w:val="00DD7CC1"/>
    <w:rsid w:val="00DE0021"/>
    <w:rsid w:val="00DE02EB"/>
    <w:rsid w:val="00DE031F"/>
    <w:rsid w:val="00DE091C"/>
    <w:rsid w:val="00DE0B3C"/>
    <w:rsid w:val="00DE0BA2"/>
    <w:rsid w:val="00DE0C84"/>
    <w:rsid w:val="00DE1259"/>
    <w:rsid w:val="00DE13EC"/>
    <w:rsid w:val="00DE14A3"/>
    <w:rsid w:val="00DE1553"/>
    <w:rsid w:val="00DE1CEC"/>
    <w:rsid w:val="00DE1EAF"/>
    <w:rsid w:val="00DE23F5"/>
    <w:rsid w:val="00DE2951"/>
    <w:rsid w:val="00DE2ADF"/>
    <w:rsid w:val="00DE2CBB"/>
    <w:rsid w:val="00DE2E05"/>
    <w:rsid w:val="00DE377B"/>
    <w:rsid w:val="00DE3945"/>
    <w:rsid w:val="00DE3A3A"/>
    <w:rsid w:val="00DE3AC6"/>
    <w:rsid w:val="00DE3CF3"/>
    <w:rsid w:val="00DE49B9"/>
    <w:rsid w:val="00DE4DDE"/>
    <w:rsid w:val="00DE4DEC"/>
    <w:rsid w:val="00DE52F3"/>
    <w:rsid w:val="00DE5543"/>
    <w:rsid w:val="00DE557A"/>
    <w:rsid w:val="00DE5F89"/>
    <w:rsid w:val="00DE6306"/>
    <w:rsid w:val="00DE6448"/>
    <w:rsid w:val="00DE6491"/>
    <w:rsid w:val="00DE688A"/>
    <w:rsid w:val="00DE6949"/>
    <w:rsid w:val="00DE69BB"/>
    <w:rsid w:val="00DE6DBD"/>
    <w:rsid w:val="00DE6EF3"/>
    <w:rsid w:val="00DE70AC"/>
    <w:rsid w:val="00DE7EF0"/>
    <w:rsid w:val="00DF0147"/>
    <w:rsid w:val="00DF0656"/>
    <w:rsid w:val="00DF0DFB"/>
    <w:rsid w:val="00DF0EB3"/>
    <w:rsid w:val="00DF154D"/>
    <w:rsid w:val="00DF169F"/>
    <w:rsid w:val="00DF17E3"/>
    <w:rsid w:val="00DF19E9"/>
    <w:rsid w:val="00DF2797"/>
    <w:rsid w:val="00DF2A48"/>
    <w:rsid w:val="00DF2BAD"/>
    <w:rsid w:val="00DF30C4"/>
    <w:rsid w:val="00DF399E"/>
    <w:rsid w:val="00DF3BF6"/>
    <w:rsid w:val="00DF418A"/>
    <w:rsid w:val="00DF4F5E"/>
    <w:rsid w:val="00DF5344"/>
    <w:rsid w:val="00DF5353"/>
    <w:rsid w:val="00DF555D"/>
    <w:rsid w:val="00DF59A0"/>
    <w:rsid w:val="00DF6400"/>
    <w:rsid w:val="00DF648E"/>
    <w:rsid w:val="00DF649E"/>
    <w:rsid w:val="00DF64EA"/>
    <w:rsid w:val="00DF6500"/>
    <w:rsid w:val="00DF667A"/>
    <w:rsid w:val="00DF66F1"/>
    <w:rsid w:val="00DF69F1"/>
    <w:rsid w:val="00DF6D9C"/>
    <w:rsid w:val="00DF739D"/>
    <w:rsid w:val="00DF75EA"/>
    <w:rsid w:val="00DF7946"/>
    <w:rsid w:val="00DF7FB7"/>
    <w:rsid w:val="00E0006F"/>
    <w:rsid w:val="00E00599"/>
    <w:rsid w:val="00E00683"/>
    <w:rsid w:val="00E00A49"/>
    <w:rsid w:val="00E00B3F"/>
    <w:rsid w:val="00E00D15"/>
    <w:rsid w:val="00E01040"/>
    <w:rsid w:val="00E01110"/>
    <w:rsid w:val="00E01323"/>
    <w:rsid w:val="00E02030"/>
    <w:rsid w:val="00E03085"/>
    <w:rsid w:val="00E03114"/>
    <w:rsid w:val="00E03615"/>
    <w:rsid w:val="00E03C3D"/>
    <w:rsid w:val="00E03CB4"/>
    <w:rsid w:val="00E042A9"/>
    <w:rsid w:val="00E04716"/>
    <w:rsid w:val="00E04751"/>
    <w:rsid w:val="00E04E26"/>
    <w:rsid w:val="00E04E66"/>
    <w:rsid w:val="00E04FF5"/>
    <w:rsid w:val="00E054A4"/>
    <w:rsid w:val="00E05511"/>
    <w:rsid w:val="00E060C1"/>
    <w:rsid w:val="00E0626E"/>
    <w:rsid w:val="00E06949"/>
    <w:rsid w:val="00E06F7A"/>
    <w:rsid w:val="00E06F9C"/>
    <w:rsid w:val="00E06FBA"/>
    <w:rsid w:val="00E0700B"/>
    <w:rsid w:val="00E07103"/>
    <w:rsid w:val="00E075CB"/>
    <w:rsid w:val="00E07776"/>
    <w:rsid w:val="00E0789F"/>
    <w:rsid w:val="00E079FE"/>
    <w:rsid w:val="00E07D8B"/>
    <w:rsid w:val="00E07FD5"/>
    <w:rsid w:val="00E10474"/>
    <w:rsid w:val="00E10976"/>
    <w:rsid w:val="00E109C1"/>
    <w:rsid w:val="00E10A82"/>
    <w:rsid w:val="00E111B3"/>
    <w:rsid w:val="00E115FA"/>
    <w:rsid w:val="00E11800"/>
    <w:rsid w:val="00E127E7"/>
    <w:rsid w:val="00E128C6"/>
    <w:rsid w:val="00E12B03"/>
    <w:rsid w:val="00E12CE6"/>
    <w:rsid w:val="00E13118"/>
    <w:rsid w:val="00E1355C"/>
    <w:rsid w:val="00E1380C"/>
    <w:rsid w:val="00E13AB2"/>
    <w:rsid w:val="00E13BA3"/>
    <w:rsid w:val="00E13CD8"/>
    <w:rsid w:val="00E14929"/>
    <w:rsid w:val="00E14AC7"/>
    <w:rsid w:val="00E14AF0"/>
    <w:rsid w:val="00E14D29"/>
    <w:rsid w:val="00E14DA4"/>
    <w:rsid w:val="00E14DF8"/>
    <w:rsid w:val="00E15070"/>
    <w:rsid w:val="00E1549A"/>
    <w:rsid w:val="00E156DB"/>
    <w:rsid w:val="00E163C7"/>
    <w:rsid w:val="00E165C1"/>
    <w:rsid w:val="00E16A1F"/>
    <w:rsid w:val="00E16AAD"/>
    <w:rsid w:val="00E16DD7"/>
    <w:rsid w:val="00E17300"/>
    <w:rsid w:val="00E17938"/>
    <w:rsid w:val="00E17A8C"/>
    <w:rsid w:val="00E17FD1"/>
    <w:rsid w:val="00E20006"/>
    <w:rsid w:val="00E20015"/>
    <w:rsid w:val="00E201C3"/>
    <w:rsid w:val="00E20A4F"/>
    <w:rsid w:val="00E20BC0"/>
    <w:rsid w:val="00E20BDB"/>
    <w:rsid w:val="00E20D07"/>
    <w:rsid w:val="00E20E38"/>
    <w:rsid w:val="00E20F7A"/>
    <w:rsid w:val="00E2116B"/>
    <w:rsid w:val="00E219DE"/>
    <w:rsid w:val="00E21FAD"/>
    <w:rsid w:val="00E2229F"/>
    <w:rsid w:val="00E22341"/>
    <w:rsid w:val="00E22440"/>
    <w:rsid w:val="00E225A3"/>
    <w:rsid w:val="00E228C0"/>
    <w:rsid w:val="00E22923"/>
    <w:rsid w:val="00E22A70"/>
    <w:rsid w:val="00E22DB5"/>
    <w:rsid w:val="00E22E7A"/>
    <w:rsid w:val="00E2339D"/>
    <w:rsid w:val="00E23501"/>
    <w:rsid w:val="00E23766"/>
    <w:rsid w:val="00E237FC"/>
    <w:rsid w:val="00E24586"/>
    <w:rsid w:val="00E24823"/>
    <w:rsid w:val="00E2531E"/>
    <w:rsid w:val="00E25500"/>
    <w:rsid w:val="00E25530"/>
    <w:rsid w:val="00E25648"/>
    <w:rsid w:val="00E258BF"/>
    <w:rsid w:val="00E25902"/>
    <w:rsid w:val="00E25918"/>
    <w:rsid w:val="00E25FF7"/>
    <w:rsid w:val="00E2635A"/>
    <w:rsid w:val="00E26402"/>
    <w:rsid w:val="00E264A0"/>
    <w:rsid w:val="00E26676"/>
    <w:rsid w:val="00E2691B"/>
    <w:rsid w:val="00E27701"/>
    <w:rsid w:val="00E27BAE"/>
    <w:rsid w:val="00E27C2E"/>
    <w:rsid w:val="00E27D72"/>
    <w:rsid w:val="00E30393"/>
    <w:rsid w:val="00E303DC"/>
    <w:rsid w:val="00E30665"/>
    <w:rsid w:val="00E30CC4"/>
    <w:rsid w:val="00E310AA"/>
    <w:rsid w:val="00E3196C"/>
    <w:rsid w:val="00E31B1F"/>
    <w:rsid w:val="00E31BA9"/>
    <w:rsid w:val="00E31DA6"/>
    <w:rsid w:val="00E3213C"/>
    <w:rsid w:val="00E3244D"/>
    <w:rsid w:val="00E3312E"/>
    <w:rsid w:val="00E334FA"/>
    <w:rsid w:val="00E33502"/>
    <w:rsid w:val="00E33576"/>
    <w:rsid w:val="00E33E9C"/>
    <w:rsid w:val="00E33F65"/>
    <w:rsid w:val="00E340C8"/>
    <w:rsid w:val="00E341DC"/>
    <w:rsid w:val="00E348A2"/>
    <w:rsid w:val="00E35D94"/>
    <w:rsid w:val="00E36007"/>
    <w:rsid w:val="00E365EF"/>
    <w:rsid w:val="00E36BA8"/>
    <w:rsid w:val="00E36F18"/>
    <w:rsid w:val="00E37098"/>
    <w:rsid w:val="00E371BB"/>
    <w:rsid w:val="00E37515"/>
    <w:rsid w:val="00E37612"/>
    <w:rsid w:val="00E37833"/>
    <w:rsid w:val="00E37B6E"/>
    <w:rsid w:val="00E4081F"/>
    <w:rsid w:val="00E40897"/>
    <w:rsid w:val="00E40A00"/>
    <w:rsid w:val="00E40E01"/>
    <w:rsid w:val="00E410E7"/>
    <w:rsid w:val="00E4127F"/>
    <w:rsid w:val="00E4142C"/>
    <w:rsid w:val="00E41500"/>
    <w:rsid w:val="00E41555"/>
    <w:rsid w:val="00E415FD"/>
    <w:rsid w:val="00E41E23"/>
    <w:rsid w:val="00E41FF1"/>
    <w:rsid w:val="00E425BB"/>
    <w:rsid w:val="00E434FA"/>
    <w:rsid w:val="00E43843"/>
    <w:rsid w:val="00E43A51"/>
    <w:rsid w:val="00E43A94"/>
    <w:rsid w:val="00E43D6B"/>
    <w:rsid w:val="00E43E60"/>
    <w:rsid w:val="00E44123"/>
    <w:rsid w:val="00E44450"/>
    <w:rsid w:val="00E447AC"/>
    <w:rsid w:val="00E44879"/>
    <w:rsid w:val="00E448AE"/>
    <w:rsid w:val="00E449BF"/>
    <w:rsid w:val="00E44A23"/>
    <w:rsid w:val="00E44A82"/>
    <w:rsid w:val="00E45575"/>
    <w:rsid w:val="00E458C6"/>
    <w:rsid w:val="00E459D8"/>
    <w:rsid w:val="00E45ADC"/>
    <w:rsid w:val="00E45BAE"/>
    <w:rsid w:val="00E45E47"/>
    <w:rsid w:val="00E472CC"/>
    <w:rsid w:val="00E4739B"/>
    <w:rsid w:val="00E473F3"/>
    <w:rsid w:val="00E474BE"/>
    <w:rsid w:val="00E47935"/>
    <w:rsid w:val="00E50095"/>
    <w:rsid w:val="00E500DA"/>
    <w:rsid w:val="00E507A9"/>
    <w:rsid w:val="00E5107D"/>
    <w:rsid w:val="00E512BC"/>
    <w:rsid w:val="00E51539"/>
    <w:rsid w:val="00E51548"/>
    <w:rsid w:val="00E51A1C"/>
    <w:rsid w:val="00E51B93"/>
    <w:rsid w:val="00E527E1"/>
    <w:rsid w:val="00E528B4"/>
    <w:rsid w:val="00E52F53"/>
    <w:rsid w:val="00E53051"/>
    <w:rsid w:val="00E53633"/>
    <w:rsid w:val="00E536D7"/>
    <w:rsid w:val="00E53C4A"/>
    <w:rsid w:val="00E545C4"/>
    <w:rsid w:val="00E546F5"/>
    <w:rsid w:val="00E5488B"/>
    <w:rsid w:val="00E54B99"/>
    <w:rsid w:val="00E54D99"/>
    <w:rsid w:val="00E54E57"/>
    <w:rsid w:val="00E54E85"/>
    <w:rsid w:val="00E552BF"/>
    <w:rsid w:val="00E55471"/>
    <w:rsid w:val="00E55490"/>
    <w:rsid w:val="00E559F4"/>
    <w:rsid w:val="00E55B88"/>
    <w:rsid w:val="00E55C20"/>
    <w:rsid w:val="00E55D63"/>
    <w:rsid w:val="00E55F11"/>
    <w:rsid w:val="00E560CE"/>
    <w:rsid w:val="00E56624"/>
    <w:rsid w:val="00E5698A"/>
    <w:rsid w:val="00E5756B"/>
    <w:rsid w:val="00E575FC"/>
    <w:rsid w:val="00E57A34"/>
    <w:rsid w:val="00E57A77"/>
    <w:rsid w:val="00E57F7E"/>
    <w:rsid w:val="00E600D7"/>
    <w:rsid w:val="00E60A74"/>
    <w:rsid w:val="00E60BE8"/>
    <w:rsid w:val="00E61046"/>
    <w:rsid w:val="00E61571"/>
    <w:rsid w:val="00E61A34"/>
    <w:rsid w:val="00E61CC6"/>
    <w:rsid w:val="00E61DAA"/>
    <w:rsid w:val="00E61DAC"/>
    <w:rsid w:val="00E620D3"/>
    <w:rsid w:val="00E62135"/>
    <w:rsid w:val="00E6224E"/>
    <w:rsid w:val="00E6226E"/>
    <w:rsid w:val="00E6255F"/>
    <w:rsid w:val="00E625B6"/>
    <w:rsid w:val="00E6273F"/>
    <w:rsid w:val="00E6277B"/>
    <w:rsid w:val="00E62BDB"/>
    <w:rsid w:val="00E62DD0"/>
    <w:rsid w:val="00E631BC"/>
    <w:rsid w:val="00E632A0"/>
    <w:rsid w:val="00E636AB"/>
    <w:rsid w:val="00E639CE"/>
    <w:rsid w:val="00E63DAB"/>
    <w:rsid w:val="00E64227"/>
    <w:rsid w:val="00E642B0"/>
    <w:rsid w:val="00E64ECE"/>
    <w:rsid w:val="00E6547D"/>
    <w:rsid w:val="00E65A79"/>
    <w:rsid w:val="00E65AE3"/>
    <w:rsid w:val="00E65C5D"/>
    <w:rsid w:val="00E65C73"/>
    <w:rsid w:val="00E664F7"/>
    <w:rsid w:val="00E6672E"/>
    <w:rsid w:val="00E669DE"/>
    <w:rsid w:val="00E66A07"/>
    <w:rsid w:val="00E66C55"/>
    <w:rsid w:val="00E67135"/>
    <w:rsid w:val="00E6728F"/>
    <w:rsid w:val="00E672D0"/>
    <w:rsid w:val="00E67474"/>
    <w:rsid w:val="00E674C5"/>
    <w:rsid w:val="00E67768"/>
    <w:rsid w:val="00E67A95"/>
    <w:rsid w:val="00E67B63"/>
    <w:rsid w:val="00E702FF"/>
    <w:rsid w:val="00E70481"/>
    <w:rsid w:val="00E70702"/>
    <w:rsid w:val="00E709FD"/>
    <w:rsid w:val="00E70AB4"/>
    <w:rsid w:val="00E70EC1"/>
    <w:rsid w:val="00E70F19"/>
    <w:rsid w:val="00E7138F"/>
    <w:rsid w:val="00E713D6"/>
    <w:rsid w:val="00E7178F"/>
    <w:rsid w:val="00E718F3"/>
    <w:rsid w:val="00E71930"/>
    <w:rsid w:val="00E719A3"/>
    <w:rsid w:val="00E72004"/>
    <w:rsid w:val="00E72956"/>
    <w:rsid w:val="00E72B69"/>
    <w:rsid w:val="00E72FFD"/>
    <w:rsid w:val="00E732A3"/>
    <w:rsid w:val="00E73361"/>
    <w:rsid w:val="00E7386D"/>
    <w:rsid w:val="00E738F6"/>
    <w:rsid w:val="00E7398B"/>
    <w:rsid w:val="00E742E0"/>
    <w:rsid w:val="00E743DF"/>
    <w:rsid w:val="00E74750"/>
    <w:rsid w:val="00E74BB1"/>
    <w:rsid w:val="00E7516D"/>
    <w:rsid w:val="00E7522F"/>
    <w:rsid w:val="00E755BF"/>
    <w:rsid w:val="00E756DE"/>
    <w:rsid w:val="00E75B4F"/>
    <w:rsid w:val="00E75C42"/>
    <w:rsid w:val="00E75D96"/>
    <w:rsid w:val="00E75E46"/>
    <w:rsid w:val="00E75F85"/>
    <w:rsid w:val="00E76045"/>
    <w:rsid w:val="00E76ADC"/>
    <w:rsid w:val="00E771F2"/>
    <w:rsid w:val="00E77DFE"/>
    <w:rsid w:val="00E802D1"/>
    <w:rsid w:val="00E805B2"/>
    <w:rsid w:val="00E80952"/>
    <w:rsid w:val="00E80D4E"/>
    <w:rsid w:val="00E80E69"/>
    <w:rsid w:val="00E8122F"/>
    <w:rsid w:val="00E81516"/>
    <w:rsid w:val="00E815BA"/>
    <w:rsid w:val="00E81B34"/>
    <w:rsid w:val="00E82059"/>
    <w:rsid w:val="00E8208B"/>
    <w:rsid w:val="00E82222"/>
    <w:rsid w:val="00E8228F"/>
    <w:rsid w:val="00E824C7"/>
    <w:rsid w:val="00E82760"/>
    <w:rsid w:val="00E82BF3"/>
    <w:rsid w:val="00E82C0F"/>
    <w:rsid w:val="00E82C83"/>
    <w:rsid w:val="00E82FF1"/>
    <w:rsid w:val="00E83109"/>
    <w:rsid w:val="00E83199"/>
    <w:rsid w:val="00E83347"/>
    <w:rsid w:val="00E8335B"/>
    <w:rsid w:val="00E8336F"/>
    <w:rsid w:val="00E833AF"/>
    <w:rsid w:val="00E8376C"/>
    <w:rsid w:val="00E83FCD"/>
    <w:rsid w:val="00E84C9F"/>
    <w:rsid w:val="00E84CE7"/>
    <w:rsid w:val="00E84F08"/>
    <w:rsid w:val="00E854D7"/>
    <w:rsid w:val="00E8550C"/>
    <w:rsid w:val="00E856B1"/>
    <w:rsid w:val="00E85E09"/>
    <w:rsid w:val="00E86C02"/>
    <w:rsid w:val="00E86C5D"/>
    <w:rsid w:val="00E86CBB"/>
    <w:rsid w:val="00E86E2D"/>
    <w:rsid w:val="00E86F76"/>
    <w:rsid w:val="00E86F96"/>
    <w:rsid w:val="00E870F9"/>
    <w:rsid w:val="00E87254"/>
    <w:rsid w:val="00E87712"/>
    <w:rsid w:val="00E87F75"/>
    <w:rsid w:val="00E90B68"/>
    <w:rsid w:val="00E90D54"/>
    <w:rsid w:val="00E90F79"/>
    <w:rsid w:val="00E91043"/>
    <w:rsid w:val="00E91844"/>
    <w:rsid w:val="00E91AEA"/>
    <w:rsid w:val="00E92C48"/>
    <w:rsid w:val="00E92CC5"/>
    <w:rsid w:val="00E93683"/>
    <w:rsid w:val="00E9392C"/>
    <w:rsid w:val="00E93E3E"/>
    <w:rsid w:val="00E942C9"/>
    <w:rsid w:val="00E94354"/>
    <w:rsid w:val="00E943F2"/>
    <w:rsid w:val="00E94604"/>
    <w:rsid w:val="00E94863"/>
    <w:rsid w:val="00E94B4B"/>
    <w:rsid w:val="00E94C1D"/>
    <w:rsid w:val="00E9521D"/>
    <w:rsid w:val="00E9535C"/>
    <w:rsid w:val="00E9630C"/>
    <w:rsid w:val="00E968DA"/>
    <w:rsid w:val="00E96DF5"/>
    <w:rsid w:val="00E973C2"/>
    <w:rsid w:val="00E9779C"/>
    <w:rsid w:val="00E978E5"/>
    <w:rsid w:val="00E97E1D"/>
    <w:rsid w:val="00E97FA1"/>
    <w:rsid w:val="00EA028C"/>
    <w:rsid w:val="00EA09D8"/>
    <w:rsid w:val="00EA0FE4"/>
    <w:rsid w:val="00EA12D3"/>
    <w:rsid w:val="00EA1580"/>
    <w:rsid w:val="00EA1D15"/>
    <w:rsid w:val="00EA1FA0"/>
    <w:rsid w:val="00EA1FA6"/>
    <w:rsid w:val="00EA21A8"/>
    <w:rsid w:val="00EA26DF"/>
    <w:rsid w:val="00EA29E6"/>
    <w:rsid w:val="00EA2A61"/>
    <w:rsid w:val="00EA2F89"/>
    <w:rsid w:val="00EA326A"/>
    <w:rsid w:val="00EA3454"/>
    <w:rsid w:val="00EA36F2"/>
    <w:rsid w:val="00EA3859"/>
    <w:rsid w:val="00EA3DFD"/>
    <w:rsid w:val="00EA3ECB"/>
    <w:rsid w:val="00EA3F6A"/>
    <w:rsid w:val="00EA448E"/>
    <w:rsid w:val="00EA4927"/>
    <w:rsid w:val="00EA4B87"/>
    <w:rsid w:val="00EA4C28"/>
    <w:rsid w:val="00EA508D"/>
    <w:rsid w:val="00EA559B"/>
    <w:rsid w:val="00EA5619"/>
    <w:rsid w:val="00EA5A0A"/>
    <w:rsid w:val="00EA6B47"/>
    <w:rsid w:val="00EA6C3A"/>
    <w:rsid w:val="00EA6E9A"/>
    <w:rsid w:val="00EA7343"/>
    <w:rsid w:val="00EA73A7"/>
    <w:rsid w:val="00EA75CE"/>
    <w:rsid w:val="00EA76CA"/>
    <w:rsid w:val="00EA76EF"/>
    <w:rsid w:val="00EA7969"/>
    <w:rsid w:val="00EA7A01"/>
    <w:rsid w:val="00EA7D86"/>
    <w:rsid w:val="00EA7E95"/>
    <w:rsid w:val="00EB0360"/>
    <w:rsid w:val="00EB036E"/>
    <w:rsid w:val="00EB05F4"/>
    <w:rsid w:val="00EB0E81"/>
    <w:rsid w:val="00EB0EEF"/>
    <w:rsid w:val="00EB1292"/>
    <w:rsid w:val="00EB153A"/>
    <w:rsid w:val="00EB1C0E"/>
    <w:rsid w:val="00EB2B45"/>
    <w:rsid w:val="00EB2FA8"/>
    <w:rsid w:val="00EB34F3"/>
    <w:rsid w:val="00EB3529"/>
    <w:rsid w:val="00EB3BF4"/>
    <w:rsid w:val="00EB3ECA"/>
    <w:rsid w:val="00EB3F42"/>
    <w:rsid w:val="00EB3F9B"/>
    <w:rsid w:val="00EB4011"/>
    <w:rsid w:val="00EB40E4"/>
    <w:rsid w:val="00EB4167"/>
    <w:rsid w:val="00EB41A4"/>
    <w:rsid w:val="00EB482B"/>
    <w:rsid w:val="00EB4865"/>
    <w:rsid w:val="00EB4B48"/>
    <w:rsid w:val="00EB540A"/>
    <w:rsid w:val="00EB548D"/>
    <w:rsid w:val="00EB604B"/>
    <w:rsid w:val="00EB612E"/>
    <w:rsid w:val="00EB6343"/>
    <w:rsid w:val="00EB6BF7"/>
    <w:rsid w:val="00EB6DC3"/>
    <w:rsid w:val="00EB72BD"/>
    <w:rsid w:val="00EB7478"/>
    <w:rsid w:val="00EB74D6"/>
    <w:rsid w:val="00EB76DA"/>
    <w:rsid w:val="00EB7F51"/>
    <w:rsid w:val="00EC02AF"/>
    <w:rsid w:val="00EC052B"/>
    <w:rsid w:val="00EC0564"/>
    <w:rsid w:val="00EC07E1"/>
    <w:rsid w:val="00EC0860"/>
    <w:rsid w:val="00EC08A9"/>
    <w:rsid w:val="00EC0CF1"/>
    <w:rsid w:val="00EC181C"/>
    <w:rsid w:val="00EC18A0"/>
    <w:rsid w:val="00EC18C6"/>
    <w:rsid w:val="00EC2357"/>
    <w:rsid w:val="00EC2808"/>
    <w:rsid w:val="00EC2881"/>
    <w:rsid w:val="00EC2907"/>
    <w:rsid w:val="00EC297F"/>
    <w:rsid w:val="00EC29FE"/>
    <w:rsid w:val="00EC3041"/>
    <w:rsid w:val="00EC32FC"/>
    <w:rsid w:val="00EC3756"/>
    <w:rsid w:val="00EC4973"/>
    <w:rsid w:val="00EC535F"/>
    <w:rsid w:val="00EC5618"/>
    <w:rsid w:val="00EC5661"/>
    <w:rsid w:val="00EC56F7"/>
    <w:rsid w:val="00EC5A03"/>
    <w:rsid w:val="00EC603F"/>
    <w:rsid w:val="00EC6277"/>
    <w:rsid w:val="00EC6654"/>
    <w:rsid w:val="00EC6AAF"/>
    <w:rsid w:val="00EC7413"/>
    <w:rsid w:val="00EC7631"/>
    <w:rsid w:val="00ED0224"/>
    <w:rsid w:val="00ED03D8"/>
    <w:rsid w:val="00ED09A2"/>
    <w:rsid w:val="00ED12DE"/>
    <w:rsid w:val="00ED1329"/>
    <w:rsid w:val="00ED173A"/>
    <w:rsid w:val="00ED18C9"/>
    <w:rsid w:val="00ED190C"/>
    <w:rsid w:val="00ED1A23"/>
    <w:rsid w:val="00ED220C"/>
    <w:rsid w:val="00ED2A10"/>
    <w:rsid w:val="00ED2CB5"/>
    <w:rsid w:val="00ED3055"/>
    <w:rsid w:val="00ED30F5"/>
    <w:rsid w:val="00ED3114"/>
    <w:rsid w:val="00ED3421"/>
    <w:rsid w:val="00ED3531"/>
    <w:rsid w:val="00ED3537"/>
    <w:rsid w:val="00ED3839"/>
    <w:rsid w:val="00ED399D"/>
    <w:rsid w:val="00ED3C77"/>
    <w:rsid w:val="00ED3F00"/>
    <w:rsid w:val="00ED42A0"/>
    <w:rsid w:val="00ED42A5"/>
    <w:rsid w:val="00ED4407"/>
    <w:rsid w:val="00ED4554"/>
    <w:rsid w:val="00ED460F"/>
    <w:rsid w:val="00ED47A8"/>
    <w:rsid w:val="00ED521C"/>
    <w:rsid w:val="00ED568E"/>
    <w:rsid w:val="00ED5D99"/>
    <w:rsid w:val="00ED6218"/>
    <w:rsid w:val="00ED67EF"/>
    <w:rsid w:val="00ED74D8"/>
    <w:rsid w:val="00ED7728"/>
    <w:rsid w:val="00ED7981"/>
    <w:rsid w:val="00ED7990"/>
    <w:rsid w:val="00ED7A80"/>
    <w:rsid w:val="00ED7DAC"/>
    <w:rsid w:val="00ED7F43"/>
    <w:rsid w:val="00EE0062"/>
    <w:rsid w:val="00EE00D4"/>
    <w:rsid w:val="00EE04C0"/>
    <w:rsid w:val="00EE0783"/>
    <w:rsid w:val="00EE0AE2"/>
    <w:rsid w:val="00EE0CA6"/>
    <w:rsid w:val="00EE1355"/>
    <w:rsid w:val="00EE139E"/>
    <w:rsid w:val="00EE2176"/>
    <w:rsid w:val="00EE2ABA"/>
    <w:rsid w:val="00EE2D97"/>
    <w:rsid w:val="00EE32F7"/>
    <w:rsid w:val="00EE3415"/>
    <w:rsid w:val="00EE3920"/>
    <w:rsid w:val="00EE3E6B"/>
    <w:rsid w:val="00EE41CE"/>
    <w:rsid w:val="00EE43A1"/>
    <w:rsid w:val="00EE4A21"/>
    <w:rsid w:val="00EE4EC1"/>
    <w:rsid w:val="00EE5A6C"/>
    <w:rsid w:val="00EE6529"/>
    <w:rsid w:val="00EE66B4"/>
    <w:rsid w:val="00EE687D"/>
    <w:rsid w:val="00EE6BF3"/>
    <w:rsid w:val="00EE6D20"/>
    <w:rsid w:val="00EE6DA7"/>
    <w:rsid w:val="00EE6DFD"/>
    <w:rsid w:val="00EE6E2A"/>
    <w:rsid w:val="00EE7E90"/>
    <w:rsid w:val="00EE7F00"/>
    <w:rsid w:val="00EF010D"/>
    <w:rsid w:val="00EF014B"/>
    <w:rsid w:val="00EF0BEF"/>
    <w:rsid w:val="00EF117B"/>
    <w:rsid w:val="00EF1708"/>
    <w:rsid w:val="00EF1745"/>
    <w:rsid w:val="00EF18BE"/>
    <w:rsid w:val="00EF19E7"/>
    <w:rsid w:val="00EF1A61"/>
    <w:rsid w:val="00EF1EEF"/>
    <w:rsid w:val="00EF1FD2"/>
    <w:rsid w:val="00EF2134"/>
    <w:rsid w:val="00EF2359"/>
    <w:rsid w:val="00EF24CE"/>
    <w:rsid w:val="00EF25CF"/>
    <w:rsid w:val="00EF3207"/>
    <w:rsid w:val="00EF3428"/>
    <w:rsid w:val="00EF37AD"/>
    <w:rsid w:val="00EF3845"/>
    <w:rsid w:val="00EF3C04"/>
    <w:rsid w:val="00EF3D39"/>
    <w:rsid w:val="00EF4028"/>
    <w:rsid w:val="00EF417F"/>
    <w:rsid w:val="00EF495C"/>
    <w:rsid w:val="00EF49A1"/>
    <w:rsid w:val="00EF49FF"/>
    <w:rsid w:val="00EF4DD9"/>
    <w:rsid w:val="00EF5282"/>
    <w:rsid w:val="00EF5503"/>
    <w:rsid w:val="00EF5B4D"/>
    <w:rsid w:val="00EF5FDC"/>
    <w:rsid w:val="00EF6723"/>
    <w:rsid w:val="00EF6A39"/>
    <w:rsid w:val="00EF6B3F"/>
    <w:rsid w:val="00EF725A"/>
    <w:rsid w:val="00EF76D8"/>
    <w:rsid w:val="00EF7FB1"/>
    <w:rsid w:val="00F002FC"/>
    <w:rsid w:val="00F003F4"/>
    <w:rsid w:val="00F00496"/>
    <w:rsid w:val="00F005A2"/>
    <w:rsid w:val="00F007F8"/>
    <w:rsid w:val="00F00A0C"/>
    <w:rsid w:val="00F00FCC"/>
    <w:rsid w:val="00F01228"/>
    <w:rsid w:val="00F01253"/>
    <w:rsid w:val="00F0198F"/>
    <w:rsid w:val="00F01A7D"/>
    <w:rsid w:val="00F01B35"/>
    <w:rsid w:val="00F021E8"/>
    <w:rsid w:val="00F02894"/>
    <w:rsid w:val="00F02A3B"/>
    <w:rsid w:val="00F02C80"/>
    <w:rsid w:val="00F03594"/>
    <w:rsid w:val="00F03AA6"/>
    <w:rsid w:val="00F03BE5"/>
    <w:rsid w:val="00F03EA8"/>
    <w:rsid w:val="00F0406F"/>
    <w:rsid w:val="00F0475F"/>
    <w:rsid w:val="00F04BE8"/>
    <w:rsid w:val="00F04C36"/>
    <w:rsid w:val="00F04C73"/>
    <w:rsid w:val="00F04C90"/>
    <w:rsid w:val="00F04D6C"/>
    <w:rsid w:val="00F04EF2"/>
    <w:rsid w:val="00F054C9"/>
    <w:rsid w:val="00F0556F"/>
    <w:rsid w:val="00F05783"/>
    <w:rsid w:val="00F06829"/>
    <w:rsid w:val="00F07085"/>
    <w:rsid w:val="00F077EB"/>
    <w:rsid w:val="00F07C68"/>
    <w:rsid w:val="00F10099"/>
    <w:rsid w:val="00F10137"/>
    <w:rsid w:val="00F10384"/>
    <w:rsid w:val="00F104E8"/>
    <w:rsid w:val="00F1074E"/>
    <w:rsid w:val="00F10BFE"/>
    <w:rsid w:val="00F110FD"/>
    <w:rsid w:val="00F116F3"/>
    <w:rsid w:val="00F11A6C"/>
    <w:rsid w:val="00F11D8B"/>
    <w:rsid w:val="00F11FAF"/>
    <w:rsid w:val="00F123E3"/>
    <w:rsid w:val="00F1242C"/>
    <w:rsid w:val="00F12975"/>
    <w:rsid w:val="00F1323D"/>
    <w:rsid w:val="00F13411"/>
    <w:rsid w:val="00F13522"/>
    <w:rsid w:val="00F1362C"/>
    <w:rsid w:val="00F136C7"/>
    <w:rsid w:val="00F13BB4"/>
    <w:rsid w:val="00F13EB3"/>
    <w:rsid w:val="00F1418A"/>
    <w:rsid w:val="00F15433"/>
    <w:rsid w:val="00F1562A"/>
    <w:rsid w:val="00F15B66"/>
    <w:rsid w:val="00F15E6A"/>
    <w:rsid w:val="00F15FA6"/>
    <w:rsid w:val="00F169AE"/>
    <w:rsid w:val="00F16C7F"/>
    <w:rsid w:val="00F17471"/>
    <w:rsid w:val="00F17693"/>
    <w:rsid w:val="00F177BE"/>
    <w:rsid w:val="00F17D31"/>
    <w:rsid w:val="00F17D50"/>
    <w:rsid w:val="00F17D53"/>
    <w:rsid w:val="00F20032"/>
    <w:rsid w:val="00F200B5"/>
    <w:rsid w:val="00F20189"/>
    <w:rsid w:val="00F2097F"/>
    <w:rsid w:val="00F20FB6"/>
    <w:rsid w:val="00F21552"/>
    <w:rsid w:val="00F21FC5"/>
    <w:rsid w:val="00F22152"/>
    <w:rsid w:val="00F223D1"/>
    <w:rsid w:val="00F22412"/>
    <w:rsid w:val="00F22D66"/>
    <w:rsid w:val="00F231EF"/>
    <w:rsid w:val="00F238E2"/>
    <w:rsid w:val="00F23B2B"/>
    <w:rsid w:val="00F24229"/>
    <w:rsid w:val="00F243A1"/>
    <w:rsid w:val="00F244E4"/>
    <w:rsid w:val="00F24BE4"/>
    <w:rsid w:val="00F25101"/>
    <w:rsid w:val="00F2542D"/>
    <w:rsid w:val="00F256A7"/>
    <w:rsid w:val="00F26162"/>
    <w:rsid w:val="00F26533"/>
    <w:rsid w:val="00F26B1B"/>
    <w:rsid w:val="00F26FE2"/>
    <w:rsid w:val="00F270A8"/>
    <w:rsid w:val="00F2729E"/>
    <w:rsid w:val="00F276C0"/>
    <w:rsid w:val="00F27A3C"/>
    <w:rsid w:val="00F27B61"/>
    <w:rsid w:val="00F27F32"/>
    <w:rsid w:val="00F30200"/>
    <w:rsid w:val="00F307D5"/>
    <w:rsid w:val="00F3142C"/>
    <w:rsid w:val="00F31CE7"/>
    <w:rsid w:val="00F324B7"/>
    <w:rsid w:val="00F324E3"/>
    <w:rsid w:val="00F326FB"/>
    <w:rsid w:val="00F32946"/>
    <w:rsid w:val="00F32CC4"/>
    <w:rsid w:val="00F32F01"/>
    <w:rsid w:val="00F33120"/>
    <w:rsid w:val="00F3328A"/>
    <w:rsid w:val="00F3343C"/>
    <w:rsid w:val="00F33747"/>
    <w:rsid w:val="00F33B3A"/>
    <w:rsid w:val="00F33E8A"/>
    <w:rsid w:val="00F3458D"/>
    <w:rsid w:val="00F34815"/>
    <w:rsid w:val="00F34822"/>
    <w:rsid w:val="00F34B27"/>
    <w:rsid w:val="00F34E76"/>
    <w:rsid w:val="00F35409"/>
    <w:rsid w:val="00F358BC"/>
    <w:rsid w:val="00F35A8C"/>
    <w:rsid w:val="00F35A95"/>
    <w:rsid w:val="00F35D1F"/>
    <w:rsid w:val="00F35F32"/>
    <w:rsid w:val="00F367D6"/>
    <w:rsid w:val="00F36812"/>
    <w:rsid w:val="00F36823"/>
    <w:rsid w:val="00F36AC0"/>
    <w:rsid w:val="00F36E0C"/>
    <w:rsid w:val="00F36EBE"/>
    <w:rsid w:val="00F37000"/>
    <w:rsid w:val="00F37261"/>
    <w:rsid w:val="00F37609"/>
    <w:rsid w:val="00F37672"/>
    <w:rsid w:val="00F37793"/>
    <w:rsid w:val="00F377C9"/>
    <w:rsid w:val="00F37B11"/>
    <w:rsid w:val="00F37D49"/>
    <w:rsid w:val="00F37ED6"/>
    <w:rsid w:val="00F4030E"/>
    <w:rsid w:val="00F40426"/>
    <w:rsid w:val="00F40936"/>
    <w:rsid w:val="00F40F56"/>
    <w:rsid w:val="00F41224"/>
    <w:rsid w:val="00F414F2"/>
    <w:rsid w:val="00F415D8"/>
    <w:rsid w:val="00F41C0A"/>
    <w:rsid w:val="00F41EB2"/>
    <w:rsid w:val="00F41FB5"/>
    <w:rsid w:val="00F423D2"/>
    <w:rsid w:val="00F4287B"/>
    <w:rsid w:val="00F4293C"/>
    <w:rsid w:val="00F42BE1"/>
    <w:rsid w:val="00F42DF6"/>
    <w:rsid w:val="00F4352C"/>
    <w:rsid w:val="00F43B8C"/>
    <w:rsid w:val="00F43E94"/>
    <w:rsid w:val="00F43F12"/>
    <w:rsid w:val="00F44212"/>
    <w:rsid w:val="00F4449B"/>
    <w:rsid w:val="00F44B4F"/>
    <w:rsid w:val="00F44CC9"/>
    <w:rsid w:val="00F44D30"/>
    <w:rsid w:val="00F44E49"/>
    <w:rsid w:val="00F45169"/>
    <w:rsid w:val="00F4555D"/>
    <w:rsid w:val="00F45642"/>
    <w:rsid w:val="00F45D38"/>
    <w:rsid w:val="00F45EE6"/>
    <w:rsid w:val="00F46185"/>
    <w:rsid w:val="00F46187"/>
    <w:rsid w:val="00F46272"/>
    <w:rsid w:val="00F469C0"/>
    <w:rsid w:val="00F47070"/>
    <w:rsid w:val="00F50196"/>
    <w:rsid w:val="00F5034D"/>
    <w:rsid w:val="00F504E8"/>
    <w:rsid w:val="00F507AA"/>
    <w:rsid w:val="00F508EE"/>
    <w:rsid w:val="00F50DBC"/>
    <w:rsid w:val="00F51AEB"/>
    <w:rsid w:val="00F52179"/>
    <w:rsid w:val="00F52B57"/>
    <w:rsid w:val="00F5303C"/>
    <w:rsid w:val="00F53046"/>
    <w:rsid w:val="00F533B1"/>
    <w:rsid w:val="00F53D04"/>
    <w:rsid w:val="00F53D7D"/>
    <w:rsid w:val="00F53FB3"/>
    <w:rsid w:val="00F54690"/>
    <w:rsid w:val="00F54C9F"/>
    <w:rsid w:val="00F55280"/>
    <w:rsid w:val="00F557BC"/>
    <w:rsid w:val="00F55B32"/>
    <w:rsid w:val="00F55E8E"/>
    <w:rsid w:val="00F565D9"/>
    <w:rsid w:val="00F56604"/>
    <w:rsid w:val="00F56726"/>
    <w:rsid w:val="00F5694D"/>
    <w:rsid w:val="00F56A4F"/>
    <w:rsid w:val="00F56BE3"/>
    <w:rsid w:val="00F56C71"/>
    <w:rsid w:val="00F56F42"/>
    <w:rsid w:val="00F56FBF"/>
    <w:rsid w:val="00F57076"/>
    <w:rsid w:val="00F571F3"/>
    <w:rsid w:val="00F5741D"/>
    <w:rsid w:val="00F57840"/>
    <w:rsid w:val="00F579C6"/>
    <w:rsid w:val="00F60117"/>
    <w:rsid w:val="00F6029B"/>
    <w:rsid w:val="00F607E3"/>
    <w:rsid w:val="00F60C63"/>
    <w:rsid w:val="00F612A7"/>
    <w:rsid w:val="00F6191A"/>
    <w:rsid w:val="00F61C29"/>
    <w:rsid w:val="00F61CD3"/>
    <w:rsid w:val="00F62BF0"/>
    <w:rsid w:val="00F62E2B"/>
    <w:rsid w:val="00F62F1C"/>
    <w:rsid w:val="00F63590"/>
    <w:rsid w:val="00F6370B"/>
    <w:rsid w:val="00F63CF1"/>
    <w:rsid w:val="00F63D13"/>
    <w:rsid w:val="00F64062"/>
    <w:rsid w:val="00F640AB"/>
    <w:rsid w:val="00F645AB"/>
    <w:rsid w:val="00F64C10"/>
    <w:rsid w:val="00F64F0B"/>
    <w:rsid w:val="00F64F0D"/>
    <w:rsid w:val="00F65931"/>
    <w:rsid w:val="00F65BD1"/>
    <w:rsid w:val="00F65BD9"/>
    <w:rsid w:val="00F66344"/>
    <w:rsid w:val="00F6646E"/>
    <w:rsid w:val="00F664CE"/>
    <w:rsid w:val="00F669BE"/>
    <w:rsid w:val="00F66AB1"/>
    <w:rsid w:val="00F66AF6"/>
    <w:rsid w:val="00F66F2B"/>
    <w:rsid w:val="00F67116"/>
    <w:rsid w:val="00F67141"/>
    <w:rsid w:val="00F677DB"/>
    <w:rsid w:val="00F6785C"/>
    <w:rsid w:val="00F67B68"/>
    <w:rsid w:val="00F700FE"/>
    <w:rsid w:val="00F70147"/>
    <w:rsid w:val="00F703AB"/>
    <w:rsid w:val="00F7045E"/>
    <w:rsid w:val="00F706C5"/>
    <w:rsid w:val="00F710F3"/>
    <w:rsid w:val="00F712EF"/>
    <w:rsid w:val="00F7130E"/>
    <w:rsid w:val="00F71516"/>
    <w:rsid w:val="00F715F5"/>
    <w:rsid w:val="00F7198C"/>
    <w:rsid w:val="00F71B59"/>
    <w:rsid w:val="00F71B77"/>
    <w:rsid w:val="00F7211D"/>
    <w:rsid w:val="00F730CC"/>
    <w:rsid w:val="00F734B5"/>
    <w:rsid w:val="00F735D6"/>
    <w:rsid w:val="00F735DF"/>
    <w:rsid w:val="00F73E73"/>
    <w:rsid w:val="00F7408D"/>
    <w:rsid w:val="00F742D6"/>
    <w:rsid w:val="00F7440E"/>
    <w:rsid w:val="00F74A73"/>
    <w:rsid w:val="00F74D81"/>
    <w:rsid w:val="00F7510B"/>
    <w:rsid w:val="00F7510F"/>
    <w:rsid w:val="00F76EC4"/>
    <w:rsid w:val="00F76ED8"/>
    <w:rsid w:val="00F77638"/>
    <w:rsid w:val="00F77705"/>
    <w:rsid w:val="00F77A31"/>
    <w:rsid w:val="00F77BFE"/>
    <w:rsid w:val="00F77EDF"/>
    <w:rsid w:val="00F80104"/>
    <w:rsid w:val="00F8091F"/>
    <w:rsid w:val="00F811AB"/>
    <w:rsid w:val="00F81283"/>
    <w:rsid w:val="00F81571"/>
    <w:rsid w:val="00F8167F"/>
    <w:rsid w:val="00F81B57"/>
    <w:rsid w:val="00F820A7"/>
    <w:rsid w:val="00F82180"/>
    <w:rsid w:val="00F8220F"/>
    <w:rsid w:val="00F82545"/>
    <w:rsid w:val="00F82685"/>
    <w:rsid w:val="00F82BE6"/>
    <w:rsid w:val="00F83019"/>
    <w:rsid w:val="00F83334"/>
    <w:rsid w:val="00F83557"/>
    <w:rsid w:val="00F836E4"/>
    <w:rsid w:val="00F83841"/>
    <w:rsid w:val="00F83A04"/>
    <w:rsid w:val="00F840D2"/>
    <w:rsid w:val="00F841DD"/>
    <w:rsid w:val="00F845EA"/>
    <w:rsid w:val="00F845FC"/>
    <w:rsid w:val="00F84D58"/>
    <w:rsid w:val="00F85014"/>
    <w:rsid w:val="00F8540F"/>
    <w:rsid w:val="00F856C0"/>
    <w:rsid w:val="00F85FE6"/>
    <w:rsid w:val="00F860B9"/>
    <w:rsid w:val="00F86150"/>
    <w:rsid w:val="00F86167"/>
    <w:rsid w:val="00F86209"/>
    <w:rsid w:val="00F864D1"/>
    <w:rsid w:val="00F86D9B"/>
    <w:rsid w:val="00F873D4"/>
    <w:rsid w:val="00F8742F"/>
    <w:rsid w:val="00F8781C"/>
    <w:rsid w:val="00F87A27"/>
    <w:rsid w:val="00F87C43"/>
    <w:rsid w:val="00F87DFE"/>
    <w:rsid w:val="00F90101"/>
    <w:rsid w:val="00F90A95"/>
    <w:rsid w:val="00F91AC4"/>
    <w:rsid w:val="00F91CFA"/>
    <w:rsid w:val="00F9201F"/>
    <w:rsid w:val="00F9204F"/>
    <w:rsid w:val="00F920A5"/>
    <w:rsid w:val="00F92531"/>
    <w:rsid w:val="00F92E65"/>
    <w:rsid w:val="00F92E8C"/>
    <w:rsid w:val="00F92EDD"/>
    <w:rsid w:val="00F92FA7"/>
    <w:rsid w:val="00F931A0"/>
    <w:rsid w:val="00F932BC"/>
    <w:rsid w:val="00F933D7"/>
    <w:rsid w:val="00F938D0"/>
    <w:rsid w:val="00F93A21"/>
    <w:rsid w:val="00F93C71"/>
    <w:rsid w:val="00F93E3B"/>
    <w:rsid w:val="00F93EA5"/>
    <w:rsid w:val="00F93FFA"/>
    <w:rsid w:val="00F944D0"/>
    <w:rsid w:val="00F9451D"/>
    <w:rsid w:val="00F9452B"/>
    <w:rsid w:val="00F946F5"/>
    <w:rsid w:val="00F9486C"/>
    <w:rsid w:val="00F94C6C"/>
    <w:rsid w:val="00F94E4A"/>
    <w:rsid w:val="00F9533B"/>
    <w:rsid w:val="00F95612"/>
    <w:rsid w:val="00F957C4"/>
    <w:rsid w:val="00F958DC"/>
    <w:rsid w:val="00F9606F"/>
    <w:rsid w:val="00F967DC"/>
    <w:rsid w:val="00F96817"/>
    <w:rsid w:val="00F968D9"/>
    <w:rsid w:val="00F96D39"/>
    <w:rsid w:val="00F96E1D"/>
    <w:rsid w:val="00F9719E"/>
    <w:rsid w:val="00F97474"/>
    <w:rsid w:val="00F97E14"/>
    <w:rsid w:val="00F97FFA"/>
    <w:rsid w:val="00FA035A"/>
    <w:rsid w:val="00FA08D4"/>
    <w:rsid w:val="00FA16C6"/>
    <w:rsid w:val="00FA187C"/>
    <w:rsid w:val="00FA1BA9"/>
    <w:rsid w:val="00FA2011"/>
    <w:rsid w:val="00FA22D1"/>
    <w:rsid w:val="00FA2358"/>
    <w:rsid w:val="00FA268C"/>
    <w:rsid w:val="00FA320E"/>
    <w:rsid w:val="00FA4042"/>
    <w:rsid w:val="00FA40C9"/>
    <w:rsid w:val="00FA4688"/>
    <w:rsid w:val="00FA48A2"/>
    <w:rsid w:val="00FA4A06"/>
    <w:rsid w:val="00FA4C5F"/>
    <w:rsid w:val="00FA5691"/>
    <w:rsid w:val="00FA56B6"/>
    <w:rsid w:val="00FA5A67"/>
    <w:rsid w:val="00FA5CE1"/>
    <w:rsid w:val="00FA60CE"/>
    <w:rsid w:val="00FA624B"/>
    <w:rsid w:val="00FA63D1"/>
    <w:rsid w:val="00FA640D"/>
    <w:rsid w:val="00FA6437"/>
    <w:rsid w:val="00FA6B30"/>
    <w:rsid w:val="00FA6C53"/>
    <w:rsid w:val="00FA6EE6"/>
    <w:rsid w:val="00FA6F4D"/>
    <w:rsid w:val="00FA709C"/>
    <w:rsid w:val="00FA75F6"/>
    <w:rsid w:val="00FA7721"/>
    <w:rsid w:val="00FA7E07"/>
    <w:rsid w:val="00FA7EE5"/>
    <w:rsid w:val="00FB021C"/>
    <w:rsid w:val="00FB0242"/>
    <w:rsid w:val="00FB040B"/>
    <w:rsid w:val="00FB05DE"/>
    <w:rsid w:val="00FB0AE6"/>
    <w:rsid w:val="00FB1144"/>
    <w:rsid w:val="00FB156B"/>
    <w:rsid w:val="00FB162D"/>
    <w:rsid w:val="00FB1942"/>
    <w:rsid w:val="00FB1B48"/>
    <w:rsid w:val="00FB1BE1"/>
    <w:rsid w:val="00FB1CC9"/>
    <w:rsid w:val="00FB1D4D"/>
    <w:rsid w:val="00FB1FFD"/>
    <w:rsid w:val="00FB20BA"/>
    <w:rsid w:val="00FB21E6"/>
    <w:rsid w:val="00FB2265"/>
    <w:rsid w:val="00FB2309"/>
    <w:rsid w:val="00FB23D8"/>
    <w:rsid w:val="00FB2A3D"/>
    <w:rsid w:val="00FB2C35"/>
    <w:rsid w:val="00FB305D"/>
    <w:rsid w:val="00FB30A3"/>
    <w:rsid w:val="00FB30C6"/>
    <w:rsid w:val="00FB3428"/>
    <w:rsid w:val="00FB35D7"/>
    <w:rsid w:val="00FB395A"/>
    <w:rsid w:val="00FB3DB4"/>
    <w:rsid w:val="00FB3F9F"/>
    <w:rsid w:val="00FB4036"/>
    <w:rsid w:val="00FB4741"/>
    <w:rsid w:val="00FB4A4E"/>
    <w:rsid w:val="00FB510F"/>
    <w:rsid w:val="00FB547B"/>
    <w:rsid w:val="00FB5ADE"/>
    <w:rsid w:val="00FB5B2B"/>
    <w:rsid w:val="00FB631C"/>
    <w:rsid w:val="00FB6599"/>
    <w:rsid w:val="00FB6772"/>
    <w:rsid w:val="00FB6AA5"/>
    <w:rsid w:val="00FB6D38"/>
    <w:rsid w:val="00FB6D50"/>
    <w:rsid w:val="00FB750C"/>
    <w:rsid w:val="00FB75C4"/>
    <w:rsid w:val="00FB7B70"/>
    <w:rsid w:val="00FC04A3"/>
    <w:rsid w:val="00FC0604"/>
    <w:rsid w:val="00FC0AE6"/>
    <w:rsid w:val="00FC0AE7"/>
    <w:rsid w:val="00FC0E4E"/>
    <w:rsid w:val="00FC1064"/>
    <w:rsid w:val="00FC18F8"/>
    <w:rsid w:val="00FC1FBD"/>
    <w:rsid w:val="00FC2406"/>
    <w:rsid w:val="00FC27E6"/>
    <w:rsid w:val="00FC284E"/>
    <w:rsid w:val="00FC2881"/>
    <w:rsid w:val="00FC2A2B"/>
    <w:rsid w:val="00FC2C07"/>
    <w:rsid w:val="00FC3427"/>
    <w:rsid w:val="00FC3874"/>
    <w:rsid w:val="00FC3A33"/>
    <w:rsid w:val="00FC3BB5"/>
    <w:rsid w:val="00FC3C54"/>
    <w:rsid w:val="00FC3DC6"/>
    <w:rsid w:val="00FC3ED9"/>
    <w:rsid w:val="00FC4C2F"/>
    <w:rsid w:val="00FC4FE1"/>
    <w:rsid w:val="00FC5969"/>
    <w:rsid w:val="00FC5C61"/>
    <w:rsid w:val="00FC60AC"/>
    <w:rsid w:val="00FC6117"/>
    <w:rsid w:val="00FC62CD"/>
    <w:rsid w:val="00FC6CA8"/>
    <w:rsid w:val="00FC70DF"/>
    <w:rsid w:val="00FC7440"/>
    <w:rsid w:val="00FC7780"/>
    <w:rsid w:val="00FC7B84"/>
    <w:rsid w:val="00FC7B8E"/>
    <w:rsid w:val="00FC7C7B"/>
    <w:rsid w:val="00FC7DEA"/>
    <w:rsid w:val="00FD03F2"/>
    <w:rsid w:val="00FD03FC"/>
    <w:rsid w:val="00FD0534"/>
    <w:rsid w:val="00FD0D47"/>
    <w:rsid w:val="00FD108C"/>
    <w:rsid w:val="00FD1287"/>
    <w:rsid w:val="00FD16C2"/>
    <w:rsid w:val="00FD17CC"/>
    <w:rsid w:val="00FD1854"/>
    <w:rsid w:val="00FD18DA"/>
    <w:rsid w:val="00FD1A0B"/>
    <w:rsid w:val="00FD1AE6"/>
    <w:rsid w:val="00FD1BF7"/>
    <w:rsid w:val="00FD1C1C"/>
    <w:rsid w:val="00FD3374"/>
    <w:rsid w:val="00FD3A84"/>
    <w:rsid w:val="00FD40DD"/>
    <w:rsid w:val="00FD496E"/>
    <w:rsid w:val="00FD4B16"/>
    <w:rsid w:val="00FD4B19"/>
    <w:rsid w:val="00FD6121"/>
    <w:rsid w:val="00FD6E1E"/>
    <w:rsid w:val="00FD6F29"/>
    <w:rsid w:val="00FD70D2"/>
    <w:rsid w:val="00FD7DDE"/>
    <w:rsid w:val="00FD7EFC"/>
    <w:rsid w:val="00FE0342"/>
    <w:rsid w:val="00FE06F3"/>
    <w:rsid w:val="00FE0906"/>
    <w:rsid w:val="00FE0926"/>
    <w:rsid w:val="00FE0A29"/>
    <w:rsid w:val="00FE0D0E"/>
    <w:rsid w:val="00FE0DFA"/>
    <w:rsid w:val="00FE1496"/>
    <w:rsid w:val="00FE15B0"/>
    <w:rsid w:val="00FE1857"/>
    <w:rsid w:val="00FE1969"/>
    <w:rsid w:val="00FE1B00"/>
    <w:rsid w:val="00FE208A"/>
    <w:rsid w:val="00FE289C"/>
    <w:rsid w:val="00FE2B4E"/>
    <w:rsid w:val="00FE3083"/>
    <w:rsid w:val="00FE31C9"/>
    <w:rsid w:val="00FE31D2"/>
    <w:rsid w:val="00FE3993"/>
    <w:rsid w:val="00FE3E27"/>
    <w:rsid w:val="00FE419F"/>
    <w:rsid w:val="00FE487D"/>
    <w:rsid w:val="00FE48B0"/>
    <w:rsid w:val="00FE4998"/>
    <w:rsid w:val="00FE4A45"/>
    <w:rsid w:val="00FE4F46"/>
    <w:rsid w:val="00FE5164"/>
    <w:rsid w:val="00FE520B"/>
    <w:rsid w:val="00FE5A98"/>
    <w:rsid w:val="00FE5AB3"/>
    <w:rsid w:val="00FE5C2C"/>
    <w:rsid w:val="00FE6631"/>
    <w:rsid w:val="00FE6945"/>
    <w:rsid w:val="00FE6A48"/>
    <w:rsid w:val="00FE6E0B"/>
    <w:rsid w:val="00FE7289"/>
    <w:rsid w:val="00FE74C7"/>
    <w:rsid w:val="00FE76E0"/>
    <w:rsid w:val="00FE7814"/>
    <w:rsid w:val="00FF0032"/>
    <w:rsid w:val="00FF0140"/>
    <w:rsid w:val="00FF045D"/>
    <w:rsid w:val="00FF0902"/>
    <w:rsid w:val="00FF0C29"/>
    <w:rsid w:val="00FF0E97"/>
    <w:rsid w:val="00FF10AB"/>
    <w:rsid w:val="00FF1120"/>
    <w:rsid w:val="00FF12DB"/>
    <w:rsid w:val="00FF170D"/>
    <w:rsid w:val="00FF1D03"/>
    <w:rsid w:val="00FF1F6E"/>
    <w:rsid w:val="00FF263A"/>
    <w:rsid w:val="00FF264E"/>
    <w:rsid w:val="00FF2760"/>
    <w:rsid w:val="00FF3188"/>
    <w:rsid w:val="00FF390A"/>
    <w:rsid w:val="00FF401B"/>
    <w:rsid w:val="00FF413E"/>
    <w:rsid w:val="00FF42C3"/>
    <w:rsid w:val="00FF448B"/>
    <w:rsid w:val="00FF491A"/>
    <w:rsid w:val="00FF4D66"/>
    <w:rsid w:val="00FF5036"/>
    <w:rsid w:val="00FF537E"/>
    <w:rsid w:val="00FF56A0"/>
    <w:rsid w:val="00FF5FF8"/>
    <w:rsid w:val="00FF6A9F"/>
    <w:rsid w:val="00FF6CBA"/>
    <w:rsid w:val="00FF7431"/>
    <w:rsid w:val="00FF7A07"/>
    <w:rsid w:val="00FF7A2E"/>
    <w:rsid w:val="00FF7A8D"/>
    <w:rsid w:val="00FF7B50"/>
    <w:rsid w:val="00FF7CD4"/>
    <w:rsid w:val="011401F0"/>
    <w:rsid w:val="011C128F"/>
    <w:rsid w:val="0123962C"/>
    <w:rsid w:val="012BB479"/>
    <w:rsid w:val="01898A85"/>
    <w:rsid w:val="01A666F5"/>
    <w:rsid w:val="01AC653F"/>
    <w:rsid w:val="01B2C7C0"/>
    <w:rsid w:val="01DEFBBD"/>
    <w:rsid w:val="021E89B1"/>
    <w:rsid w:val="022249F6"/>
    <w:rsid w:val="0229B318"/>
    <w:rsid w:val="023539F1"/>
    <w:rsid w:val="0273AF49"/>
    <w:rsid w:val="02A3CD9D"/>
    <w:rsid w:val="02A83BD2"/>
    <w:rsid w:val="02AC2442"/>
    <w:rsid w:val="0313880E"/>
    <w:rsid w:val="0325939E"/>
    <w:rsid w:val="0348EC61"/>
    <w:rsid w:val="035361D6"/>
    <w:rsid w:val="036A7A07"/>
    <w:rsid w:val="04126867"/>
    <w:rsid w:val="04486D61"/>
    <w:rsid w:val="046F861B"/>
    <w:rsid w:val="04742CFC"/>
    <w:rsid w:val="047E1E75"/>
    <w:rsid w:val="0486C1EC"/>
    <w:rsid w:val="049D278D"/>
    <w:rsid w:val="04AF5F70"/>
    <w:rsid w:val="0556EAD3"/>
    <w:rsid w:val="05621492"/>
    <w:rsid w:val="0585D8D1"/>
    <w:rsid w:val="058807B5"/>
    <w:rsid w:val="058E20BD"/>
    <w:rsid w:val="05B15E8E"/>
    <w:rsid w:val="05C9198B"/>
    <w:rsid w:val="05D88801"/>
    <w:rsid w:val="0608C8EB"/>
    <w:rsid w:val="0629BD55"/>
    <w:rsid w:val="063326FC"/>
    <w:rsid w:val="064BD9F5"/>
    <w:rsid w:val="0667B5B4"/>
    <w:rsid w:val="0686ECD7"/>
    <w:rsid w:val="06C06EBE"/>
    <w:rsid w:val="06FAE995"/>
    <w:rsid w:val="07230DF9"/>
    <w:rsid w:val="0727FE0C"/>
    <w:rsid w:val="072E5E97"/>
    <w:rsid w:val="07468BDF"/>
    <w:rsid w:val="08206EB1"/>
    <w:rsid w:val="0849FA08"/>
    <w:rsid w:val="084D5F4C"/>
    <w:rsid w:val="085809D3"/>
    <w:rsid w:val="085E70E3"/>
    <w:rsid w:val="08DE2A71"/>
    <w:rsid w:val="08FB94C0"/>
    <w:rsid w:val="09458CF2"/>
    <w:rsid w:val="094934AE"/>
    <w:rsid w:val="09716D93"/>
    <w:rsid w:val="09BA5E13"/>
    <w:rsid w:val="09D137A4"/>
    <w:rsid w:val="09D94857"/>
    <w:rsid w:val="0A3BC4ED"/>
    <w:rsid w:val="0A607F29"/>
    <w:rsid w:val="0A694818"/>
    <w:rsid w:val="0B3400BF"/>
    <w:rsid w:val="0B7794E5"/>
    <w:rsid w:val="0BB69226"/>
    <w:rsid w:val="0BD07D32"/>
    <w:rsid w:val="0BE3778A"/>
    <w:rsid w:val="0C0735FA"/>
    <w:rsid w:val="0C4BEA94"/>
    <w:rsid w:val="0C81276C"/>
    <w:rsid w:val="0CEBF8FB"/>
    <w:rsid w:val="0D82E810"/>
    <w:rsid w:val="0D90C5F7"/>
    <w:rsid w:val="0DB68ECF"/>
    <w:rsid w:val="0DDA759C"/>
    <w:rsid w:val="0DEA3BE9"/>
    <w:rsid w:val="0DED44F9"/>
    <w:rsid w:val="0E306AED"/>
    <w:rsid w:val="0E7DF418"/>
    <w:rsid w:val="0E81EE66"/>
    <w:rsid w:val="0E8F038D"/>
    <w:rsid w:val="0E9CD03B"/>
    <w:rsid w:val="0F2554EF"/>
    <w:rsid w:val="0F3F05CA"/>
    <w:rsid w:val="0F4EB9D0"/>
    <w:rsid w:val="0F7A8E05"/>
    <w:rsid w:val="0F8EE329"/>
    <w:rsid w:val="0FD18F38"/>
    <w:rsid w:val="0FD9DBE0"/>
    <w:rsid w:val="0FDBC2D7"/>
    <w:rsid w:val="0FE72540"/>
    <w:rsid w:val="10308CC1"/>
    <w:rsid w:val="10313096"/>
    <w:rsid w:val="1071AB59"/>
    <w:rsid w:val="1086D42A"/>
    <w:rsid w:val="10BE2D5C"/>
    <w:rsid w:val="10C8FBAD"/>
    <w:rsid w:val="10DC0DEE"/>
    <w:rsid w:val="11066972"/>
    <w:rsid w:val="118691A0"/>
    <w:rsid w:val="11972272"/>
    <w:rsid w:val="12119DE8"/>
    <w:rsid w:val="1225534C"/>
    <w:rsid w:val="124CE553"/>
    <w:rsid w:val="129F5953"/>
    <w:rsid w:val="12A4E5FC"/>
    <w:rsid w:val="12C729B6"/>
    <w:rsid w:val="12C90DBA"/>
    <w:rsid w:val="12C98F29"/>
    <w:rsid w:val="12DF19F9"/>
    <w:rsid w:val="1327397A"/>
    <w:rsid w:val="134732A6"/>
    <w:rsid w:val="13758706"/>
    <w:rsid w:val="13A94490"/>
    <w:rsid w:val="13D8C904"/>
    <w:rsid w:val="1416845F"/>
    <w:rsid w:val="141C955E"/>
    <w:rsid w:val="143681A2"/>
    <w:rsid w:val="144398FD"/>
    <w:rsid w:val="14751721"/>
    <w:rsid w:val="147BB25C"/>
    <w:rsid w:val="147E809E"/>
    <w:rsid w:val="14A37AE2"/>
    <w:rsid w:val="15102D28"/>
    <w:rsid w:val="1529C191"/>
    <w:rsid w:val="153083A6"/>
    <w:rsid w:val="15422F99"/>
    <w:rsid w:val="1579D97B"/>
    <w:rsid w:val="15CFBBC4"/>
    <w:rsid w:val="16582619"/>
    <w:rsid w:val="1689A0C8"/>
    <w:rsid w:val="16A81C98"/>
    <w:rsid w:val="16C469CB"/>
    <w:rsid w:val="16F904FB"/>
    <w:rsid w:val="175CDA0D"/>
    <w:rsid w:val="1803C9B2"/>
    <w:rsid w:val="18189D80"/>
    <w:rsid w:val="184AA960"/>
    <w:rsid w:val="18628E94"/>
    <w:rsid w:val="18BEF917"/>
    <w:rsid w:val="18D23FA8"/>
    <w:rsid w:val="18F009CB"/>
    <w:rsid w:val="191CAE80"/>
    <w:rsid w:val="19590462"/>
    <w:rsid w:val="198595D8"/>
    <w:rsid w:val="198F842F"/>
    <w:rsid w:val="19AE0BF5"/>
    <w:rsid w:val="1A06892E"/>
    <w:rsid w:val="1A162EFC"/>
    <w:rsid w:val="1A576B7B"/>
    <w:rsid w:val="1A57BF21"/>
    <w:rsid w:val="1A5E68BA"/>
    <w:rsid w:val="1A82F034"/>
    <w:rsid w:val="1A86E0E3"/>
    <w:rsid w:val="1A90DD63"/>
    <w:rsid w:val="1AC9E59B"/>
    <w:rsid w:val="1AE6E82C"/>
    <w:rsid w:val="1B0AE5B7"/>
    <w:rsid w:val="1B257EB1"/>
    <w:rsid w:val="1BAC4418"/>
    <w:rsid w:val="1BCE4C60"/>
    <w:rsid w:val="1BDA2A4F"/>
    <w:rsid w:val="1C01E15C"/>
    <w:rsid w:val="1C2F7F40"/>
    <w:rsid w:val="1C64971A"/>
    <w:rsid w:val="1C8D79B9"/>
    <w:rsid w:val="1CA4FCBF"/>
    <w:rsid w:val="1CB00006"/>
    <w:rsid w:val="1CBC0E6A"/>
    <w:rsid w:val="1CE5956C"/>
    <w:rsid w:val="1CEDE509"/>
    <w:rsid w:val="1D01757B"/>
    <w:rsid w:val="1D0776D8"/>
    <w:rsid w:val="1D40767E"/>
    <w:rsid w:val="1D43C01D"/>
    <w:rsid w:val="1D477B43"/>
    <w:rsid w:val="1D989543"/>
    <w:rsid w:val="1DDB6521"/>
    <w:rsid w:val="1DF23DDC"/>
    <w:rsid w:val="1DFDFE79"/>
    <w:rsid w:val="1E006AC5"/>
    <w:rsid w:val="1E21EC66"/>
    <w:rsid w:val="1E266560"/>
    <w:rsid w:val="1E2FE048"/>
    <w:rsid w:val="1E3EDDA7"/>
    <w:rsid w:val="1E62767C"/>
    <w:rsid w:val="1E64FD96"/>
    <w:rsid w:val="1E766725"/>
    <w:rsid w:val="1E7A53AA"/>
    <w:rsid w:val="1E8803EC"/>
    <w:rsid w:val="1EAB3900"/>
    <w:rsid w:val="1EAFC62B"/>
    <w:rsid w:val="1EDC1975"/>
    <w:rsid w:val="1F0DD3C5"/>
    <w:rsid w:val="1F112D33"/>
    <w:rsid w:val="1F2EFBB5"/>
    <w:rsid w:val="1F487198"/>
    <w:rsid w:val="1F56DA47"/>
    <w:rsid w:val="1F7040AF"/>
    <w:rsid w:val="1F7970BE"/>
    <w:rsid w:val="1F82C103"/>
    <w:rsid w:val="1F84AAE8"/>
    <w:rsid w:val="1F85921A"/>
    <w:rsid w:val="1F99D923"/>
    <w:rsid w:val="1FCD134B"/>
    <w:rsid w:val="1FDB1752"/>
    <w:rsid w:val="1FF04C64"/>
    <w:rsid w:val="1FFC2C1E"/>
    <w:rsid w:val="200C67F1"/>
    <w:rsid w:val="20380756"/>
    <w:rsid w:val="20A639B3"/>
    <w:rsid w:val="20BB20B9"/>
    <w:rsid w:val="20BF9C74"/>
    <w:rsid w:val="20D5A706"/>
    <w:rsid w:val="21477CC1"/>
    <w:rsid w:val="2153037F"/>
    <w:rsid w:val="21562D43"/>
    <w:rsid w:val="21713DEF"/>
    <w:rsid w:val="21FE76A9"/>
    <w:rsid w:val="2207ADFF"/>
    <w:rsid w:val="22720FE3"/>
    <w:rsid w:val="22888807"/>
    <w:rsid w:val="22A46BE2"/>
    <w:rsid w:val="22BA440C"/>
    <w:rsid w:val="234863FB"/>
    <w:rsid w:val="2356B315"/>
    <w:rsid w:val="235FAAD0"/>
    <w:rsid w:val="2376B882"/>
    <w:rsid w:val="239E7334"/>
    <w:rsid w:val="23D368D3"/>
    <w:rsid w:val="23FC520E"/>
    <w:rsid w:val="2409C5AF"/>
    <w:rsid w:val="243B96DD"/>
    <w:rsid w:val="243C7AAE"/>
    <w:rsid w:val="245E22E9"/>
    <w:rsid w:val="249F12A8"/>
    <w:rsid w:val="24BE9200"/>
    <w:rsid w:val="2509B40C"/>
    <w:rsid w:val="250BB196"/>
    <w:rsid w:val="251FBCE5"/>
    <w:rsid w:val="25346361"/>
    <w:rsid w:val="254A7C3F"/>
    <w:rsid w:val="25A02187"/>
    <w:rsid w:val="25B17CB7"/>
    <w:rsid w:val="25BA2C49"/>
    <w:rsid w:val="25F29CF3"/>
    <w:rsid w:val="2645EF65"/>
    <w:rsid w:val="2687A146"/>
    <w:rsid w:val="26C89D78"/>
    <w:rsid w:val="27243C96"/>
    <w:rsid w:val="27389E5F"/>
    <w:rsid w:val="277C1E2E"/>
    <w:rsid w:val="2792FDA7"/>
    <w:rsid w:val="27A283C5"/>
    <w:rsid w:val="27B956DA"/>
    <w:rsid w:val="27E9FACF"/>
    <w:rsid w:val="2804D224"/>
    <w:rsid w:val="28397054"/>
    <w:rsid w:val="283E1338"/>
    <w:rsid w:val="2844F59A"/>
    <w:rsid w:val="286873CE"/>
    <w:rsid w:val="2868A0C2"/>
    <w:rsid w:val="28A425BD"/>
    <w:rsid w:val="28BF1799"/>
    <w:rsid w:val="28D0BCF0"/>
    <w:rsid w:val="28E69371"/>
    <w:rsid w:val="294E221B"/>
    <w:rsid w:val="29512CE6"/>
    <w:rsid w:val="297741DB"/>
    <w:rsid w:val="29BDCC61"/>
    <w:rsid w:val="2A1A983F"/>
    <w:rsid w:val="2A242D74"/>
    <w:rsid w:val="2A2CB79F"/>
    <w:rsid w:val="2A31171E"/>
    <w:rsid w:val="2A32DBAE"/>
    <w:rsid w:val="2A691AE8"/>
    <w:rsid w:val="2AAC2A9F"/>
    <w:rsid w:val="2ADC69E5"/>
    <w:rsid w:val="2AE0E46A"/>
    <w:rsid w:val="2B1E65D0"/>
    <w:rsid w:val="2BA60309"/>
    <w:rsid w:val="2BCF356E"/>
    <w:rsid w:val="2BD6E673"/>
    <w:rsid w:val="2BDDCD16"/>
    <w:rsid w:val="2C08A0F2"/>
    <w:rsid w:val="2C155603"/>
    <w:rsid w:val="2C3265CC"/>
    <w:rsid w:val="2C3EEC2F"/>
    <w:rsid w:val="2C3EF1D1"/>
    <w:rsid w:val="2C743085"/>
    <w:rsid w:val="2CA397F9"/>
    <w:rsid w:val="2CA856D8"/>
    <w:rsid w:val="2CC65BBC"/>
    <w:rsid w:val="2CFA674A"/>
    <w:rsid w:val="2D06677E"/>
    <w:rsid w:val="2D1165C1"/>
    <w:rsid w:val="2D3A2A4B"/>
    <w:rsid w:val="2D4DF9EB"/>
    <w:rsid w:val="2D6E96C9"/>
    <w:rsid w:val="2D74B297"/>
    <w:rsid w:val="2D7965CC"/>
    <w:rsid w:val="2D893A48"/>
    <w:rsid w:val="2D9A083E"/>
    <w:rsid w:val="2DF95000"/>
    <w:rsid w:val="2E05138A"/>
    <w:rsid w:val="2E16A90D"/>
    <w:rsid w:val="2E3DC8C3"/>
    <w:rsid w:val="2E4CF0D1"/>
    <w:rsid w:val="2E6EA67D"/>
    <w:rsid w:val="2E8EB476"/>
    <w:rsid w:val="2EA4FF97"/>
    <w:rsid w:val="2EC1811F"/>
    <w:rsid w:val="2EC2A26C"/>
    <w:rsid w:val="2EC3B0B2"/>
    <w:rsid w:val="2EF26CC1"/>
    <w:rsid w:val="2F175AFC"/>
    <w:rsid w:val="2F18A254"/>
    <w:rsid w:val="2F4C6DC4"/>
    <w:rsid w:val="2F7BE5D1"/>
    <w:rsid w:val="2FFCD65E"/>
    <w:rsid w:val="300AC5AD"/>
    <w:rsid w:val="30417CD2"/>
    <w:rsid w:val="3072F7AE"/>
    <w:rsid w:val="30B4F4DD"/>
    <w:rsid w:val="30F6870B"/>
    <w:rsid w:val="310FB94F"/>
    <w:rsid w:val="318DB2DF"/>
    <w:rsid w:val="31D183BC"/>
    <w:rsid w:val="31E0FFBD"/>
    <w:rsid w:val="31E2F018"/>
    <w:rsid w:val="31E714BD"/>
    <w:rsid w:val="31F83771"/>
    <w:rsid w:val="32123C93"/>
    <w:rsid w:val="3213202E"/>
    <w:rsid w:val="3249C2E2"/>
    <w:rsid w:val="32BFBEF2"/>
    <w:rsid w:val="32E5E773"/>
    <w:rsid w:val="3300165A"/>
    <w:rsid w:val="334115B3"/>
    <w:rsid w:val="33597E48"/>
    <w:rsid w:val="335A35A9"/>
    <w:rsid w:val="3372131E"/>
    <w:rsid w:val="3381704D"/>
    <w:rsid w:val="33D79071"/>
    <w:rsid w:val="340074C5"/>
    <w:rsid w:val="340B997A"/>
    <w:rsid w:val="340BF2C7"/>
    <w:rsid w:val="340DE73E"/>
    <w:rsid w:val="3410CAEB"/>
    <w:rsid w:val="341CA6D9"/>
    <w:rsid w:val="344E9418"/>
    <w:rsid w:val="348918EF"/>
    <w:rsid w:val="348DAA1D"/>
    <w:rsid w:val="34B3DE9C"/>
    <w:rsid w:val="350B9DE6"/>
    <w:rsid w:val="351A90DA"/>
    <w:rsid w:val="3570304C"/>
    <w:rsid w:val="35A587FF"/>
    <w:rsid w:val="35D6CEC6"/>
    <w:rsid w:val="35E17C34"/>
    <w:rsid w:val="35E7DED9"/>
    <w:rsid w:val="35EDD0F1"/>
    <w:rsid w:val="360A3CBB"/>
    <w:rsid w:val="36194FC1"/>
    <w:rsid w:val="3650ACB7"/>
    <w:rsid w:val="36669EA7"/>
    <w:rsid w:val="366C8DA2"/>
    <w:rsid w:val="367E25F6"/>
    <w:rsid w:val="368D0F3A"/>
    <w:rsid w:val="3697B001"/>
    <w:rsid w:val="36AF4E47"/>
    <w:rsid w:val="36AFB7D4"/>
    <w:rsid w:val="36B96276"/>
    <w:rsid w:val="36E0058C"/>
    <w:rsid w:val="370D30AD"/>
    <w:rsid w:val="374AF2FA"/>
    <w:rsid w:val="376A3B3D"/>
    <w:rsid w:val="3787C7D2"/>
    <w:rsid w:val="37ADFF6B"/>
    <w:rsid w:val="37BF4572"/>
    <w:rsid w:val="37E9700A"/>
    <w:rsid w:val="3885947E"/>
    <w:rsid w:val="38925EB7"/>
    <w:rsid w:val="38960BE0"/>
    <w:rsid w:val="38B9D1B6"/>
    <w:rsid w:val="391228CF"/>
    <w:rsid w:val="3942A410"/>
    <w:rsid w:val="3965595D"/>
    <w:rsid w:val="39EBEDD2"/>
    <w:rsid w:val="3A266270"/>
    <w:rsid w:val="3A3E726F"/>
    <w:rsid w:val="3A5F9E62"/>
    <w:rsid w:val="3A744F7B"/>
    <w:rsid w:val="3A9530E7"/>
    <w:rsid w:val="3A958608"/>
    <w:rsid w:val="3A9F4D4B"/>
    <w:rsid w:val="3AF3EDFA"/>
    <w:rsid w:val="3AF997F9"/>
    <w:rsid w:val="3B10997F"/>
    <w:rsid w:val="3B29C1EF"/>
    <w:rsid w:val="3B499F56"/>
    <w:rsid w:val="3B588250"/>
    <w:rsid w:val="3B5A4CBD"/>
    <w:rsid w:val="3B5EC684"/>
    <w:rsid w:val="3B8AFCD7"/>
    <w:rsid w:val="3BDC74C3"/>
    <w:rsid w:val="3C3D6119"/>
    <w:rsid w:val="3C409160"/>
    <w:rsid w:val="3C779560"/>
    <w:rsid w:val="3C79A57C"/>
    <w:rsid w:val="3C9B8882"/>
    <w:rsid w:val="3CBE9CAC"/>
    <w:rsid w:val="3CD29390"/>
    <w:rsid w:val="3CE12CDE"/>
    <w:rsid w:val="3D27C3CF"/>
    <w:rsid w:val="3D34F696"/>
    <w:rsid w:val="3D43352B"/>
    <w:rsid w:val="3D43DE2F"/>
    <w:rsid w:val="3D4DB640"/>
    <w:rsid w:val="3D551763"/>
    <w:rsid w:val="3D57FF09"/>
    <w:rsid w:val="3D581B27"/>
    <w:rsid w:val="3D585F5C"/>
    <w:rsid w:val="3DCBF6ED"/>
    <w:rsid w:val="3DD3BF87"/>
    <w:rsid w:val="3DE38D45"/>
    <w:rsid w:val="3E5F7F07"/>
    <w:rsid w:val="3E64272D"/>
    <w:rsid w:val="3E7FE167"/>
    <w:rsid w:val="3E85D194"/>
    <w:rsid w:val="3EAB5E41"/>
    <w:rsid w:val="3EC9853D"/>
    <w:rsid w:val="3EF80525"/>
    <w:rsid w:val="3F1493B0"/>
    <w:rsid w:val="3F174114"/>
    <w:rsid w:val="3F20D26A"/>
    <w:rsid w:val="3F3ECE33"/>
    <w:rsid w:val="3F3EFC7C"/>
    <w:rsid w:val="3F49FF65"/>
    <w:rsid w:val="3F76F835"/>
    <w:rsid w:val="3F7DE374"/>
    <w:rsid w:val="3F80B4D1"/>
    <w:rsid w:val="3FBB04CD"/>
    <w:rsid w:val="400C4A1C"/>
    <w:rsid w:val="402855B3"/>
    <w:rsid w:val="404812BF"/>
    <w:rsid w:val="404ADE2B"/>
    <w:rsid w:val="404E7ACC"/>
    <w:rsid w:val="4053A9B6"/>
    <w:rsid w:val="40941EE1"/>
    <w:rsid w:val="4096D4C9"/>
    <w:rsid w:val="409FE9B8"/>
    <w:rsid w:val="40E080F4"/>
    <w:rsid w:val="412D6838"/>
    <w:rsid w:val="413D6597"/>
    <w:rsid w:val="415868AF"/>
    <w:rsid w:val="41730C84"/>
    <w:rsid w:val="418BEA56"/>
    <w:rsid w:val="419B504A"/>
    <w:rsid w:val="424CD8E6"/>
    <w:rsid w:val="42511198"/>
    <w:rsid w:val="425E266E"/>
    <w:rsid w:val="4275CF71"/>
    <w:rsid w:val="429F727D"/>
    <w:rsid w:val="42ACFA3D"/>
    <w:rsid w:val="42D7D129"/>
    <w:rsid w:val="4308AF63"/>
    <w:rsid w:val="43460304"/>
    <w:rsid w:val="4359925B"/>
    <w:rsid w:val="4385A4E8"/>
    <w:rsid w:val="438CE3C5"/>
    <w:rsid w:val="43DDB82E"/>
    <w:rsid w:val="43EB7A10"/>
    <w:rsid w:val="44135886"/>
    <w:rsid w:val="4432FC95"/>
    <w:rsid w:val="444032CF"/>
    <w:rsid w:val="4443B3B2"/>
    <w:rsid w:val="446BA0C1"/>
    <w:rsid w:val="44AC08FC"/>
    <w:rsid w:val="44BB3431"/>
    <w:rsid w:val="44C59C73"/>
    <w:rsid w:val="44F7BCA5"/>
    <w:rsid w:val="4521C27A"/>
    <w:rsid w:val="4527A867"/>
    <w:rsid w:val="452D8742"/>
    <w:rsid w:val="458BC09A"/>
    <w:rsid w:val="45A276AF"/>
    <w:rsid w:val="45C16B8C"/>
    <w:rsid w:val="45FF25E3"/>
    <w:rsid w:val="46472A81"/>
    <w:rsid w:val="46A55F04"/>
    <w:rsid w:val="46B74C5D"/>
    <w:rsid w:val="46EAEF21"/>
    <w:rsid w:val="470FC82F"/>
    <w:rsid w:val="471F355A"/>
    <w:rsid w:val="473CBB73"/>
    <w:rsid w:val="4750E560"/>
    <w:rsid w:val="475FC19B"/>
    <w:rsid w:val="48660023"/>
    <w:rsid w:val="487B9463"/>
    <w:rsid w:val="48A0860B"/>
    <w:rsid w:val="48B32032"/>
    <w:rsid w:val="48C877C9"/>
    <w:rsid w:val="4913FDD8"/>
    <w:rsid w:val="4939FC15"/>
    <w:rsid w:val="497C7170"/>
    <w:rsid w:val="49AABD65"/>
    <w:rsid w:val="49E465B9"/>
    <w:rsid w:val="4A189241"/>
    <w:rsid w:val="4A38B930"/>
    <w:rsid w:val="4A5ACDD7"/>
    <w:rsid w:val="4A7139AA"/>
    <w:rsid w:val="4AA12AD2"/>
    <w:rsid w:val="4AB25FE5"/>
    <w:rsid w:val="4AC8C895"/>
    <w:rsid w:val="4AFBBDF8"/>
    <w:rsid w:val="4B09743D"/>
    <w:rsid w:val="4B0F30F1"/>
    <w:rsid w:val="4B3205EF"/>
    <w:rsid w:val="4B479156"/>
    <w:rsid w:val="4BA7E3AE"/>
    <w:rsid w:val="4BE41AF0"/>
    <w:rsid w:val="4BF941BF"/>
    <w:rsid w:val="4C537F4F"/>
    <w:rsid w:val="4C6C5380"/>
    <w:rsid w:val="4C6F9BAC"/>
    <w:rsid w:val="4C7C068B"/>
    <w:rsid w:val="4C84F1AE"/>
    <w:rsid w:val="4CBDFE41"/>
    <w:rsid w:val="4CBF7227"/>
    <w:rsid w:val="4CE3B173"/>
    <w:rsid w:val="4D27E18A"/>
    <w:rsid w:val="4D72471C"/>
    <w:rsid w:val="4D905260"/>
    <w:rsid w:val="4D9BC11C"/>
    <w:rsid w:val="4D9C715B"/>
    <w:rsid w:val="4DAF5607"/>
    <w:rsid w:val="4DD390C6"/>
    <w:rsid w:val="4DF7888B"/>
    <w:rsid w:val="4E03B1A8"/>
    <w:rsid w:val="4EB84EDE"/>
    <w:rsid w:val="4EBBE91D"/>
    <w:rsid w:val="4EC6363D"/>
    <w:rsid w:val="4ED3B8B8"/>
    <w:rsid w:val="4EE1ABF6"/>
    <w:rsid w:val="4EE406BC"/>
    <w:rsid w:val="4F1ECA8F"/>
    <w:rsid w:val="4F1F9051"/>
    <w:rsid w:val="4F6DE596"/>
    <w:rsid w:val="4FAA95C9"/>
    <w:rsid w:val="50043285"/>
    <w:rsid w:val="507057DC"/>
    <w:rsid w:val="507360B8"/>
    <w:rsid w:val="508547D2"/>
    <w:rsid w:val="50A16862"/>
    <w:rsid w:val="50A7DDAA"/>
    <w:rsid w:val="51028A53"/>
    <w:rsid w:val="5120954D"/>
    <w:rsid w:val="5122FBC6"/>
    <w:rsid w:val="51874D72"/>
    <w:rsid w:val="518887AA"/>
    <w:rsid w:val="51D10FE0"/>
    <w:rsid w:val="51E98B64"/>
    <w:rsid w:val="52287310"/>
    <w:rsid w:val="5234973D"/>
    <w:rsid w:val="52544945"/>
    <w:rsid w:val="52AA3FF3"/>
    <w:rsid w:val="52D1158E"/>
    <w:rsid w:val="531F4F58"/>
    <w:rsid w:val="5357A82D"/>
    <w:rsid w:val="536623C3"/>
    <w:rsid w:val="538D363D"/>
    <w:rsid w:val="538EF934"/>
    <w:rsid w:val="553B259B"/>
    <w:rsid w:val="5551FA47"/>
    <w:rsid w:val="55ADE6BE"/>
    <w:rsid w:val="55AEB2A7"/>
    <w:rsid w:val="55B0D4E7"/>
    <w:rsid w:val="55B5E2AD"/>
    <w:rsid w:val="55D4FD70"/>
    <w:rsid w:val="56096F0E"/>
    <w:rsid w:val="565C1D38"/>
    <w:rsid w:val="566D9665"/>
    <w:rsid w:val="5689D0AA"/>
    <w:rsid w:val="5694E3F6"/>
    <w:rsid w:val="56D353F7"/>
    <w:rsid w:val="56F94603"/>
    <w:rsid w:val="57089C5F"/>
    <w:rsid w:val="575998C9"/>
    <w:rsid w:val="579CD203"/>
    <w:rsid w:val="579D2A30"/>
    <w:rsid w:val="57A8BCD9"/>
    <w:rsid w:val="58173119"/>
    <w:rsid w:val="581F7741"/>
    <w:rsid w:val="5826DBB9"/>
    <w:rsid w:val="58393309"/>
    <w:rsid w:val="58F3B026"/>
    <w:rsid w:val="59526096"/>
    <w:rsid w:val="5952A0B6"/>
    <w:rsid w:val="59579834"/>
    <w:rsid w:val="59588976"/>
    <w:rsid w:val="596A50BE"/>
    <w:rsid w:val="5994CA37"/>
    <w:rsid w:val="59B297F6"/>
    <w:rsid w:val="59CBE1A2"/>
    <w:rsid w:val="59CE9175"/>
    <w:rsid w:val="59DDCB01"/>
    <w:rsid w:val="59ED7F14"/>
    <w:rsid w:val="5A02A363"/>
    <w:rsid w:val="5A412AB8"/>
    <w:rsid w:val="5A419537"/>
    <w:rsid w:val="5A4A63B0"/>
    <w:rsid w:val="5A637B8D"/>
    <w:rsid w:val="5AA7E55A"/>
    <w:rsid w:val="5AB69E89"/>
    <w:rsid w:val="5AC39B12"/>
    <w:rsid w:val="5B54A175"/>
    <w:rsid w:val="5B692D09"/>
    <w:rsid w:val="5B80324A"/>
    <w:rsid w:val="5BDAE4C3"/>
    <w:rsid w:val="5BF47777"/>
    <w:rsid w:val="5C030DBB"/>
    <w:rsid w:val="5C0F3499"/>
    <w:rsid w:val="5CA468F9"/>
    <w:rsid w:val="5CB89449"/>
    <w:rsid w:val="5CE76B1B"/>
    <w:rsid w:val="5D645B7E"/>
    <w:rsid w:val="5D72053C"/>
    <w:rsid w:val="5D8BFE61"/>
    <w:rsid w:val="5DB5A35B"/>
    <w:rsid w:val="5DD109B1"/>
    <w:rsid w:val="5DE65468"/>
    <w:rsid w:val="5E112CFA"/>
    <w:rsid w:val="5E34726F"/>
    <w:rsid w:val="5E43F113"/>
    <w:rsid w:val="5E76C419"/>
    <w:rsid w:val="5E76D10A"/>
    <w:rsid w:val="5E77FB7C"/>
    <w:rsid w:val="5E7D527D"/>
    <w:rsid w:val="5EA238BD"/>
    <w:rsid w:val="5ED8B3D4"/>
    <w:rsid w:val="5F00EB56"/>
    <w:rsid w:val="5F071F66"/>
    <w:rsid w:val="5F0A7D43"/>
    <w:rsid w:val="5F25B640"/>
    <w:rsid w:val="5F43C1BB"/>
    <w:rsid w:val="5F50B26A"/>
    <w:rsid w:val="5FA06E07"/>
    <w:rsid w:val="5FD3C331"/>
    <w:rsid w:val="5FE972C8"/>
    <w:rsid w:val="5FEE8CFC"/>
    <w:rsid w:val="6036EE1D"/>
    <w:rsid w:val="606A521D"/>
    <w:rsid w:val="60B0B212"/>
    <w:rsid w:val="60BC5029"/>
    <w:rsid w:val="60D1AB23"/>
    <w:rsid w:val="60D87E00"/>
    <w:rsid w:val="60EAA432"/>
    <w:rsid w:val="61156735"/>
    <w:rsid w:val="61D201B6"/>
    <w:rsid w:val="61ED04AC"/>
    <w:rsid w:val="621DB6C8"/>
    <w:rsid w:val="623BF38C"/>
    <w:rsid w:val="625A4898"/>
    <w:rsid w:val="62BC764D"/>
    <w:rsid w:val="62D197F0"/>
    <w:rsid w:val="62F2EF22"/>
    <w:rsid w:val="637904EC"/>
    <w:rsid w:val="641F02C3"/>
    <w:rsid w:val="642A4CC0"/>
    <w:rsid w:val="644AD7D3"/>
    <w:rsid w:val="645FEEA7"/>
    <w:rsid w:val="64BF21BB"/>
    <w:rsid w:val="64DB5ADF"/>
    <w:rsid w:val="64E4DB12"/>
    <w:rsid w:val="64F1EB29"/>
    <w:rsid w:val="64F7FD98"/>
    <w:rsid w:val="6539C034"/>
    <w:rsid w:val="653EBEF9"/>
    <w:rsid w:val="658A75DE"/>
    <w:rsid w:val="65904FE7"/>
    <w:rsid w:val="65AFB38C"/>
    <w:rsid w:val="66359E90"/>
    <w:rsid w:val="666E1C84"/>
    <w:rsid w:val="66740530"/>
    <w:rsid w:val="668C3ABF"/>
    <w:rsid w:val="668E8EF3"/>
    <w:rsid w:val="669C0919"/>
    <w:rsid w:val="6703A146"/>
    <w:rsid w:val="67167B6C"/>
    <w:rsid w:val="67266BFE"/>
    <w:rsid w:val="673086B2"/>
    <w:rsid w:val="673B68A6"/>
    <w:rsid w:val="6744E649"/>
    <w:rsid w:val="674BA854"/>
    <w:rsid w:val="67699CA6"/>
    <w:rsid w:val="67A8F48E"/>
    <w:rsid w:val="67E56E62"/>
    <w:rsid w:val="6823A9B2"/>
    <w:rsid w:val="684F6D23"/>
    <w:rsid w:val="685353AB"/>
    <w:rsid w:val="685BAF26"/>
    <w:rsid w:val="68651E18"/>
    <w:rsid w:val="688A2215"/>
    <w:rsid w:val="68A55969"/>
    <w:rsid w:val="68C6299E"/>
    <w:rsid w:val="68D2FE78"/>
    <w:rsid w:val="68D67726"/>
    <w:rsid w:val="68D9B289"/>
    <w:rsid w:val="6913A781"/>
    <w:rsid w:val="691F0A6F"/>
    <w:rsid w:val="69538F52"/>
    <w:rsid w:val="696FBEE3"/>
    <w:rsid w:val="6976E9D7"/>
    <w:rsid w:val="69B26E8F"/>
    <w:rsid w:val="69F45465"/>
    <w:rsid w:val="69FB299F"/>
    <w:rsid w:val="6A1FB077"/>
    <w:rsid w:val="6A23C9C8"/>
    <w:rsid w:val="6A2A0B89"/>
    <w:rsid w:val="6A54D61A"/>
    <w:rsid w:val="6A5F7A2D"/>
    <w:rsid w:val="6A759C00"/>
    <w:rsid w:val="6A8914C1"/>
    <w:rsid w:val="6A9A5FE1"/>
    <w:rsid w:val="6AF1E473"/>
    <w:rsid w:val="6B0224A0"/>
    <w:rsid w:val="6B135530"/>
    <w:rsid w:val="6B4094DC"/>
    <w:rsid w:val="6B80C8DF"/>
    <w:rsid w:val="6B9E4CD1"/>
    <w:rsid w:val="6BACA6F7"/>
    <w:rsid w:val="6C00EB30"/>
    <w:rsid w:val="6C06120B"/>
    <w:rsid w:val="6C38536F"/>
    <w:rsid w:val="6C4550C6"/>
    <w:rsid w:val="6C598DCF"/>
    <w:rsid w:val="6C5B7745"/>
    <w:rsid w:val="6C8BE3CB"/>
    <w:rsid w:val="6CA27140"/>
    <w:rsid w:val="6CD9EB55"/>
    <w:rsid w:val="6CE74142"/>
    <w:rsid w:val="6CEFFFD9"/>
    <w:rsid w:val="6D2AA67F"/>
    <w:rsid w:val="6D3A4833"/>
    <w:rsid w:val="6D3B1D56"/>
    <w:rsid w:val="6D3C9071"/>
    <w:rsid w:val="6D64F2EB"/>
    <w:rsid w:val="6D71DA02"/>
    <w:rsid w:val="6D92508B"/>
    <w:rsid w:val="6D964F38"/>
    <w:rsid w:val="6DBF0166"/>
    <w:rsid w:val="6E02F7C6"/>
    <w:rsid w:val="6E0414C4"/>
    <w:rsid w:val="6E132361"/>
    <w:rsid w:val="6E7DE16A"/>
    <w:rsid w:val="6EEA5CE0"/>
    <w:rsid w:val="6F185E9D"/>
    <w:rsid w:val="6F2980AF"/>
    <w:rsid w:val="6F36410E"/>
    <w:rsid w:val="6F6D65F4"/>
    <w:rsid w:val="6F9B6B39"/>
    <w:rsid w:val="6FC18483"/>
    <w:rsid w:val="6FD8A802"/>
    <w:rsid w:val="702E2B30"/>
    <w:rsid w:val="708BB63B"/>
    <w:rsid w:val="70AC92BB"/>
    <w:rsid w:val="70B2130B"/>
    <w:rsid w:val="70D20057"/>
    <w:rsid w:val="70F0225D"/>
    <w:rsid w:val="71079C85"/>
    <w:rsid w:val="71111726"/>
    <w:rsid w:val="711DDA2F"/>
    <w:rsid w:val="71266C0A"/>
    <w:rsid w:val="71299778"/>
    <w:rsid w:val="712E7332"/>
    <w:rsid w:val="7132A4FA"/>
    <w:rsid w:val="7145914B"/>
    <w:rsid w:val="718DFEE4"/>
    <w:rsid w:val="7193F7A0"/>
    <w:rsid w:val="71A3FD50"/>
    <w:rsid w:val="71D6C2D0"/>
    <w:rsid w:val="71F5B4BE"/>
    <w:rsid w:val="72010B15"/>
    <w:rsid w:val="721A299B"/>
    <w:rsid w:val="722ECCF8"/>
    <w:rsid w:val="72700AB0"/>
    <w:rsid w:val="7285C518"/>
    <w:rsid w:val="729D6EE1"/>
    <w:rsid w:val="72B21229"/>
    <w:rsid w:val="72C30246"/>
    <w:rsid w:val="72D1C1D5"/>
    <w:rsid w:val="72D64D02"/>
    <w:rsid w:val="72EFA0B5"/>
    <w:rsid w:val="72F23E76"/>
    <w:rsid w:val="7317B8D3"/>
    <w:rsid w:val="73187ECD"/>
    <w:rsid w:val="7331D995"/>
    <w:rsid w:val="7370E367"/>
    <w:rsid w:val="737D6E5B"/>
    <w:rsid w:val="7385052A"/>
    <w:rsid w:val="73AF8194"/>
    <w:rsid w:val="73CBADA5"/>
    <w:rsid w:val="73D63DCA"/>
    <w:rsid w:val="743A2C97"/>
    <w:rsid w:val="744FF84A"/>
    <w:rsid w:val="74506157"/>
    <w:rsid w:val="74B6E4DC"/>
    <w:rsid w:val="74C13091"/>
    <w:rsid w:val="74D675F5"/>
    <w:rsid w:val="74F0B6B7"/>
    <w:rsid w:val="751C532D"/>
    <w:rsid w:val="752FBD00"/>
    <w:rsid w:val="755B668E"/>
    <w:rsid w:val="757EE4C0"/>
    <w:rsid w:val="75C882E5"/>
    <w:rsid w:val="75CDBAE0"/>
    <w:rsid w:val="7605F979"/>
    <w:rsid w:val="763C32DC"/>
    <w:rsid w:val="765D0448"/>
    <w:rsid w:val="766B4F10"/>
    <w:rsid w:val="7676C771"/>
    <w:rsid w:val="76E02FD7"/>
    <w:rsid w:val="76E89639"/>
    <w:rsid w:val="7707C5DC"/>
    <w:rsid w:val="774133F9"/>
    <w:rsid w:val="7742CA4B"/>
    <w:rsid w:val="7748C18E"/>
    <w:rsid w:val="775D3F85"/>
    <w:rsid w:val="7791CF01"/>
    <w:rsid w:val="77F6D894"/>
    <w:rsid w:val="780D1603"/>
    <w:rsid w:val="7816C5B7"/>
    <w:rsid w:val="7817DCD7"/>
    <w:rsid w:val="782F0603"/>
    <w:rsid w:val="7851D385"/>
    <w:rsid w:val="78AD52EF"/>
    <w:rsid w:val="78FD3A34"/>
    <w:rsid w:val="792BF101"/>
    <w:rsid w:val="79403003"/>
    <w:rsid w:val="79565956"/>
    <w:rsid w:val="795A5B9E"/>
    <w:rsid w:val="7970CF86"/>
    <w:rsid w:val="79D9A0C1"/>
    <w:rsid w:val="7A0088F1"/>
    <w:rsid w:val="7A4446DE"/>
    <w:rsid w:val="7A4F02C8"/>
    <w:rsid w:val="7A586B83"/>
    <w:rsid w:val="7A7253B5"/>
    <w:rsid w:val="7A735DB1"/>
    <w:rsid w:val="7A7EDF48"/>
    <w:rsid w:val="7AA17B03"/>
    <w:rsid w:val="7AD4293A"/>
    <w:rsid w:val="7ADB4722"/>
    <w:rsid w:val="7AE459B4"/>
    <w:rsid w:val="7B3B41B0"/>
    <w:rsid w:val="7B7534F4"/>
    <w:rsid w:val="7BA69977"/>
    <w:rsid w:val="7BA82DA8"/>
    <w:rsid w:val="7BCC030E"/>
    <w:rsid w:val="7BCFE9D3"/>
    <w:rsid w:val="7BD117B8"/>
    <w:rsid w:val="7BDD08A2"/>
    <w:rsid w:val="7BE0415F"/>
    <w:rsid w:val="7BFE739D"/>
    <w:rsid w:val="7C00ACD4"/>
    <w:rsid w:val="7C13A037"/>
    <w:rsid w:val="7C53C9E5"/>
    <w:rsid w:val="7C590013"/>
    <w:rsid w:val="7C8936E4"/>
    <w:rsid w:val="7C96D3C8"/>
    <w:rsid w:val="7C9FBE62"/>
    <w:rsid w:val="7CD8FBC3"/>
    <w:rsid w:val="7CDE7878"/>
    <w:rsid w:val="7D249089"/>
    <w:rsid w:val="7D309990"/>
    <w:rsid w:val="7D6DB320"/>
    <w:rsid w:val="7D8E3BC2"/>
    <w:rsid w:val="7DDB3CEC"/>
    <w:rsid w:val="7EBE6881"/>
    <w:rsid w:val="7EE1C756"/>
    <w:rsid w:val="7EE7B8EA"/>
    <w:rsid w:val="7EF34011"/>
    <w:rsid w:val="7F0884A2"/>
    <w:rsid w:val="7F1E7078"/>
    <w:rsid w:val="7F2DE69F"/>
    <w:rsid w:val="7F38E4A2"/>
    <w:rsid w:val="7F814606"/>
    <w:rsid w:val="7F9A5445"/>
    <w:rsid w:val="7FA43CFD"/>
    <w:rsid w:val="7FD74DD1"/>
    <w:rsid w:val="7FDAA956"/>
    <w:rsid w:val="7FDC7EC3"/>
  </w:rsids>
  <m:mathPr>
    <m:mathFont m:val="Cambria Math"/>
    <m:brkBin m:val="before"/>
    <m:brkBinSub m:val="--"/>
    <m:smallFrac m:val="0"/>
    <m:dispDef/>
    <m:lMargin m:val="0"/>
    <m:rMargin m:val="0"/>
    <m:defJc m:val="centerGroup"/>
    <m:wrapIndent m:val="1440"/>
    <m:intLim m:val="subSup"/>
    <m:naryLim m:val="undOvr"/>
  </m:mathPr>
  <w:themeFontLang w:val="en-SG" w:eastAsia="ja-JP"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160A58E"/>
  <w15:docId w15:val="{94B65053-6904-B241-9726-B79FDC66D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PMingLiU"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56741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6C11D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95221A"/>
    <w:pPr>
      <w:keepNext/>
      <w:spacing w:after="0" w:line="240" w:lineRule="auto"/>
      <w:outlineLvl w:val="3"/>
    </w:pPr>
    <w:rPr>
      <w:rFonts w:ascii="Arial" w:eastAsia="Times New Roman" w:hAnsi="Arial" w:cs="Arial"/>
      <w:b/>
      <w:bCs/>
      <w:color w:val="00000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75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75C3"/>
  </w:style>
  <w:style w:type="paragraph" w:styleId="Footer">
    <w:name w:val="footer"/>
    <w:basedOn w:val="Normal"/>
    <w:link w:val="FooterChar"/>
    <w:uiPriority w:val="99"/>
    <w:unhideWhenUsed/>
    <w:rsid w:val="009F75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75C3"/>
  </w:style>
  <w:style w:type="paragraph" w:styleId="NoSpacing">
    <w:name w:val="No Spacing"/>
    <w:uiPriority w:val="1"/>
    <w:qFormat/>
    <w:rsid w:val="009F75C3"/>
    <w:pPr>
      <w:spacing w:after="0" w:line="240" w:lineRule="auto"/>
    </w:pPr>
  </w:style>
  <w:style w:type="character" w:styleId="Hyperlink">
    <w:name w:val="Hyperlink"/>
    <w:basedOn w:val="DefaultParagraphFont"/>
    <w:uiPriority w:val="99"/>
    <w:unhideWhenUsed/>
    <w:rsid w:val="007949DE"/>
    <w:rPr>
      <w:color w:val="0000FF" w:themeColor="hyperlink"/>
      <w:u w:val="single"/>
    </w:rPr>
  </w:style>
  <w:style w:type="paragraph" w:styleId="BalloonText">
    <w:name w:val="Balloon Text"/>
    <w:basedOn w:val="Normal"/>
    <w:link w:val="BalloonTextChar"/>
    <w:uiPriority w:val="99"/>
    <w:semiHidden/>
    <w:unhideWhenUsed/>
    <w:rsid w:val="006826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264E"/>
    <w:rPr>
      <w:rFonts w:ascii="Tahoma" w:hAnsi="Tahoma" w:cs="Tahoma"/>
      <w:sz w:val="16"/>
      <w:szCs w:val="16"/>
    </w:rPr>
  </w:style>
  <w:style w:type="paragraph" w:styleId="ListParagraph">
    <w:name w:val="List Paragraph"/>
    <w:basedOn w:val="Normal"/>
    <w:uiPriority w:val="34"/>
    <w:qFormat/>
    <w:rsid w:val="00562207"/>
    <w:pPr>
      <w:ind w:left="720"/>
      <w:contextualSpacing/>
    </w:pPr>
  </w:style>
  <w:style w:type="character" w:customStyle="1" w:styleId="st">
    <w:name w:val="st"/>
    <w:basedOn w:val="DefaultParagraphFont"/>
    <w:rsid w:val="00BE7C10"/>
  </w:style>
  <w:style w:type="character" w:styleId="Emphasis">
    <w:name w:val="Emphasis"/>
    <w:basedOn w:val="DefaultParagraphFont"/>
    <w:uiPriority w:val="20"/>
    <w:qFormat/>
    <w:rsid w:val="00BE7C10"/>
    <w:rPr>
      <w:i/>
      <w:iCs/>
    </w:rPr>
  </w:style>
  <w:style w:type="character" w:styleId="CommentReference">
    <w:name w:val="annotation reference"/>
    <w:basedOn w:val="DefaultParagraphFont"/>
    <w:unhideWhenUsed/>
    <w:rsid w:val="0051198F"/>
    <w:rPr>
      <w:sz w:val="16"/>
      <w:szCs w:val="16"/>
    </w:rPr>
  </w:style>
  <w:style w:type="paragraph" w:styleId="CommentText">
    <w:name w:val="annotation text"/>
    <w:basedOn w:val="Normal"/>
    <w:link w:val="CommentTextChar"/>
    <w:unhideWhenUsed/>
    <w:rsid w:val="0051198F"/>
    <w:pPr>
      <w:spacing w:line="240" w:lineRule="auto"/>
    </w:pPr>
    <w:rPr>
      <w:sz w:val="20"/>
      <w:szCs w:val="20"/>
    </w:rPr>
  </w:style>
  <w:style w:type="character" w:customStyle="1" w:styleId="CommentTextChar">
    <w:name w:val="Comment Text Char"/>
    <w:basedOn w:val="DefaultParagraphFont"/>
    <w:link w:val="CommentText"/>
    <w:rsid w:val="0051198F"/>
    <w:rPr>
      <w:sz w:val="20"/>
      <w:szCs w:val="20"/>
    </w:rPr>
  </w:style>
  <w:style w:type="paragraph" w:styleId="CommentSubject">
    <w:name w:val="annotation subject"/>
    <w:basedOn w:val="CommentText"/>
    <w:next w:val="CommentText"/>
    <w:link w:val="CommentSubjectChar"/>
    <w:uiPriority w:val="99"/>
    <w:semiHidden/>
    <w:unhideWhenUsed/>
    <w:rsid w:val="0051198F"/>
    <w:rPr>
      <w:b/>
      <w:bCs/>
    </w:rPr>
  </w:style>
  <w:style w:type="character" w:customStyle="1" w:styleId="CommentSubjectChar">
    <w:name w:val="Comment Subject Char"/>
    <w:basedOn w:val="CommentTextChar"/>
    <w:link w:val="CommentSubject"/>
    <w:uiPriority w:val="99"/>
    <w:semiHidden/>
    <w:rsid w:val="0051198F"/>
    <w:rPr>
      <w:b/>
      <w:bCs/>
      <w:sz w:val="20"/>
      <w:szCs w:val="20"/>
    </w:rPr>
  </w:style>
  <w:style w:type="character" w:customStyle="1" w:styleId="Heading4Char">
    <w:name w:val="Heading 4 Char"/>
    <w:basedOn w:val="DefaultParagraphFont"/>
    <w:link w:val="Heading4"/>
    <w:semiHidden/>
    <w:rsid w:val="0095221A"/>
    <w:rPr>
      <w:rFonts w:ascii="Arial" w:eastAsia="Times New Roman" w:hAnsi="Arial" w:cs="Arial"/>
      <w:b/>
      <w:bCs/>
      <w:color w:val="000000"/>
      <w:sz w:val="20"/>
      <w:szCs w:val="20"/>
      <w:lang w:val="en-US"/>
    </w:rPr>
  </w:style>
  <w:style w:type="paragraph" w:styleId="Revision">
    <w:name w:val="Revision"/>
    <w:hidden/>
    <w:uiPriority w:val="99"/>
    <w:semiHidden/>
    <w:rsid w:val="00DD4765"/>
    <w:pPr>
      <w:spacing w:after="0" w:line="240" w:lineRule="auto"/>
    </w:pPr>
  </w:style>
  <w:style w:type="paragraph" w:styleId="BodyText">
    <w:name w:val="Body Text"/>
    <w:basedOn w:val="Normal"/>
    <w:link w:val="BodyTextChar"/>
    <w:semiHidden/>
    <w:rsid w:val="00081A77"/>
    <w:pPr>
      <w:spacing w:after="12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semiHidden/>
    <w:rsid w:val="00081A77"/>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7700C1"/>
  </w:style>
  <w:style w:type="paragraph" w:customStyle="1" w:styleId="m8486928861951276526msolistparagraph">
    <w:name w:val="m_8486928861951276526msolistparagraph"/>
    <w:basedOn w:val="Normal"/>
    <w:rsid w:val="00512B07"/>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Heading2Char">
    <w:name w:val="Heading 2 Char"/>
    <w:basedOn w:val="DefaultParagraphFont"/>
    <w:link w:val="Heading2"/>
    <w:uiPriority w:val="9"/>
    <w:semiHidden/>
    <w:rsid w:val="00567415"/>
    <w:rPr>
      <w:rFonts w:asciiTheme="majorHAnsi" w:eastAsiaTheme="majorEastAsia" w:hAnsiTheme="majorHAnsi" w:cstheme="majorBidi"/>
      <w:color w:val="365F91" w:themeColor="accent1" w:themeShade="BF"/>
      <w:sz w:val="26"/>
      <w:szCs w:val="26"/>
    </w:rPr>
  </w:style>
  <w:style w:type="character" w:customStyle="1" w:styleId="sub-text-header">
    <w:name w:val="sub-text-header"/>
    <w:basedOn w:val="DefaultParagraphFont"/>
    <w:rsid w:val="00567415"/>
  </w:style>
  <w:style w:type="paragraph" w:styleId="NormalWeb">
    <w:name w:val="Normal (Web)"/>
    <w:basedOn w:val="Normal"/>
    <w:uiPriority w:val="99"/>
    <w:unhideWhenUsed/>
    <w:rsid w:val="00567415"/>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apple-style-span">
    <w:name w:val="apple-style-span"/>
    <w:basedOn w:val="DefaultParagraphFont"/>
    <w:rsid w:val="00567415"/>
  </w:style>
  <w:style w:type="paragraph" w:customStyle="1" w:styleId="Default">
    <w:name w:val="Default"/>
    <w:rsid w:val="00FA4C5F"/>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C36460"/>
    <w:pPr>
      <w:spacing w:after="0" w:line="240" w:lineRule="auto"/>
    </w:pPr>
    <w:rPr>
      <w:rFonts w:eastAsiaTheme="minorEastAsia"/>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8716570824692460687msonospacing">
    <w:name w:val="m_8716570824692460687msonospacing"/>
    <w:basedOn w:val="Normal"/>
    <w:rsid w:val="00445C78"/>
    <w:pPr>
      <w:spacing w:before="100" w:beforeAutospacing="1" w:after="100" w:afterAutospacing="1" w:line="240" w:lineRule="auto"/>
    </w:pPr>
    <w:rPr>
      <w:rFonts w:ascii="Calibri" w:hAnsi="Calibri" w:cs="Calibri"/>
      <w:lang w:val="en-US"/>
    </w:rPr>
  </w:style>
  <w:style w:type="character" w:customStyle="1" w:styleId="normaltextrun">
    <w:name w:val="normaltextrun"/>
    <w:basedOn w:val="DefaultParagraphFont"/>
    <w:rsid w:val="00615040"/>
  </w:style>
  <w:style w:type="character" w:customStyle="1" w:styleId="eop">
    <w:name w:val="eop"/>
    <w:basedOn w:val="DefaultParagraphFont"/>
    <w:rsid w:val="003960B7"/>
  </w:style>
  <w:style w:type="paragraph" w:customStyle="1" w:styleId="paragraph">
    <w:name w:val="paragraph"/>
    <w:basedOn w:val="Normal"/>
    <w:rsid w:val="00D075CC"/>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customStyle="1" w:styleId="xmsonormal">
    <w:name w:val="x_msonormal"/>
    <w:basedOn w:val="Normal"/>
    <w:rsid w:val="00867C93"/>
    <w:pPr>
      <w:spacing w:after="0" w:line="240" w:lineRule="auto"/>
    </w:pPr>
    <w:rPr>
      <w:rFonts w:ascii="Calibri" w:hAnsi="Calibri" w:cs="Calibri"/>
      <w:sz w:val="20"/>
      <w:szCs w:val="20"/>
      <w:lang w:eastAsia="en-SG"/>
    </w:rPr>
  </w:style>
  <w:style w:type="character" w:customStyle="1" w:styleId="scxw242753200">
    <w:name w:val="scxw242753200"/>
    <w:basedOn w:val="DefaultParagraphFont"/>
    <w:rsid w:val="00914B5B"/>
  </w:style>
  <w:style w:type="character" w:customStyle="1" w:styleId="fontstyle01">
    <w:name w:val="fontstyle01"/>
    <w:basedOn w:val="DefaultParagraphFont"/>
    <w:rsid w:val="00DF30C4"/>
    <w:rPr>
      <w:rFonts w:ascii="ArialMT" w:hAnsi="ArialMT" w:hint="default"/>
      <w:b w:val="0"/>
      <w:bCs w:val="0"/>
      <w:i w:val="0"/>
      <w:iCs w:val="0"/>
      <w:color w:val="000000"/>
      <w:sz w:val="22"/>
      <w:szCs w:val="22"/>
    </w:rPr>
  </w:style>
  <w:style w:type="character" w:styleId="Strong">
    <w:name w:val="Strong"/>
    <w:basedOn w:val="DefaultParagraphFont"/>
    <w:uiPriority w:val="22"/>
    <w:qFormat/>
    <w:rsid w:val="003C0914"/>
    <w:rPr>
      <w:b/>
      <w:bCs/>
    </w:rPr>
  </w:style>
  <w:style w:type="character" w:customStyle="1" w:styleId="Mention">
    <w:name w:val="Mention"/>
    <w:basedOn w:val="DefaultParagraphFont"/>
    <w:uiPriority w:val="99"/>
    <w:unhideWhenUsed/>
    <w:rsid w:val="00642EEA"/>
    <w:rPr>
      <w:color w:val="2B579A"/>
      <w:shd w:val="clear" w:color="auto" w:fill="E1DFDD"/>
    </w:rPr>
  </w:style>
  <w:style w:type="character" w:customStyle="1" w:styleId="scxw168972719">
    <w:name w:val="scxw168972719"/>
    <w:basedOn w:val="DefaultParagraphFont"/>
    <w:rsid w:val="00027927"/>
  </w:style>
  <w:style w:type="character" w:customStyle="1" w:styleId="scxw249883398">
    <w:name w:val="scxw249883398"/>
    <w:basedOn w:val="DefaultParagraphFont"/>
    <w:rsid w:val="00631668"/>
  </w:style>
  <w:style w:type="character" w:customStyle="1" w:styleId="cf01">
    <w:name w:val="cf01"/>
    <w:basedOn w:val="DefaultParagraphFont"/>
    <w:rsid w:val="009B595F"/>
    <w:rPr>
      <w:rFonts w:ascii="Segoe UI" w:hAnsi="Segoe UI" w:cs="Segoe UI" w:hint="default"/>
      <w:sz w:val="18"/>
      <w:szCs w:val="18"/>
    </w:rPr>
  </w:style>
  <w:style w:type="paragraph" w:customStyle="1" w:styleId="mb-25">
    <w:name w:val="mb-2.5"/>
    <w:basedOn w:val="Normal"/>
    <w:rsid w:val="00D523B0"/>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y2iqfc">
    <w:name w:val="y2iqfc"/>
    <w:basedOn w:val="DefaultParagraphFont"/>
    <w:uiPriority w:val="1"/>
    <w:rsid w:val="00AF6A00"/>
  </w:style>
  <w:style w:type="character" w:customStyle="1" w:styleId="pagebreaktextspan">
    <w:name w:val="pagebreaktextspan"/>
    <w:basedOn w:val="DefaultParagraphFont"/>
    <w:rsid w:val="00F307D5"/>
  </w:style>
  <w:style w:type="character" w:customStyle="1" w:styleId="scxw155325923">
    <w:name w:val="scxw155325923"/>
    <w:basedOn w:val="DefaultParagraphFont"/>
    <w:rsid w:val="00F307D5"/>
  </w:style>
  <w:style w:type="character" w:customStyle="1" w:styleId="scxw182817781">
    <w:name w:val="scxw182817781"/>
    <w:basedOn w:val="DefaultParagraphFont"/>
    <w:rsid w:val="000F55C4"/>
  </w:style>
  <w:style w:type="character" w:customStyle="1" w:styleId="scxw27720486">
    <w:name w:val="scxw27720486"/>
    <w:basedOn w:val="DefaultParagraphFont"/>
    <w:rsid w:val="007A7763"/>
  </w:style>
  <w:style w:type="character" w:customStyle="1" w:styleId="scxw234230604">
    <w:name w:val="scxw234230604"/>
    <w:basedOn w:val="DefaultParagraphFont"/>
    <w:rsid w:val="006A3E34"/>
  </w:style>
  <w:style w:type="character" w:customStyle="1" w:styleId="unsupportedobjecttext">
    <w:name w:val="unsupportedobjecttext"/>
    <w:basedOn w:val="DefaultParagraphFont"/>
    <w:rsid w:val="002428B5"/>
  </w:style>
  <w:style w:type="character" w:customStyle="1" w:styleId="scxw87255542">
    <w:name w:val="scxw87255542"/>
    <w:basedOn w:val="DefaultParagraphFont"/>
    <w:rsid w:val="008C4291"/>
  </w:style>
  <w:style w:type="character" w:customStyle="1" w:styleId="UnresolvedMention">
    <w:name w:val="Unresolved Mention"/>
    <w:basedOn w:val="DefaultParagraphFont"/>
    <w:uiPriority w:val="99"/>
    <w:semiHidden/>
    <w:unhideWhenUsed/>
    <w:rsid w:val="00DF3BF6"/>
    <w:rPr>
      <w:color w:val="605E5C"/>
      <w:shd w:val="clear" w:color="auto" w:fill="E1DFDD"/>
    </w:rPr>
  </w:style>
  <w:style w:type="character" w:customStyle="1" w:styleId="scxw99635320">
    <w:name w:val="scxw99635320"/>
    <w:basedOn w:val="DefaultParagraphFont"/>
    <w:rsid w:val="007C6F36"/>
  </w:style>
  <w:style w:type="character" w:customStyle="1" w:styleId="findhit">
    <w:name w:val="findhit"/>
    <w:basedOn w:val="DefaultParagraphFont"/>
    <w:rsid w:val="0000644E"/>
  </w:style>
  <w:style w:type="character" w:styleId="FollowedHyperlink">
    <w:name w:val="FollowedHyperlink"/>
    <w:basedOn w:val="DefaultParagraphFont"/>
    <w:uiPriority w:val="99"/>
    <w:semiHidden/>
    <w:unhideWhenUsed/>
    <w:rsid w:val="00270C69"/>
    <w:rPr>
      <w:color w:val="800080" w:themeColor="followedHyperlink"/>
      <w:u w:val="single"/>
    </w:rPr>
  </w:style>
  <w:style w:type="character" w:customStyle="1" w:styleId="scxw78944377">
    <w:name w:val="scxw78944377"/>
    <w:basedOn w:val="DefaultParagraphFont"/>
    <w:rsid w:val="00465D15"/>
  </w:style>
  <w:style w:type="character" w:customStyle="1" w:styleId="ui-provider">
    <w:name w:val="ui-provider"/>
    <w:basedOn w:val="DefaultParagraphFont"/>
    <w:rsid w:val="00D52B85"/>
  </w:style>
  <w:style w:type="character" w:customStyle="1" w:styleId="Heading3Char">
    <w:name w:val="Heading 3 Char"/>
    <w:basedOn w:val="DefaultParagraphFont"/>
    <w:link w:val="Heading3"/>
    <w:uiPriority w:val="9"/>
    <w:rsid w:val="006C11D8"/>
    <w:rPr>
      <w:rFonts w:asciiTheme="majorHAnsi" w:eastAsiaTheme="majorEastAsia" w:hAnsiTheme="majorHAnsi" w:cstheme="majorBidi"/>
      <w:color w:val="243F60" w:themeColor="accent1" w:themeShade="7F"/>
      <w:sz w:val="24"/>
      <w:szCs w:val="24"/>
    </w:rPr>
  </w:style>
  <w:style w:type="character" w:customStyle="1" w:styleId="citation-1406">
    <w:name w:val="citation-1406"/>
    <w:basedOn w:val="DefaultParagraphFont"/>
    <w:rsid w:val="006C11D8"/>
  </w:style>
  <w:style w:type="character" w:customStyle="1" w:styleId="citation-1405">
    <w:name w:val="citation-1405"/>
    <w:basedOn w:val="DefaultParagraphFont"/>
    <w:rsid w:val="006C11D8"/>
  </w:style>
  <w:style w:type="character" w:customStyle="1" w:styleId="citation-1404">
    <w:name w:val="citation-1404"/>
    <w:basedOn w:val="DefaultParagraphFont"/>
    <w:rsid w:val="006C11D8"/>
  </w:style>
  <w:style w:type="character" w:customStyle="1" w:styleId="citation-1403">
    <w:name w:val="citation-1403"/>
    <w:basedOn w:val="DefaultParagraphFont"/>
    <w:rsid w:val="006C11D8"/>
  </w:style>
  <w:style w:type="character" w:customStyle="1" w:styleId="citation-1402">
    <w:name w:val="citation-1402"/>
    <w:basedOn w:val="DefaultParagraphFont"/>
    <w:rsid w:val="006C11D8"/>
  </w:style>
  <w:style w:type="character" w:customStyle="1" w:styleId="citation-1401">
    <w:name w:val="citation-1401"/>
    <w:basedOn w:val="DefaultParagraphFont"/>
    <w:rsid w:val="006C11D8"/>
  </w:style>
  <w:style w:type="character" w:customStyle="1" w:styleId="citation-1400">
    <w:name w:val="citation-1400"/>
    <w:basedOn w:val="DefaultParagraphFont"/>
    <w:rsid w:val="006C11D8"/>
  </w:style>
  <w:style w:type="character" w:customStyle="1" w:styleId="citation-1399">
    <w:name w:val="citation-1399"/>
    <w:basedOn w:val="DefaultParagraphFont"/>
    <w:rsid w:val="006C11D8"/>
  </w:style>
  <w:style w:type="character" w:customStyle="1" w:styleId="citation-1398">
    <w:name w:val="citation-1398"/>
    <w:basedOn w:val="DefaultParagraphFont"/>
    <w:rsid w:val="006C11D8"/>
  </w:style>
  <w:style w:type="character" w:customStyle="1" w:styleId="citation-1397">
    <w:name w:val="citation-1397"/>
    <w:basedOn w:val="DefaultParagraphFont"/>
    <w:rsid w:val="006C11D8"/>
  </w:style>
  <w:style w:type="character" w:customStyle="1" w:styleId="citation-1396">
    <w:name w:val="citation-1396"/>
    <w:basedOn w:val="DefaultParagraphFont"/>
    <w:rsid w:val="006C11D8"/>
  </w:style>
  <w:style w:type="character" w:customStyle="1" w:styleId="citation-1395">
    <w:name w:val="citation-1395"/>
    <w:basedOn w:val="DefaultParagraphFont"/>
    <w:rsid w:val="006C11D8"/>
  </w:style>
  <w:style w:type="character" w:customStyle="1" w:styleId="citation-1394">
    <w:name w:val="citation-1394"/>
    <w:basedOn w:val="DefaultParagraphFont"/>
    <w:rsid w:val="006C11D8"/>
  </w:style>
  <w:style w:type="character" w:customStyle="1" w:styleId="citation-1393">
    <w:name w:val="citation-1393"/>
    <w:basedOn w:val="DefaultParagraphFont"/>
    <w:rsid w:val="006C11D8"/>
  </w:style>
  <w:style w:type="character" w:customStyle="1" w:styleId="citation-1392">
    <w:name w:val="citation-1392"/>
    <w:basedOn w:val="DefaultParagraphFont"/>
    <w:rsid w:val="006C11D8"/>
  </w:style>
  <w:style w:type="character" w:customStyle="1" w:styleId="citation-1391">
    <w:name w:val="citation-1391"/>
    <w:basedOn w:val="DefaultParagraphFont"/>
    <w:rsid w:val="006C11D8"/>
  </w:style>
  <w:style w:type="character" w:customStyle="1" w:styleId="citation-1390">
    <w:name w:val="citation-1390"/>
    <w:basedOn w:val="DefaultParagraphFont"/>
    <w:rsid w:val="006C11D8"/>
  </w:style>
  <w:style w:type="character" w:customStyle="1" w:styleId="citation-1389">
    <w:name w:val="citation-1389"/>
    <w:basedOn w:val="DefaultParagraphFont"/>
    <w:rsid w:val="006C11D8"/>
  </w:style>
  <w:style w:type="character" w:customStyle="1" w:styleId="citation-1388">
    <w:name w:val="citation-1388"/>
    <w:basedOn w:val="DefaultParagraphFont"/>
    <w:rsid w:val="006C11D8"/>
  </w:style>
  <w:style w:type="character" w:customStyle="1" w:styleId="citation-1387">
    <w:name w:val="citation-1387"/>
    <w:basedOn w:val="DefaultParagraphFont"/>
    <w:rsid w:val="006C11D8"/>
  </w:style>
  <w:style w:type="character" w:customStyle="1" w:styleId="citation-1386">
    <w:name w:val="citation-1386"/>
    <w:basedOn w:val="DefaultParagraphFont"/>
    <w:rsid w:val="006C11D8"/>
  </w:style>
  <w:style w:type="character" w:customStyle="1" w:styleId="citation-1385">
    <w:name w:val="citation-1385"/>
    <w:basedOn w:val="DefaultParagraphFont"/>
    <w:rsid w:val="006C11D8"/>
  </w:style>
  <w:style w:type="character" w:customStyle="1" w:styleId="citation-1384">
    <w:name w:val="citation-1384"/>
    <w:basedOn w:val="DefaultParagraphFont"/>
    <w:rsid w:val="006C11D8"/>
  </w:style>
  <w:style w:type="character" w:customStyle="1" w:styleId="citation-1383">
    <w:name w:val="citation-1383"/>
    <w:basedOn w:val="DefaultParagraphFont"/>
    <w:rsid w:val="006C11D8"/>
  </w:style>
  <w:style w:type="character" w:customStyle="1" w:styleId="citation-1382">
    <w:name w:val="citation-1382"/>
    <w:basedOn w:val="DefaultParagraphFont"/>
    <w:rsid w:val="006C11D8"/>
  </w:style>
  <w:style w:type="character" w:customStyle="1" w:styleId="citation-1381">
    <w:name w:val="citation-1381"/>
    <w:basedOn w:val="DefaultParagraphFont"/>
    <w:rsid w:val="006C11D8"/>
  </w:style>
  <w:style w:type="character" w:customStyle="1" w:styleId="citation-1380">
    <w:name w:val="citation-1380"/>
    <w:basedOn w:val="DefaultParagraphFont"/>
    <w:rsid w:val="006C11D8"/>
  </w:style>
  <w:style w:type="character" w:customStyle="1" w:styleId="citation-1379">
    <w:name w:val="citation-1379"/>
    <w:basedOn w:val="DefaultParagraphFont"/>
    <w:rsid w:val="006C11D8"/>
  </w:style>
  <w:style w:type="character" w:customStyle="1" w:styleId="citation-1378">
    <w:name w:val="citation-1378"/>
    <w:basedOn w:val="DefaultParagraphFont"/>
    <w:rsid w:val="006C11D8"/>
  </w:style>
  <w:style w:type="character" w:customStyle="1" w:styleId="citation-1377">
    <w:name w:val="citation-1377"/>
    <w:basedOn w:val="DefaultParagraphFont"/>
    <w:rsid w:val="006C11D8"/>
  </w:style>
  <w:style w:type="character" w:customStyle="1" w:styleId="citation-1376">
    <w:name w:val="citation-1376"/>
    <w:basedOn w:val="DefaultParagraphFont"/>
    <w:rsid w:val="006C11D8"/>
  </w:style>
  <w:style w:type="character" w:customStyle="1" w:styleId="citation-1375">
    <w:name w:val="citation-1375"/>
    <w:basedOn w:val="DefaultParagraphFont"/>
    <w:rsid w:val="006C11D8"/>
  </w:style>
  <w:style w:type="character" w:customStyle="1" w:styleId="citation-1374">
    <w:name w:val="citation-1374"/>
    <w:basedOn w:val="DefaultParagraphFont"/>
    <w:rsid w:val="006C11D8"/>
  </w:style>
  <w:style w:type="character" w:customStyle="1" w:styleId="citation-1373">
    <w:name w:val="citation-1373"/>
    <w:basedOn w:val="DefaultParagraphFont"/>
    <w:rsid w:val="006C11D8"/>
  </w:style>
  <w:style w:type="character" w:customStyle="1" w:styleId="citation-1372">
    <w:name w:val="citation-1372"/>
    <w:basedOn w:val="DefaultParagraphFont"/>
    <w:rsid w:val="006C11D8"/>
  </w:style>
  <w:style w:type="character" w:customStyle="1" w:styleId="citation-1371">
    <w:name w:val="citation-1371"/>
    <w:basedOn w:val="DefaultParagraphFont"/>
    <w:rsid w:val="006C11D8"/>
  </w:style>
  <w:style w:type="character" w:customStyle="1" w:styleId="citation-1370">
    <w:name w:val="citation-1370"/>
    <w:basedOn w:val="DefaultParagraphFont"/>
    <w:rsid w:val="006C11D8"/>
  </w:style>
  <w:style w:type="character" w:customStyle="1" w:styleId="citation-1369">
    <w:name w:val="citation-1369"/>
    <w:basedOn w:val="DefaultParagraphFont"/>
    <w:rsid w:val="006C11D8"/>
  </w:style>
  <w:style w:type="character" w:customStyle="1" w:styleId="citation-1368">
    <w:name w:val="citation-1368"/>
    <w:basedOn w:val="DefaultParagraphFont"/>
    <w:rsid w:val="006C11D8"/>
  </w:style>
  <w:style w:type="character" w:customStyle="1" w:styleId="citation-1367">
    <w:name w:val="citation-1367"/>
    <w:basedOn w:val="DefaultParagraphFont"/>
    <w:rsid w:val="006C11D8"/>
  </w:style>
  <w:style w:type="character" w:customStyle="1" w:styleId="citation-1366">
    <w:name w:val="citation-1366"/>
    <w:basedOn w:val="DefaultParagraphFont"/>
    <w:rsid w:val="006C11D8"/>
  </w:style>
  <w:style w:type="character" w:customStyle="1" w:styleId="citation-1365">
    <w:name w:val="citation-1365"/>
    <w:basedOn w:val="DefaultParagraphFont"/>
    <w:rsid w:val="006C11D8"/>
  </w:style>
  <w:style w:type="character" w:customStyle="1" w:styleId="citation-1364">
    <w:name w:val="citation-1364"/>
    <w:basedOn w:val="DefaultParagraphFont"/>
    <w:rsid w:val="006C11D8"/>
  </w:style>
  <w:style w:type="character" w:customStyle="1" w:styleId="citation-1363">
    <w:name w:val="citation-1363"/>
    <w:basedOn w:val="DefaultParagraphFont"/>
    <w:rsid w:val="006C11D8"/>
  </w:style>
  <w:style w:type="character" w:customStyle="1" w:styleId="citation-1362">
    <w:name w:val="citation-1362"/>
    <w:basedOn w:val="DefaultParagraphFont"/>
    <w:rsid w:val="006C11D8"/>
  </w:style>
  <w:style w:type="character" w:customStyle="1" w:styleId="citation-1361">
    <w:name w:val="citation-1361"/>
    <w:basedOn w:val="DefaultParagraphFont"/>
    <w:rsid w:val="006C11D8"/>
  </w:style>
  <w:style w:type="character" w:customStyle="1" w:styleId="citation-1360">
    <w:name w:val="citation-1360"/>
    <w:basedOn w:val="DefaultParagraphFont"/>
    <w:rsid w:val="006C11D8"/>
  </w:style>
  <w:style w:type="character" w:customStyle="1" w:styleId="citation-1359">
    <w:name w:val="citation-1359"/>
    <w:basedOn w:val="DefaultParagraphFont"/>
    <w:rsid w:val="006C11D8"/>
  </w:style>
  <w:style w:type="character" w:customStyle="1" w:styleId="citation-1358">
    <w:name w:val="citation-1358"/>
    <w:basedOn w:val="DefaultParagraphFont"/>
    <w:rsid w:val="006C11D8"/>
  </w:style>
  <w:style w:type="character" w:customStyle="1" w:styleId="citation-1357">
    <w:name w:val="citation-1357"/>
    <w:basedOn w:val="DefaultParagraphFont"/>
    <w:rsid w:val="006C11D8"/>
  </w:style>
  <w:style w:type="character" w:customStyle="1" w:styleId="citation-1641">
    <w:name w:val="citation-1641"/>
    <w:basedOn w:val="DefaultParagraphFont"/>
    <w:rsid w:val="009F1E3E"/>
  </w:style>
  <w:style w:type="character" w:customStyle="1" w:styleId="citation-1640">
    <w:name w:val="citation-1640"/>
    <w:basedOn w:val="DefaultParagraphFont"/>
    <w:rsid w:val="009F1E3E"/>
  </w:style>
  <w:style w:type="character" w:customStyle="1" w:styleId="citation-1639">
    <w:name w:val="citation-1639"/>
    <w:basedOn w:val="DefaultParagraphFont"/>
    <w:rsid w:val="009F1E3E"/>
  </w:style>
  <w:style w:type="character" w:customStyle="1" w:styleId="citation-1638">
    <w:name w:val="citation-1638"/>
    <w:basedOn w:val="DefaultParagraphFont"/>
    <w:rsid w:val="009F1E3E"/>
  </w:style>
  <w:style w:type="character" w:customStyle="1" w:styleId="citation-1637">
    <w:name w:val="citation-1637"/>
    <w:basedOn w:val="DefaultParagraphFont"/>
    <w:rsid w:val="009F1E3E"/>
  </w:style>
  <w:style w:type="character" w:customStyle="1" w:styleId="citation-1636">
    <w:name w:val="citation-1636"/>
    <w:basedOn w:val="DefaultParagraphFont"/>
    <w:rsid w:val="009F1E3E"/>
  </w:style>
  <w:style w:type="character" w:customStyle="1" w:styleId="citation-1635">
    <w:name w:val="citation-1635"/>
    <w:basedOn w:val="DefaultParagraphFont"/>
    <w:rsid w:val="009F1E3E"/>
  </w:style>
  <w:style w:type="character" w:customStyle="1" w:styleId="citation-1634">
    <w:name w:val="citation-1634"/>
    <w:basedOn w:val="DefaultParagraphFont"/>
    <w:rsid w:val="009F1E3E"/>
  </w:style>
  <w:style w:type="character" w:customStyle="1" w:styleId="citation-1633">
    <w:name w:val="citation-1633"/>
    <w:basedOn w:val="DefaultParagraphFont"/>
    <w:rsid w:val="009F1E3E"/>
  </w:style>
  <w:style w:type="character" w:customStyle="1" w:styleId="citation-1632">
    <w:name w:val="citation-1632"/>
    <w:basedOn w:val="DefaultParagraphFont"/>
    <w:rsid w:val="009F1E3E"/>
  </w:style>
  <w:style w:type="character" w:customStyle="1" w:styleId="citation-1631">
    <w:name w:val="citation-1631"/>
    <w:basedOn w:val="DefaultParagraphFont"/>
    <w:rsid w:val="009F1E3E"/>
  </w:style>
  <w:style w:type="character" w:customStyle="1" w:styleId="citation-1630">
    <w:name w:val="citation-1630"/>
    <w:basedOn w:val="DefaultParagraphFont"/>
    <w:rsid w:val="009F1E3E"/>
  </w:style>
  <w:style w:type="character" w:customStyle="1" w:styleId="citation-1629">
    <w:name w:val="citation-1629"/>
    <w:basedOn w:val="DefaultParagraphFont"/>
    <w:rsid w:val="009F1E3E"/>
  </w:style>
  <w:style w:type="character" w:customStyle="1" w:styleId="citation-1628">
    <w:name w:val="citation-1628"/>
    <w:basedOn w:val="DefaultParagraphFont"/>
    <w:rsid w:val="009F1E3E"/>
  </w:style>
  <w:style w:type="character" w:customStyle="1" w:styleId="citation-1627">
    <w:name w:val="citation-1627"/>
    <w:basedOn w:val="DefaultParagraphFont"/>
    <w:rsid w:val="009F1E3E"/>
  </w:style>
  <w:style w:type="character" w:customStyle="1" w:styleId="citation-1626">
    <w:name w:val="citation-1626"/>
    <w:basedOn w:val="DefaultParagraphFont"/>
    <w:rsid w:val="009F1E3E"/>
  </w:style>
  <w:style w:type="character" w:customStyle="1" w:styleId="citation-1625">
    <w:name w:val="citation-1625"/>
    <w:basedOn w:val="DefaultParagraphFont"/>
    <w:rsid w:val="009F1E3E"/>
  </w:style>
  <w:style w:type="character" w:customStyle="1" w:styleId="citation-1624">
    <w:name w:val="citation-1624"/>
    <w:basedOn w:val="DefaultParagraphFont"/>
    <w:rsid w:val="009F1E3E"/>
  </w:style>
  <w:style w:type="character" w:customStyle="1" w:styleId="citation-1623">
    <w:name w:val="citation-1623"/>
    <w:basedOn w:val="DefaultParagraphFont"/>
    <w:rsid w:val="009F1E3E"/>
  </w:style>
  <w:style w:type="character" w:customStyle="1" w:styleId="citation-1622">
    <w:name w:val="citation-1622"/>
    <w:basedOn w:val="DefaultParagraphFont"/>
    <w:rsid w:val="009F1E3E"/>
  </w:style>
  <w:style w:type="character" w:customStyle="1" w:styleId="citation-1621">
    <w:name w:val="citation-1621"/>
    <w:basedOn w:val="DefaultParagraphFont"/>
    <w:rsid w:val="009F1E3E"/>
  </w:style>
  <w:style w:type="character" w:customStyle="1" w:styleId="citation-1620">
    <w:name w:val="citation-1620"/>
    <w:basedOn w:val="DefaultParagraphFont"/>
    <w:rsid w:val="009F1E3E"/>
  </w:style>
  <w:style w:type="character" w:customStyle="1" w:styleId="citation-1619">
    <w:name w:val="citation-1619"/>
    <w:basedOn w:val="DefaultParagraphFont"/>
    <w:rsid w:val="009F1E3E"/>
  </w:style>
  <w:style w:type="character" w:customStyle="1" w:styleId="citation-1618">
    <w:name w:val="citation-1618"/>
    <w:basedOn w:val="DefaultParagraphFont"/>
    <w:rsid w:val="009F1E3E"/>
  </w:style>
  <w:style w:type="character" w:customStyle="1" w:styleId="citation-1617">
    <w:name w:val="citation-1617"/>
    <w:basedOn w:val="DefaultParagraphFont"/>
    <w:rsid w:val="009F1E3E"/>
  </w:style>
  <w:style w:type="character" w:customStyle="1" w:styleId="citation-1616">
    <w:name w:val="citation-1616"/>
    <w:basedOn w:val="DefaultParagraphFont"/>
    <w:rsid w:val="009F1E3E"/>
  </w:style>
  <w:style w:type="character" w:customStyle="1" w:styleId="citation-1615">
    <w:name w:val="citation-1615"/>
    <w:basedOn w:val="DefaultParagraphFont"/>
    <w:rsid w:val="009F1E3E"/>
  </w:style>
  <w:style w:type="character" w:customStyle="1" w:styleId="citation-1614">
    <w:name w:val="citation-1614"/>
    <w:basedOn w:val="DefaultParagraphFont"/>
    <w:rsid w:val="009F1E3E"/>
  </w:style>
  <w:style w:type="character" w:customStyle="1" w:styleId="citation-1613">
    <w:name w:val="citation-1613"/>
    <w:basedOn w:val="DefaultParagraphFont"/>
    <w:rsid w:val="009F1E3E"/>
  </w:style>
  <w:style w:type="character" w:customStyle="1" w:styleId="citation-1612">
    <w:name w:val="citation-1612"/>
    <w:basedOn w:val="DefaultParagraphFont"/>
    <w:rsid w:val="009F1E3E"/>
  </w:style>
  <w:style w:type="character" w:customStyle="1" w:styleId="citation-1611">
    <w:name w:val="citation-1611"/>
    <w:basedOn w:val="DefaultParagraphFont"/>
    <w:rsid w:val="009F1E3E"/>
  </w:style>
  <w:style w:type="character" w:customStyle="1" w:styleId="citation-1610">
    <w:name w:val="citation-1610"/>
    <w:basedOn w:val="DefaultParagraphFont"/>
    <w:rsid w:val="009F1E3E"/>
  </w:style>
  <w:style w:type="character" w:customStyle="1" w:styleId="citation-1609">
    <w:name w:val="citation-1609"/>
    <w:basedOn w:val="DefaultParagraphFont"/>
    <w:rsid w:val="009F1E3E"/>
  </w:style>
  <w:style w:type="character" w:customStyle="1" w:styleId="citation-1608">
    <w:name w:val="citation-1608"/>
    <w:basedOn w:val="DefaultParagraphFont"/>
    <w:rsid w:val="009F1E3E"/>
  </w:style>
  <w:style w:type="character" w:customStyle="1" w:styleId="citation-1607">
    <w:name w:val="citation-1607"/>
    <w:basedOn w:val="DefaultParagraphFont"/>
    <w:rsid w:val="009F1E3E"/>
  </w:style>
  <w:style w:type="character" w:customStyle="1" w:styleId="citation-1606">
    <w:name w:val="citation-1606"/>
    <w:basedOn w:val="DefaultParagraphFont"/>
    <w:rsid w:val="009F1E3E"/>
  </w:style>
  <w:style w:type="character" w:customStyle="1" w:styleId="citation-1605">
    <w:name w:val="citation-1605"/>
    <w:basedOn w:val="DefaultParagraphFont"/>
    <w:rsid w:val="009F1E3E"/>
  </w:style>
  <w:style w:type="character" w:customStyle="1" w:styleId="citation-1604">
    <w:name w:val="citation-1604"/>
    <w:basedOn w:val="DefaultParagraphFont"/>
    <w:rsid w:val="009F1E3E"/>
  </w:style>
  <w:style w:type="character" w:customStyle="1" w:styleId="citation-1603">
    <w:name w:val="citation-1603"/>
    <w:basedOn w:val="DefaultParagraphFont"/>
    <w:rsid w:val="009F1E3E"/>
  </w:style>
  <w:style w:type="character" w:customStyle="1" w:styleId="citation-1602">
    <w:name w:val="citation-1602"/>
    <w:basedOn w:val="DefaultParagraphFont"/>
    <w:rsid w:val="009F1E3E"/>
  </w:style>
  <w:style w:type="character" w:customStyle="1" w:styleId="citation-1601">
    <w:name w:val="citation-1601"/>
    <w:basedOn w:val="DefaultParagraphFont"/>
    <w:rsid w:val="009F1E3E"/>
  </w:style>
  <w:style w:type="character" w:customStyle="1" w:styleId="citation-1600">
    <w:name w:val="citation-1600"/>
    <w:basedOn w:val="DefaultParagraphFont"/>
    <w:rsid w:val="009F1E3E"/>
  </w:style>
  <w:style w:type="character" w:customStyle="1" w:styleId="citation-1599">
    <w:name w:val="citation-1599"/>
    <w:basedOn w:val="DefaultParagraphFont"/>
    <w:rsid w:val="009F1E3E"/>
  </w:style>
  <w:style w:type="character" w:customStyle="1" w:styleId="citation-1598">
    <w:name w:val="citation-1598"/>
    <w:basedOn w:val="DefaultParagraphFont"/>
    <w:rsid w:val="009F1E3E"/>
  </w:style>
  <w:style w:type="character" w:customStyle="1" w:styleId="citation-1597">
    <w:name w:val="citation-1597"/>
    <w:basedOn w:val="DefaultParagraphFont"/>
    <w:rsid w:val="009F1E3E"/>
  </w:style>
  <w:style w:type="character" w:customStyle="1" w:styleId="citation-1596">
    <w:name w:val="citation-1596"/>
    <w:basedOn w:val="DefaultParagraphFont"/>
    <w:rsid w:val="009F1E3E"/>
  </w:style>
  <w:style w:type="character" w:customStyle="1" w:styleId="citation-1595">
    <w:name w:val="citation-1595"/>
    <w:basedOn w:val="DefaultParagraphFont"/>
    <w:rsid w:val="009F1E3E"/>
  </w:style>
  <w:style w:type="character" w:customStyle="1" w:styleId="citation-1594">
    <w:name w:val="citation-1594"/>
    <w:basedOn w:val="DefaultParagraphFont"/>
    <w:rsid w:val="009F1E3E"/>
  </w:style>
  <w:style w:type="character" w:customStyle="1" w:styleId="citation-1593">
    <w:name w:val="citation-1593"/>
    <w:basedOn w:val="DefaultParagraphFont"/>
    <w:rsid w:val="009F1E3E"/>
  </w:style>
  <w:style w:type="character" w:customStyle="1" w:styleId="citation-1592">
    <w:name w:val="citation-1592"/>
    <w:basedOn w:val="DefaultParagraphFont"/>
    <w:rsid w:val="009F1E3E"/>
  </w:style>
  <w:style w:type="character" w:customStyle="1" w:styleId="citation-1591">
    <w:name w:val="citation-1591"/>
    <w:basedOn w:val="DefaultParagraphFont"/>
    <w:rsid w:val="009F1E3E"/>
  </w:style>
  <w:style w:type="character" w:customStyle="1" w:styleId="citation-1590">
    <w:name w:val="citation-1590"/>
    <w:basedOn w:val="DefaultParagraphFont"/>
    <w:rsid w:val="009F1E3E"/>
  </w:style>
  <w:style w:type="character" w:customStyle="1" w:styleId="citation-1589">
    <w:name w:val="citation-1589"/>
    <w:basedOn w:val="DefaultParagraphFont"/>
    <w:rsid w:val="009F1E3E"/>
  </w:style>
  <w:style w:type="character" w:customStyle="1" w:styleId="citation-1588">
    <w:name w:val="citation-1588"/>
    <w:basedOn w:val="DefaultParagraphFont"/>
    <w:rsid w:val="009F1E3E"/>
  </w:style>
  <w:style w:type="character" w:customStyle="1" w:styleId="citation-1587">
    <w:name w:val="citation-1587"/>
    <w:basedOn w:val="DefaultParagraphFont"/>
    <w:rsid w:val="009F1E3E"/>
  </w:style>
  <w:style w:type="character" w:customStyle="1" w:styleId="citation-1586">
    <w:name w:val="citation-1586"/>
    <w:basedOn w:val="DefaultParagraphFont"/>
    <w:rsid w:val="009F1E3E"/>
  </w:style>
  <w:style w:type="character" w:customStyle="1" w:styleId="citation-1585">
    <w:name w:val="citation-1585"/>
    <w:basedOn w:val="DefaultParagraphFont"/>
    <w:rsid w:val="009F1E3E"/>
  </w:style>
  <w:style w:type="character" w:customStyle="1" w:styleId="citation-1584">
    <w:name w:val="citation-1584"/>
    <w:basedOn w:val="DefaultParagraphFont"/>
    <w:rsid w:val="009F1E3E"/>
  </w:style>
  <w:style w:type="character" w:customStyle="1" w:styleId="citation-1583">
    <w:name w:val="citation-1583"/>
    <w:basedOn w:val="DefaultParagraphFont"/>
    <w:rsid w:val="009F1E3E"/>
  </w:style>
  <w:style w:type="character" w:customStyle="1" w:styleId="citation-1582">
    <w:name w:val="citation-1582"/>
    <w:basedOn w:val="DefaultParagraphFont"/>
    <w:rsid w:val="009F1E3E"/>
  </w:style>
  <w:style w:type="character" w:customStyle="1" w:styleId="citation-1581">
    <w:name w:val="citation-1581"/>
    <w:basedOn w:val="DefaultParagraphFont"/>
    <w:rsid w:val="009F1E3E"/>
  </w:style>
  <w:style w:type="character" w:customStyle="1" w:styleId="citation-1580">
    <w:name w:val="citation-1580"/>
    <w:basedOn w:val="DefaultParagraphFont"/>
    <w:rsid w:val="009F1E3E"/>
  </w:style>
  <w:style w:type="character" w:customStyle="1" w:styleId="citation-1579">
    <w:name w:val="citation-1579"/>
    <w:basedOn w:val="DefaultParagraphFont"/>
    <w:rsid w:val="009F1E3E"/>
  </w:style>
  <w:style w:type="character" w:customStyle="1" w:styleId="citation-1578">
    <w:name w:val="citation-1578"/>
    <w:basedOn w:val="DefaultParagraphFont"/>
    <w:rsid w:val="009F1E3E"/>
  </w:style>
  <w:style w:type="character" w:customStyle="1" w:styleId="citation-1577">
    <w:name w:val="citation-1577"/>
    <w:basedOn w:val="DefaultParagraphFont"/>
    <w:rsid w:val="009F1E3E"/>
  </w:style>
  <w:style w:type="character" w:customStyle="1" w:styleId="citation-1576">
    <w:name w:val="citation-1576"/>
    <w:basedOn w:val="DefaultParagraphFont"/>
    <w:rsid w:val="009F1E3E"/>
  </w:style>
  <w:style w:type="character" w:customStyle="1" w:styleId="citation-1575">
    <w:name w:val="citation-1575"/>
    <w:basedOn w:val="DefaultParagraphFont"/>
    <w:rsid w:val="009F1E3E"/>
  </w:style>
  <w:style w:type="character" w:customStyle="1" w:styleId="citation-1574">
    <w:name w:val="citation-1574"/>
    <w:basedOn w:val="DefaultParagraphFont"/>
    <w:rsid w:val="009F1E3E"/>
  </w:style>
  <w:style w:type="character" w:customStyle="1" w:styleId="citation-1573">
    <w:name w:val="citation-1573"/>
    <w:basedOn w:val="DefaultParagraphFont"/>
    <w:rsid w:val="009F1E3E"/>
  </w:style>
  <w:style w:type="character" w:customStyle="1" w:styleId="citation-1572">
    <w:name w:val="citation-1572"/>
    <w:basedOn w:val="DefaultParagraphFont"/>
    <w:rsid w:val="009F1E3E"/>
  </w:style>
  <w:style w:type="character" w:customStyle="1" w:styleId="citation-1571">
    <w:name w:val="citation-1571"/>
    <w:basedOn w:val="DefaultParagraphFont"/>
    <w:rsid w:val="009F1E3E"/>
  </w:style>
  <w:style w:type="character" w:customStyle="1" w:styleId="citation-1570">
    <w:name w:val="citation-1570"/>
    <w:basedOn w:val="DefaultParagraphFont"/>
    <w:rsid w:val="009F1E3E"/>
  </w:style>
  <w:style w:type="character" w:customStyle="1" w:styleId="citation-1569">
    <w:name w:val="citation-1569"/>
    <w:basedOn w:val="DefaultParagraphFont"/>
    <w:rsid w:val="009F1E3E"/>
  </w:style>
  <w:style w:type="character" w:customStyle="1" w:styleId="citation-1568">
    <w:name w:val="citation-1568"/>
    <w:basedOn w:val="DefaultParagraphFont"/>
    <w:rsid w:val="009F1E3E"/>
  </w:style>
  <w:style w:type="character" w:customStyle="1" w:styleId="citation-1567">
    <w:name w:val="citation-1567"/>
    <w:basedOn w:val="DefaultParagraphFont"/>
    <w:rsid w:val="009F1E3E"/>
  </w:style>
  <w:style w:type="character" w:customStyle="1" w:styleId="citation-1777">
    <w:name w:val="citation-1777"/>
    <w:basedOn w:val="DefaultParagraphFont"/>
    <w:rsid w:val="002D5BF8"/>
  </w:style>
  <w:style w:type="character" w:customStyle="1" w:styleId="citation-1776">
    <w:name w:val="citation-1776"/>
    <w:basedOn w:val="DefaultParagraphFont"/>
    <w:rsid w:val="002D5BF8"/>
  </w:style>
  <w:style w:type="character" w:customStyle="1" w:styleId="citation-1775">
    <w:name w:val="citation-1775"/>
    <w:basedOn w:val="DefaultParagraphFont"/>
    <w:rsid w:val="002D5BF8"/>
  </w:style>
  <w:style w:type="character" w:customStyle="1" w:styleId="citation-1808">
    <w:name w:val="citation-1808"/>
    <w:basedOn w:val="DefaultParagraphFont"/>
    <w:rsid w:val="00B431ED"/>
  </w:style>
  <w:style w:type="character" w:customStyle="1" w:styleId="citation-1807">
    <w:name w:val="citation-1807"/>
    <w:basedOn w:val="DefaultParagraphFont"/>
    <w:rsid w:val="00B431ED"/>
  </w:style>
  <w:style w:type="character" w:customStyle="1" w:styleId="citation-1977">
    <w:name w:val="citation-1977"/>
    <w:basedOn w:val="DefaultParagraphFont"/>
    <w:rsid w:val="00CE149F"/>
  </w:style>
  <w:style w:type="character" w:customStyle="1" w:styleId="citation-1976">
    <w:name w:val="citation-1976"/>
    <w:basedOn w:val="DefaultParagraphFont"/>
    <w:rsid w:val="00CE149F"/>
  </w:style>
  <w:style w:type="character" w:customStyle="1" w:styleId="citation-1975">
    <w:name w:val="citation-1975"/>
    <w:basedOn w:val="DefaultParagraphFont"/>
    <w:rsid w:val="00CE149F"/>
  </w:style>
  <w:style w:type="character" w:customStyle="1" w:styleId="citation-1974">
    <w:name w:val="citation-1974"/>
    <w:basedOn w:val="DefaultParagraphFont"/>
    <w:rsid w:val="00CE149F"/>
  </w:style>
  <w:style w:type="character" w:customStyle="1" w:styleId="citation-1973">
    <w:name w:val="citation-1973"/>
    <w:basedOn w:val="DefaultParagraphFont"/>
    <w:rsid w:val="00CE149F"/>
  </w:style>
  <w:style w:type="character" w:customStyle="1" w:styleId="citation-1972">
    <w:name w:val="citation-1972"/>
    <w:basedOn w:val="DefaultParagraphFont"/>
    <w:rsid w:val="00CE149F"/>
  </w:style>
  <w:style w:type="character" w:customStyle="1" w:styleId="citation-1971">
    <w:name w:val="citation-1971"/>
    <w:basedOn w:val="DefaultParagraphFont"/>
    <w:rsid w:val="00CE149F"/>
  </w:style>
  <w:style w:type="character" w:customStyle="1" w:styleId="citation-1970">
    <w:name w:val="citation-1970"/>
    <w:basedOn w:val="DefaultParagraphFont"/>
    <w:rsid w:val="00CE149F"/>
  </w:style>
  <w:style w:type="character" w:customStyle="1" w:styleId="citation-1969">
    <w:name w:val="citation-1969"/>
    <w:basedOn w:val="DefaultParagraphFont"/>
    <w:rsid w:val="00CE149F"/>
  </w:style>
  <w:style w:type="character" w:styleId="PageNumber">
    <w:name w:val="page number"/>
    <w:basedOn w:val="DefaultParagraphFont"/>
    <w:uiPriority w:val="99"/>
    <w:semiHidden/>
    <w:unhideWhenUsed/>
    <w:rsid w:val="00E97F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05958">
      <w:bodyDiv w:val="1"/>
      <w:marLeft w:val="0"/>
      <w:marRight w:val="0"/>
      <w:marTop w:val="0"/>
      <w:marBottom w:val="0"/>
      <w:divBdr>
        <w:top w:val="none" w:sz="0" w:space="0" w:color="auto"/>
        <w:left w:val="none" w:sz="0" w:space="0" w:color="auto"/>
        <w:bottom w:val="none" w:sz="0" w:space="0" w:color="auto"/>
        <w:right w:val="none" w:sz="0" w:space="0" w:color="auto"/>
      </w:divBdr>
    </w:div>
    <w:div w:id="27728272">
      <w:bodyDiv w:val="1"/>
      <w:marLeft w:val="0"/>
      <w:marRight w:val="0"/>
      <w:marTop w:val="0"/>
      <w:marBottom w:val="0"/>
      <w:divBdr>
        <w:top w:val="none" w:sz="0" w:space="0" w:color="auto"/>
        <w:left w:val="none" w:sz="0" w:space="0" w:color="auto"/>
        <w:bottom w:val="none" w:sz="0" w:space="0" w:color="auto"/>
        <w:right w:val="none" w:sz="0" w:space="0" w:color="auto"/>
      </w:divBdr>
    </w:div>
    <w:div w:id="91782836">
      <w:bodyDiv w:val="1"/>
      <w:marLeft w:val="0"/>
      <w:marRight w:val="0"/>
      <w:marTop w:val="0"/>
      <w:marBottom w:val="0"/>
      <w:divBdr>
        <w:top w:val="none" w:sz="0" w:space="0" w:color="auto"/>
        <w:left w:val="none" w:sz="0" w:space="0" w:color="auto"/>
        <w:bottom w:val="none" w:sz="0" w:space="0" w:color="auto"/>
        <w:right w:val="none" w:sz="0" w:space="0" w:color="auto"/>
      </w:divBdr>
      <w:divsChild>
        <w:div w:id="1909001103">
          <w:marLeft w:val="0"/>
          <w:marRight w:val="0"/>
          <w:marTop w:val="0"/>
          <w:marBottom w:val="0"/>
          <w:divBdr>
            <w:top w:val="none" w:sz="0" w:space="0" w:color="auto"/>
            <w:left w:val="none" w:sz="0" w:space="0" w:color="auto"/>
            <w:bottom w:val="none" w:sz="0" w:space="0" w:color="auto"/>
            <w:right w:val="none" w:sz="0" w:space="0" w:color="auto"/>
          </w:divBdr>
          <w:divsChild>
            <w:div w:id="81029011">
              <w:marLeft w:val="0"/>
              <w:marRight w:val="0"/>
              <w:marTop w:val="0"/>
              <w:marBottom w:val="0"/>
              <w:divBdr>
                <w:top w:val="none" w:sz="0" w:space="0" w:color="auto"/>
                <w:left w:val="none" w:sz="0" w:space="0" w:color="auto"/>
                <w:bottom w:val="none" w:sz="0" w:space="0" w:color="auto"/>
                <w:right w:val="none" w:sz="0" w:space="0" w:color="auto"/>
              </w:divBdr>
            </w:div>
            <w:div w:id="32089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30379">
      <w:bodyDiv w:val="1"/>
      <w:marLeft w:val="0"/>
      <w:marRight w:val="0"/>
      <w:marTop w:val="0"/>
      <w:marBottom w:val="0"/>
      <w:divBdr>
        <w:top w:val="none" w:sz="0" w:space="0" w:color="auto"/>
        <w:left w:val="none" w:sz="0" w:space="0" w:color="auto"/>
        <w:bottom w:val="none" w:sz="0" w:space="0" w:color="auto"/>
        <w:right w:val="none" w:sz="0" w:space="0" w:color="auto"/>
      </w:divBdr>
    </w:div>
    <w:div w:id="174465705">
      <w:bodyDiv w:val="1"/>
      <w:marLeft w:val="0"/>
      <w:marRight w:val="0"/>
      <w:marTop w:val="0"/>
      <w:marBottom w:val="0"/>
      <w:divBdr>
        <w:top w:val="none" w:sz="0" w:space="0" w:color="auto"/>
        <w:left w:val="none" w:sz="0" w:space="0" w:color="auto"/>
        <w:bottom w:val="none" w:sz="0" w:space="0" w:color="auto"/>
        <w:right w:val="none" w:sz="0" w:space="0" w:color="auto"/>
      </w:divBdr>
    </w:div>
    <w:div w:id="190920197">
      <w:bodyDiv w:val="1"/>
      <w:marLeft w:val="0"/>
      <w:marRight w:val="0"/>
      <w:marTop w:val="0"/>
      <w:marBottom w:val="0"/>
      <w:divBdr>
        <w:top w:val="none" w:sz="0" w:space="0" w:color="auto"/>
        <w:left w:val="none" w:sz="0" w:space="0" w:color="auto"/>
        <w:bottom w:val="none" w:sz="0" w:space="0" w:color="auto"/>
        <w:right w:val="none" w:sz="0" w:space="0" w:color="auto"/>
      </w:divBdr>
    </w:div>
    <w:div w:id="217134994">
      <w:bodyDiv w:val="1"/>
      <w:marLeft w:val="0"/>
      <w:marRight w:val="0"/>
      <w:marTop w:val="0"/>
      <w:marBottom w:val="0"/>
      <w:divBdr>
        <w:top w:val="none" w:sz="0" w:space="0" w:color="auto"/>
        <w:left w:val="none" w:sz="0" w:space="0" w:color="auto"/>
        <w:bottom w:val="none" w:sz="0" w:space="0" w:color="auto"/>
        <w:right w:val="none" w:sz="0" w:space="0" w:color="auto"/>
      </w:divBdr>
      <w:divsChild>
        <w:div w:id="433745877">
          <w:marLeft w:val="0"/>
          <w:marRight w:val="0"/>
          <w:marTop w:val="0"/>
          <w:marBottom w:val="0"/>
          <w:divBdr>
            <w:top w:val="none" w:sz="0" w:space="0" w:color="auto"/>
            <w:left w:val="none" w:sz="0" w:space="0" w:color="auto"/>
            <w:bottom w:val="none" w:sz="0" w:space="0" w:color="auto"/>
            <w:right w:val="none" w:sz="0" w:space="0" w:color="auto"/>
          </w:divBdr>
        </w:div>
        <w:div w:id="752625165">
          <w:marLeft w:val="0"/>
          <w:marRight w:val="0"/>
          <w:marTop w:val="0"/>
          <w:marBottom w:val="0"/>
          <w:divBdr>
            <w:top w:val="none" w:sz="0" w:space="0" w:color="auto"/>
            <w:left w:val="none" w:sz="0" w:space="0" w:color="auto"/>
            <w:bottom w:val="none" w:sz="0" w:space="0" w:color="auto"/>
            <w:right w:val="none" w:sz="0" w:space="0" w:color="auto"/>
          </w:divBdr>
        </w:div>
        <w:div w:id="1471050776">
          <w:marLeft w:val="0"/>
          <w:marRight w:val="0"/>
          <w:marTop w:val="0"/>
          <w:marBottom w:val="0"/>
          <w:divBdr>
            <w:top w:val="none" w:sz="0" w:space="0" w:color="auto"/>
            <w:left w:val="none" w:sz="0" w:space="0" w:color="auto"/>
            <w:bottom w:val="none" w:sz="0" w:space="0" w:color="auto"/>
            <w:right w:val="none" w:sz="0" w:space="0" w:color="auto"/>
          </w:divBdr>
        </w:div>
        <w:div w:id="1769690592">
          <w:marLeft w:val="0"/>
          <w:marRight w:val="0"/>
          <w:marTop w:val="0"/>
          <w:marBottom w:val="0"/>
          <w:divBdr>
            <w:top w:val="none" w:sz="0" w:space="0" w:color="auto"/>
            <w:left w:val="none" w:sz="0" w:space="0" w:color="auto"/>
            <w:bottom w:val="none" w:sz="0" w:space="0" w:color="auto"/>
            <w:right w:val="none" w:sz="0" w:space="0" w:color="auto"/>
          </w:divBdr>
        </w:div>
        <w:div w:id="2094815786">
          <w:marLeft w:val="0"/>
          <w:marRight w:val="0"/>
          <w:marTop w:val="0"/>
          <w:marBottom w:val="0"/>
          <w:divBdr>
            <w:top w:val="none" w:sz="0" w:space="0" w:color="auto"/>
            <w:left w:val="none" w:sz="0" w:space="0" w:color="auto"/>
            <w:bottom w:val="none" w:sz="0" w:space="0" w:color="auto"/>
            <w:right w:val="none" w:sz="0" w:space="0" w:color="auto"/>
          </w:divBdr>
          <w:divsChild>
            <w:div w:id="28998758">
              <w:marLeft w:val="-75"/>
              <w:marRight w:val="0"/>
              <w:marTop w:val="30"/>
              <w:marBottom w:val="30"/>
              <w:divBdr>
                <w:top w:val="none" w:sz="0" w:space="0" w:color="auto"/>
                <w:left w:val="none" w:sz="0" w:space="0" w:color="auto"/>
                <w:bottom w:val="none" w:sz="0" w:space="0" w:color="auto"/>
                <w:right w:val="none" w:sz="0" w:space="0" w:color="auto"/>
              </w:divBdr>
              <w:divsChild>
                <w:div w:id="32662037">
                  <w:marLeft w:val="0"/>
                  <w:marRight w:val="0"/>
                  <w:marTop w:val="0"/>
                  <w:marBottom w:val="0"/>
                  <w:divBdr>
                    <w:top w:val="none" w:sz="0" w:space="0" w:color="auto"/>
                    <w:left w:val="none" w:sz="0" w:space="0" w:color="auto"/>
                    <w:bottom w:val="none" w:sz="0" w:space="0" w:color="auto"/>
                    <w:right w:val="none" w:sz="0" w:space="0" w:color="auto"/>
                  </w:divBdr>
                  <w:divsChild>
                    <w:div w:id="498934389">
                      <w:marLeft w:val="0"/>
                      <w:marRight w:val="0"/>
                      <w:marTop w:val="0"/>
                      <w:marBottom w:val="0"/>
                      <w:divBdr>
                        <w:top w:val="none" w:sz="0" w:space="0" w:color="auto"/>
                        <w:left w:val="none" w:sz="0" w:space="0" w:color="auto"/>
                        <w:bottom w:val="none" w:sz="0" w:space="0" w:color="auto"/>
                        <w:right w:val="none" w:sz="0" w:space="0" w:color="auto"/>
                      </w:divBdr>
                    </w:div>
                  </w:divsChild>
                </w:div>
                <w:div w:id="78062161">
                  <w:marLeft w:val="0"/>
                  <w:marRight w:val="0"/>
                  <w:marTop w:val="0"/>
                  <w:marBottom w:val="0"/>
                  <w:divBdr>
                    <w:top w:val="none" w:sz="0" w:space="0" w:color="auto"/>
                    <w:left w:val="none" w:sz="0" w:space="0" w:color="auto"/>
                    <w:bottom w:val="none" w:sz="0" w:space="0" w:color="auto"/>
                    <w:right w:val="none" w:sz="0" w:space="0" w:color="auto"/>
                  </w:divBdr>
                  <w:divsChild>
                    <w:div w:id="1893301697">
                      <w:marLeft w:val="0"/>
                      <w:marRight w:val="0"/>
                      <w:marTop w:val="0"/>
                      <w:marBottom w:val="0"/>
                      <w:divBdr>
                        <w:top w:val="none" w:sz="0" w:space="0" w:color="auto"/>
                        <w:left w:val="none" w:sz="0" w:space="0" w:color="auto"/>
                        <w:bottom w:val="none" w:sz="0" w:space="0" w:color="auto"/>
                        <w:right w:val="none" w:sz="0" w:space="0" w:color="auto"/>
                      </w:divBdr>
                    </w:div>
                  </w:divsChild>
                </w:div>
                <w:div w:id="101151960">
                  <w:marLeft w:val="0"/>
                  <w:marRight w:val="0"/>
                  <w:marTop w:val="0"/>
                  <w:marBottom w:val="0"/>
                  <w:divBdr>
                    <w:top w:val="none" w:sz="0" w:space="0" w:color="auto"/>
                    <w:left w:val="none" w:sz="0" w:space="0" w:color="auto"/>
                    <w:bottom w:val="none" w:sz="0" w:space="0" w:color="auto"/>
                    <w:right w:val="none" w:sz="0" w:space="0" w:color="auto"/>
                  </w:divBdr>
                  <w:divsChild>
                    <w:div w:id="1065101615">
                      <w:marLeft w:val="0"/>
                      <w:marRight w:val="0"/>
                      <w:marTop w:val="0"/>
                      <w:marBottom w:val="0"/>
                      <w:divBdr>
                        <w:top w:val="none" w:sz="0" w:space="0" w:color="auto"/>
                        <w:left w:val="none" w:sz="0" w:space="0" w:color="auto"/>
                        <w:bottom w:val="none" w:sz="0" w:space="0" w:color="auto"/>
                        <w:right w:val="none" w:sz="0" w:space="0" w:color="auto"/>
                      </w:divBdr>
                    </w:div>
                    <w:div w:id="1647977683">
                      <w:marLeft w:val="0"/>
                      <w:marRight w:val="0"/>
                      <w:marTop w:val="0"/>
                      <w:marBottom w:val="0"/>
                      <w:divBdr>
                        <w:top w:val="none" w:sz="0" w:space="0" w:color="auto"/>
                        <w:left w:val="none" w:sz="0" w:space="0" w:color="auto"/>
                        <w:bottom w:val="none" w:sz="0" w:space="0" w:color="auto"/>
                        <w:right w:val="none" w:sz="0" w:space="0" w:color="auto"/>
                      </w:divBdr>
                    </w:div>
                  </w:divsChild>
                </w:div>
                <w:div w:id="312612030">
                  <w:marLeft w:val="0"/>
                  <w:marRight w:val="0"/>
                  <w:marTop w:val="0"/>
                  <w:marBottom w:val="0"/>
                  <w:divBdr>
                    <w:top w:val="none" w:sz="0" w:space="0" w:color="auto"/>
                    <w:left w:val="none" w:sz="0" w:space="0" w:color="auto"/>
                    <w:bottom w:val="none" w:sz="0" w:space="0" w:color="auto"/>
                    <w:right w:val="none" w:sz="0" w:space="0" w:color="auto"/>
                  </w:divBdr>
                  <w:divsChild>
                    <w:div w:id="202256531">
                      <w:marLeft w:val="0"/>
                      <w:marRight w:val="0"/>
                      <w:marTop w:val="0"/>
                      <w:marBottom w:val="0"/>
                      <w:divBdr>
                        <w:top w:val="none" w:sz="0" w:space="0" w:color="auto"/>
                        <w:left w:val="none" w:sz="0" w:space="0" w:color="auto"/>
                        <w:bottom w:val="none" w:sz="0" w:space="0" w:color="auto"/>
                        <w:right w:val="none" w:sz="0" w:space="0" w:color="auto"/>
                      </w:divBdr>
                    </w:div>
                  </w:divsChild>
                </w:div>
                <w:div w:id="376130582">
                  <w:marLeft w:val="0"/>
                  <w:marRight w:val="0"/>
                  <w:marTop w:val="0"/>
                  <w:marBottom w:val="0"/>
                  <w:divBdr>
                    <w:top w:val="none" w:sz="0" w:space="0" w:color="auto"/>
                    <w:left w:val="none" w:sz="0" w:space="0" w:color="auto"/>
                    <w:bottom w:val="none" w:sz="0" w:space="0" w:color="auto"/>
                    <w:right w:val="none" w:sz="0" w:space="0" w:color="auto"/>
                  </w:divBdr>
                  <w:divsChild>
                    <w:div w:id="797991066">
                      <w:marLeft w:val="0"/>
                      <w:marRight w:val="0"/>
                      <w:marTop w:val="0"/>
                      <w:marBottom w:val="0"/>
                      <w:divBdr>
                        <w:top w:val="none" w:sz="0" w:space="0" w:color="auto"/>
                        <w:left w:val="none" w:sz="0" w:space="0" w:color="auto"/>
                        <w:bottom w:val="none" w:sz="0" w:space="0" w:color="auto"/>
                        <w:right w:val="none" w:sz="0" w:space="0" w:color="auto"/>
                      </w:divBdr>
                    </w:div>
                  </w:divsChild>
                </w:div>
                <w:div w:id="413356536">
                  <w:marLeft w:val="0"/>
                  <w:marRight w:val="0"/>
                  <w:marTop w:val="0"/>
                  <w:marBottom w:val="0"/>
                  <w:divBdr>
                    <w:top w:val="none" w:sz="0" w:space="0" w:color="auto"/>
                    <w:left w:val="none" w:sz="0" w:space="0" w:color="auto"/>
                    <w:bottom w:val="none" w:sz="0" w:space="0" w:color="auto"/>
                    <w:right w:val="none" w:sz="0" w:space="0" w:color="auto"/>
                  </w:divBdr>
                  <w:divsChild>
                    <w:div w:id="1788817962">
                      <w:marLeft w:val="0"/>
                      <w:marRight w:val="0"/>
                      <w:marTop w:val="0"/>
                      <w:marBottom w:val="0"/>
                      <w:divBdr>
                        <w:top w:val="none" w:sz="0" w:space="0" w:color="auto"/>
                        <w:left w:val="none" w:sz="0" w:space="0" w:color="auto"/>
                        <w:bottom w:val="none" w:sz="0" w:space="0" w:color="auto"/>
                        <w:right w:val="none" w:sz="0" w:space="0" w:color="auto"/>
                      </w:divBdr>
                    </w:div>
                  </w:divsChild>
                </w:div>
                <w:div w:id="418478208">
                  <w:marLeft w:val="0"/>
                  <w:marRight w:val="0"/>
                  <w:marTop w:val="0"/>
                  <w:marBottom w:val="0"/>
                  <w:divBdr>
                    <w:top w:val="none" w:sz="0" w:space="0" w:color="auto"/>
                    <w:left w:val="none" w:sz="0" w:space="0" w:color="auto"/>
                    <w:bottom w:val="none" w:sz="0" w:space="0" w:color="auto"/>
                    <w:right w:val="none" w:sz="0" w:space="0" w:color="auto"/>
                  </w:divBdr>
                  <w:divsChild>
                    <w:div w:id="1975400809">
                      <w:marLeft w:val="0"/>
                      <w:marRight w:val="0"/>
                      <w:marTop w:val="0"/>
                      <w:marBottom w:val="0"/>
                      <w:divBdr>
                        <w:top w:val="none" w:sz="0" w:space="0" w:color="auto"/>
                        <w:left w:val="none" w:sz="0" w:space="0" w:color="auto"/>
                        <w:bottom w:val="none" w:sz="0" w:space="0" w:color="auto"/>
                        <w:right w:val="none" w:sz="0" w:space="0" w:color="auto"/>
                      </w:divBdr>
                    </w:div>
                  </w:divsChild>
                </w:div>
                <w:div w:id="443572864">
                  <w:marLeft w:val="0"/>
                  <w:marRight w:val="0"/>
                  <w:marTop w:val="0"/>
                  <w:marBottom w:val="0"/>
                  <w:divBdr>
                    <w:top w:val="none" w:sz="0" w:space="0" w:color="auto"/>
                    <w:left w:val="none" w:sz="0" w:space="0" w:color="auto"/>
                    <w:bottom w:val="none" w:sz="0" w:space="0" w:color="auto"/>
                    <w:right w:val="none" w:sz="0" w:space="0" w:color="auto"/>
                  </w:divBdr>
                  <w:divsChild>
                    <w:div w:id="1845778869">
                      <w:marLeft w:val="0"/>
                      <w:marRight w:val="0"/>
                      <w:marTop w:val="0"/>
                      <w:marBottom w:val="0"/>
                      <w:divBdr>
                        <w:top w:val="none" w:sz="0" w:space="0" w:color="auto"/>
                        <w:left w:val="none" w:sz="0" w:space="0" w:color="auto"/>
                        <w:bottom w:val="none" w:sz="0" w:space="0" w:color="auto"/>
                        <w:right w:val="none" w:sz="0" w:space="0" w:color="auto"/>
                      </w:divBdr>
                    </w:div>
                  </w:divsChild>
                </w:div>
                <w:div w:id="445931091">
                  <w:marLeft w:val="0"/>
                  <w:marRight w:val="0"/>
                  <w:marTop w:val="0"/>
                  <w:marBottom w:val="0"/>
                  <w:divBdr>
                    <w:top w:val="none" w:sz="0" w:space="0" w:color="auto"/>
                    <w:left w:val="none" w:sz="0" w:space="0" w:color="auto"/>
                    <w:bottom w:val="none" w:sz="0" w:space="0" w:color="auto"/>
                    <w:right w:val="none" w:sz="0" w:space="0" w:color="auto"/>
                  </w:divBdr>
                  <w:divsChild>
                    <w:div w:id="1667898627">
                      <w:marLeft w:val="0"/>
                      <w:marRight w:val="0"/>
                      <w:marTop w:val="0"/>
                      <w:marBottom w:val="0"/>
                      <w:divBdr>
                        <w:top w:val="none" w:sz="0" w:space="0" w:color="auto"/>
                        <w:left w:val="none" w:sz="0" w:space="0" w:color="auto"/>
                        <w:bottom w:val="none" w:sz="0" w:space="0" w:color="auto"/>
                        <w:right w:val="none" w:sz="0" w:space="0" w:color="auto"/>
                      </w:divBdr>
                    </w:div>
                  </w:divsChild>
                </w:div>
                <w:div w:id="445975239">
                  <w:marLeft w:val="0"/>
                  <w:marRight w:val="0"/>
                  <w:marTop w:val="0"/>
                  <w:marBottom w:val="0"/>
                  <w:divBdr>
                    <w:top w:val="none" w:sz="0" w:space="0" w:color="auto"/>
                    <w:left w:val="none" w:sz="0" w:space="0" w:color="auto"/>
                    <w:bottom w:val="none" w:sz="0" w:space="0" w:color="auto"/>
                    <w:right w:val="none" w:sz="0" w:space="0" w:color="auto"/>
                  </w:divBdr>
                  <w:divsChild>
                    <w:div w:id="367028399">
                      <w:marLeft w:val="0"/>
                      <w:marRight w:val="0"/>
                      <w:marTop w:val="0"/>
                      <w:marBottom w:val="0"/>
                      <w:divBdr>
                        <w:top w:val="none" w:sz="0" w:space="0" w:color="auto"/>
                        <w:left w:val="none" w:sz="0" w:space="0" w:color="auto"/>
                        <w:bottom w:val="none" w:sz="0" w:space="0" w:color="auto"/>
                        <w:right w:val="none" w:sz="0" w:space="0" w:color="auto"/>
                      </w:divBdr>
                    </w:div>
                  </w:divsChild>
                </w:div>
                <w:div w:id="592930586">
                  <w:marLeft w:val="0"/>
                  <w:marRight w:val="0"/>
                  <w:marTop w:val="0"/>
                  <w:marBottom w:val="0"/>
                  <w:divBdr>
                    <w:top w:val="none" w:sz="0" w:space="0" w:color="auto"/>
                    <w:left w:val="none" w:sz="0" w:space="0" w:color="auto"/>
                    <w:bottom w:val="none" w:sz="0" w:space="0" w:color="auto"/>
                    <w:right w:val="none" w:sz="0" w:space="0" w:color="auto"/>
                  </w:divBdr>
                  <w:divsChild>
                    <w:div w:id="216821889">
                      <w:marLeft w:val="0"/>
                      <w:marRight w:val="0"/>
                      <w:marTop w:val="0"/>
                      <w:marBottom w:val="0"/>
                      <w:divBdr>
                        <w:top w:val="none" w:sz="0" w:space="0" w:color="auto"/>
                        <w:left w:val="none" w:sz="0" w:space="0" w:color="auto"/>
                        <w:bottom w:val="none" w:sz="0" w:space="0" w:color="auto"/>
                        <w:right w:val="none" w:sz="0" w:space="0" w:color="auto"/>
                      </w:divBdr>
                    </w:div>
                    <w:div w:id="1007051450">
                      <w:marLeft w:val="0"/>
                      <w:marRight w:val="0"/>
                      <w:marTop w:val="0"/>
                      <w:marBottom w:val="0"/>
                      <w:divBdr>
                        <w:top w:val="none" w:sz="0" w:space="0" w:color="auto"/>
                        <w:left w:val="none" w:sz="0" w:space="0" w:color="auto"/>
                        <w:bottom w:val="none" w:sz="0" w:space="0" w:color="auto"/>
                        <w:right w:val="none" w:sz="0" w:space="0" w:color="auto"/>
                      </w:divBdr>
                    </w:div>
                  </w:divsChild>
                </w:div>
                <w:div w:id="594173775">
                  <w:marLeft w:val="0"/>
                  <w:marRight w:val="0"/>
                  <w:marTop w:val="0"/>
                  <w:marBottom w:val="0"/>
                  <w:divBdr>
                    <w:top w:val="none" w:sz="0" w:space="0" w:color="auto"/>
                    <w:left w:val="none" w:sz="0" w:space="0" w:color="auto"/>
                    <w:bottom w:val="none" w:sz="0" w:space="0" w:color="auto"/>
                    <w:right w:val="none" w:sz="0" w:space="0" w:color="auto"/>
                  </w:divBdr>
                  <w:divsChild>
                    <w:div w:id="538276142">
                      <w:marLeft w:val="0"/>
                      <w:marRight w:val="0"/>
                      <w:marTop w:val="0"/>
                      <w:marBottom w:val="0"/>
                      <w:divBdr>
                        <w:top w:val="none" w:sz="0" w:space="0" w:color="auto"/>
                        <w:left w:val="none" w:sz="0" w:space="0" w:color="auto"/>
                        <w:bottom w:val="none" w:sz="0" w:space="0" w:color="auto"/>
                        <w:right w:val="none" w:sz="0" w:space="0" w:color="auto"/>
                      </w:divBdr>
                    </w:div>
                    <w:div w:id="1592548583">
                      <w:marLeft w:val="0"/>
                      <w:marRight w:val="0"/>
                      <w:marTop w:val="0"/>
                      <w:marBottom w:val="0"/>
                      <w:divBdr>
                        <w:top w:val="none" w:sz="0" w:space="0" w:color="auto"/>
                        <w:left w:val="none" w:sz="0" w:space="0" w:color="auto"/>
                        <w:bottom w:val="none" w:sz="0" w:space="0" w:color="auto"/>
                        <w:right w:val="none" w:sz="0" w:space="0" w:color="auto"/>
                      </w:divBdr>
                    </w:div>
                  </w:divsChild>
                </w:div>
                <w:div w:id="624309843">
                  <w:marLeft w:val="0"/>
                  <w:marRight w:val="0"/>
                  <w:marTop w:val="0"/>
                  <w:marBottom w:val="0"/>
                  <w:divBdr>
                    <w:top w:val="none" w:sz="0" w:space="0" w:color="auto"/>
                    <w:left w:val="none" w:sz="0" w:space="0" w:color="auto"/>
                    <w:bottom w:val="none" w:sz="0" w:space="0" w:color="auto"/>
                    <w:right w:val="none" w:sz="0" w:space="0" w:color="auto"/>
                  </w:divBdr>
                  <w:divsChild>
                    <w:div w:id="915240222">
                      <w:marLeft w:val="0"/>
                      <w:marRight w:val="0"/>
                      <w:marTop w:val="0"/>
                      <w:marBottom w:val="0"/>
                      <w:divBdr>
                        <w:top w:val="none" w:sz="0" w:space="0" w:color="auto"/>
                        <w:left w:val="none" w:sz="0" w:space="0" w:color="auto"/>
                        <w:bottom w:val="none" w:sz="0" w:space="0" w:color="auto"/>
                        <w:right w:val="none" w:sz="0" w:space="0" w:color="auto"/>
                      </w:divBdr>
                    </w:div>
                  </w:divsChild>
                </w:div>
                <w:div w:id="638996361">
                  <w:marLeft w:val="0"/>
                  <w:marRight w:val="0"/>
                  <w:marTop w:val="0"/>
                  <w:marBottom w:val="0"/>
                  <w:divBdr>
                    <w:top w:val="none" w:sz="0" w:space="0" w:color="auto"/>
                    <w:left w:val="none" w:sz="0" w:space="0" w:color="auto"/>
                    <w:bottom w:val="none" w:sz="0" w:space="0" w:color="auto"/>
                    <w:right w:val="none" w:sz="0" w:space="0" w:color="auto"/>
                  </w:divBdr>
                  <w:divsChild>
                    <w:div w:id="1889799877">
                      <w:marLeft w:val="0"/>
                      <w:marRight w:val="0"/>
                      <w:marTop w:val="0"/>
                      <w:marBottom w:val="0"/>
                      <w:divBdr>
                        <w:top w:val="none" w:sz="0" w:space="0" w:color="auto"/>
                        <w:left w:val="none" w:sz="0" w:space="0" w:color="auto"/>
                        <w:bottom w:val="none" w:sz="0" w:space="0" w:color="auto"/>
                        <w:right w:val="none" w:sz="0" w:space="0" w:color="auto"/>
                      </w:divBdr>
                    </w:div>
                  </w:divsChild>
                </w:div>
                <w:div w:id="639070015">
                  <w:marLeft w:val="0"/>
                  <w:marRight w:val="0"/>
                  <w:marTop w:val="0"/>
                  <w:marBottom w:val="0"/>
                  <w:divBdr>
                    <w:top w:val="none" w:sz="0" w:space="0" w:color="auto"/>
                    <w:left w:val="none" w:sz="0" w:space="0" w:color="auto"/>
                    <w:bottom w:val="none" w:sz="0" w:space="0" w:color="auto"/>
                    <w:right w:val="none" w:sz="0" w:space="0" w:color="auto"/>
                  </w:divBdr>
                  <w:divsChild>
                    <w:div w:id="88817115">
                      <w:marLeft w:val="0"/>
                      <w:marRight w:val="0"/>
                      <w:marTop w:val="0"/>
                      <w:marBottom w:val="0"/>
                      <w:divBdr>
                        <w:top w:val="none" w:sz="0" w:space="0" w:color="auto"/>
                        <w:left w:val="none" w:sz="0" w:space="0" w:color="auto"/>
                        <w:bottom w:val="none" w:sz="0" w:space="0" w:color="auto"/>
                        <w:right w:val="none" w:sz="0" w:space="0" w:color="auto"/>
                      </w:divBdr>
                    </w:div>
                    <w:div w:id="420371974">
                      <w:marLeft w:val="0"/>
                      <w:marRight w:val="0"/>
                      <w:marTop w:val="0"/>
                      <w:marBottom w:val="0"/>
                      <w:divBdr>
                        <w:top w:val="none" w:sz="0" w:space="0" w:color="auto"/>
                        <w:left w:val="none" w:sz="0" w:space="0" w:color="auto"/>
                        <w:bottom w:val="none" w:sz="0" w:space="0" w:color="auto"/>
                        <w:right w:val="none" w:sz="0" w:space="0" w:color="auto"/>
                      </w:divBdr>
                    </w:div>
                  </w:divsChild>
                </w:div>
                <w:div w:id="665548153">
                  <w:marLeft w:val="0"/>
                  <w:marRight w:val="0"/>
                  <w:marTop w:val="0"/>
                  <w:marBottom w:val="0"/>
                  <w:divBdr>
                    <w:top w:val="none" w:sz="0" w:space="0" w:color="auto"/>
                    <w:left w:val="none" w:sz="0" w:space="0" w:color="auto"/>
                    <w:bottom w:val="none" w:sz="0" w:space="0" w:color="auto"/>
                    <w:right w:val="none" w:sz="0" w:space="0" w:color="auto"/>
                  </w:divBdr>
                  <w:divsChild>
                    <w:div w:id="178348630">
                      <w:marLeft w:val="0"/>
                      <w:marRight w:val="0"/>
                      <w:marTop w:val="0"/>
                      <w:marBottom w:val="0"/>
                      <w:divBdr>
                        <w:top w:val="none" w:sz="0" w:space="0" w:color="auto"/>
                        <w:left w:val="none" w:sz="0" w:space="0" w:color="auto"/>
                        <w:bottom w:val="none" w:sz="0" w:space="0" w:color="auto"/>
                        <w:right w:val="none" w:sz="0" w:space="0" w:color="auto"/>
                      </w:divBdr>
                    </w:div>
                  </w:divsChild>
                </w:div>
                <w:div w:id="700328766">
                  <w:marLeft w:val="0"/>
                  <w:marRight w:val="0"/>
                  <w:marTop w:val="0"/>
                  <w:marBottom w:val="0"/>
                  <w:divBdr>
                    <w:top w:val="none" w:sz="0" w:space="0" w:color="auto"/>
                    <w:left w:val="none" w:sz="0" w:space="0" w:color="auto"/>
                    <w:bottom w:val="none" w:sz="0" w:space="0" w:color="auto"/>
                    <w:right w:val="none" w:sz="0" w:space="0" w:color="auto"/>
                  </w:divBdr>
                  <w:divsChild>
                    <w:div w:id="1940874118">
                      <w:marLeft w:val="0"/>
                      <w:marRight w:val="0"/>
                      <w:marTop w:val="0"/>
                      <w:marBottom w:val="0"/>
                      <w:divBdr>
                        <w:top w:val="none" w:sz="0" w:space="0" w:color="auto"/>
                        <w:left w:val="none" w:sz="0" w:space="0" w:color="auto"/>
                        <w:bottom w:val="none" w:sz="0" w:space="0" w:color="auto"/>
                        <w:right w:val="none" w:sz="0" w:space="0" w:color="auto"/>
                      </w:divBdr>
                    </w:div>
                  </w:divsChild>
                </w:div>
                <w:div w:id="780030497">
                  <w:marLeft w:val="0"/>
                  <w:marRight w:val="0"/>
                  <w:marTop w:val="0"/>
                  <w:marBottom w:val="0"/>
                  <w:divBdr>
                    <w:top w:val="none" w:sz="0" w:space="0" w:color="auto"/>
                    <w:left w:val="none" w:sz="0" w:space="0" w:color="auto"/>
                    <w:bottom w:val="none" w:sz="0" w:space="0" w:color="auto"/>
                    <w:right w:val="none" w:sz="0" w:space="0" w:color="auto"/>
                  </w:divBdr>
                  <w:divsChild>
                    <w:div w:id="698942706">
                      <w:marLeft w:val="0"/>
                      <w:marRight w:val="0"/>
                      <w:marTop w:val="0"/>
                      <w:marBottom w:val="0"/>
                      <w:divBdr>
                        <w:top w:val="none" w:sz="0" w:space="0" w:color="auto"/>
                        <w:left w:val="none" w:sz="0" w:space="0" w:color="auto"/>
                        <w:bottom w:val="none" w:sz="0" w:space="0" w:color="auto"/>
                        <w:right w:val="none" w:sz="0" w:space="0" w:color="auto"/>
                      </w:divBdr>
                    </w:div>
                  </w:divsChild>
                </w:div>
                <w:div w:id="783500563">
                  <w:marLeft w:val="0"/>
                  <w:marRight w:val="0"/>
                  <w:marTop w:val="0"/>
                  <w:marBottom w:val="0"/>
                  <w:divBdr>
                    <w:top w:val="none" w:sz="0" w:space="0" w:color="auto"/>
                    <w:left w:val="none" w:sz="0" w:space="0" w:color="auto"/>
                    <w:bottom w:val="none" w:sz="0" w:space="0" w:color="auto"/>
                    <w:right w:val="none" w:sz="0" w:space="0" w:color="auto"/>
                  </w:divBdr>
                  <w:divsChild>
                    <w:div w:id="586305496">
                      <w:marLeft w:val="0"/>
                      <w:marRight w:val="0"/>
                      <w:marTop w:val="0"/>
                      <w:marBottom w:val="0"/>
                      <w:divBdr>
                        <w:top w:val="none" w:sz="0" w:space="0" w:color="auto"/>
                        <w:left w:val="none" w:sz="0" w:space="0" w:color="auto"/>
                        <w:bottom w:val="none" w:sz="0" w:space="0" w:color="auto"/>
                        <w:right w:val="none" w:sz="0" w:space="0" w:color="auto"/>
                      </w:divBdr>
                    </w:div>
                  </w:divsChild>
                </w:div>
                <w:div w:id="808782865">
                  <w:marLeft w:val="0"/>
                  <w:marRight w:val="0"/>
                  <w:marTop w:val="0"/>
                  <w:marBottom w:val="0"/>
                  <w:divBdr>
                    <w:top w:val="none" w:sz="0" w:space="0" w:color="auto"/>
                    <w:left w:val="none" w:sz="0" w:space="0" w:color="auto"/>
                    <w:bottom w:val="none" w:sz="0" w:space="0" w:color="auto"/>
                    <w:right w:val="none" w:sz="0" w:space="0" w:color="auto"/>
                  </w:divBdr>
                  <w:divsChild>
                    <w:div w:id="1087384367">
                      <w:marLeft w:val="0"/>
                      <w:marRight w:val="0"/>
                      <w:marTop w:val="0"/>
                      <w:marBottom w:val="0"/>
                      <w:divBdr>
                        <w:top w:val="none" w:sz="0" w:space="0" w:color="auto"/>
                        <w:left w:val="none" w:sz="0" w:space="0" w:color="auto"/>
                        <w:bottom w:val="none" w:sz="0" w:space="0" w:color="auto"/>
                        <w:right w:val="none" w:sz="0" w:space="0" w:color="auto"/>
                      </w:divBdr>
                    </w:div>
                  </w:divsChild>
                </w:div>
                <w:div w:id="885609051">
                  <w:marLeft w:val="0"/>
                  <w:marRight w:val="0"/>
                  <w:marTop w:val="0"/>
                  <w:marBottom w:val="0"/>
                  <w:divBdr>
                    <w:top w:val="none" w:sz="0" w:space="0" w:color="auto"/>
                    <w:left w:val="none" w:sz="0" w:space="0" w:color="auto"/>
                    <w:bottom w:val="none" w:sz="0" w:space="0" w:color="auto"/>
                    <w:right w:val="none" w:sz="0" w:space="0" w:color="auto"/>
                  </w:divBdr>
                  <w:divsChild>
                    <w:div w:id="1239287079">
                      <w:marLeft w:val="0"/>
                      <w:marRight w:val="0"/>
                      <w:marTop w:val="0"/>
                      <w:marBottom w:val="0"/>
                      <w:divBdr>
                        <w:top w:val="none" w:sz="0" w:space="0" w:color="auto"/>
                        <w:left w:val="none" w:sz="0" w:space="0" w:color="auto"/>
                        <w:bottom w:val="none" w:sz="0" w:space="0" w:color="auto"/>
                        <w:right w:val="none" w:sz="0" w:space="0" w:color="auto"/>
                      </w:divBdr>
                    </w:div>
                  </w:divsChild>
                </w:div>
                <w:div w:id="910699347">
                  <w:marLeft w:val="0"/>
                  <w:marRight w:val="0"/>
                  <w:marTop w:val="0"/>
                  <w:marBottom w:val="0"/>
                  <w:divBdr>
                    <w:top w:val="none" w:sz="0" w:space="0" w:color="auto"/>
                    <w:left w:val="none" w:sz="0" w:space="0" w:color="auto"/>
                    <w:bottom w:val="none" w:sz="0" w:space="0" w:color="auto"/>
                    <w:right w:val="none" w:sz="0" w:space="0" w:color="auto"/>
                  </w:divBdr>
                  <w:divsChild>
                    <w:div w:id="1838108669">
                      <w:marLeft w:val="0"/>
                      <w:marRight w:val="0"/>
                      <w:marTop w:val="0"/>
                      <w:marBottom w:val="0"/>
                      <w:divBdr>
                        <w:top w:val="none" w:sz="0" w:space="0" w:color="auto"/>
                        <w:left w:val="none" w:sz="0" w:space="0" w:color="auto"/>
                        <w:bottom w:val="none" w:sz="0" w:space="0" w:color="auto"/>
                        <w:right w:val="none" w:sz="0" w:space="0" w:color="auto"/>
                      </w:divBdr>
                    </w:div>
                  </w:divsChild>
                </w:div>
                <w:div w:id="977996880">
                  <w:marLeft w:val="0"/>
                  <w:marRight w:val="0"/>
                  <w:marTop w:val="0"/>
                  <w:marBottom w:val="0"/>
                  <w:divBdr>
                    <w:top w:val="none" w:sz="0" w:space="0" w:color="auto"/>
                    <w:left w:val="none" w:sz="0" w:space="0" w:color="auto"/>
                    <w:bottom w:val="none" w:sz="0" w:space="0" w:color="auto"/>
                    <w:right w:val="none" w:sz="0" w:space="0" w:color="auto"/>
                  </w:divBdr>
                  <w:divsChild>
                    <w:div w:id="1332442775">
                      <w:marLeft w:val="0"/>
                      <w:marRight w:val="0"/>
                      <w:marTop w:val="0"/>
                      <w:marBottom w:val="0"/>
                      <w:divBdr>
                        <w:top w:val="none" w:sz="0" w:space="0" w:color="auto"/>
                        <w:left w:val="none" w:sz="0" w:space="0" w:color="auto"/>
                        <w:bottom w:val="none" w:sz="0" w:space="0" w:color="auto"/>
                        <w:right w:val="none" w:sz="0" w:space="0" w:color="auto"/>
                      </w:divBdr>
                    </w:div>
                  </w:divsChild>
                </w:div>
                <w:div w:id="1031950977">
                  <w:marLeft w:val="0"/>
                  <w:marRight w:val="0"/>
                  <w:marTop w:val="0"/>
                  <w:marBottom w:val="0"/>
                  <w:divBdr>
                    <w:top w:val="none" w:sz="0" w:space="0" w:color="auto"/>
                    <w:left w:val="none" w:sz="0" w:space="0" w:color="auto"/>
                    <w:bottom w:val="none" w:sz="0" w:space="0" w:color="auto"/>
                    <w:right w:val="none" w:sz="0" w:space="0" w:color="auto"/>
                  </w:divBdr>
                  <w:divsChild>
                    <w:div w:id="465244406">
                      <w:marLeft w:val="0"/>
                      <w:marRight w:val="0"/>
                      <w:marTop w:val="0"/>
                      <w:marBottom w:val="0"/>
                      <w:divBdr>
                        <w:top w:val="none" w:sz="0" w:space="0" w:color="auto"/>
                        <w:left w:val="none" w:sz="0" w:space="0" w:color="auto"/>
                        <w:bottom w:val="none" w:sz="0" w:space="0" w:color="auto"/>
                        <w:right w:val="none" w:sz="0" w:space="0" w:color="auto"/>
                      </w:divBdr>
                    </w:div>
                  </w:divsChild>
                </w:div>
                <w:div w:id="1049302833">
                  <w:marLeft w:val="0"/>
                  <w:marRight w:val="0"/>
                  <w:marTop w:val="0"/>
                  <w:marBottom w:val="0"/>
                  <w:divBdr>
                    <w:top w:val="none" w:sz="0" w:space="0" w:color="auto"/>
                    <w:left w:val="none" w:sz="0" w:space="0" w:color="auto"/>
                    <w:bottom w:val="none" w:sz="0" w:space="0" w:color="auto"/>
                    <w:right w:val="none" w:sz="0" w:space="0" w:color="auto"/>
                  </w:divBdr>
                  <w:divsChild>
                    <w:div w:id="879636545">
                      <w:marLeft w:val="0"/>
                      <w:marRight w:val="0"/>
                      <w:marTop w:val="0"/>
                      <w:marBottom w:val="0"/>
                      <w:divBdr>
                        <w:top w:val="none" w:sz="0" w:space="0" w:color="auto"/>
                        <w:left w:val="none" w:sz="0" w:space="0" w:color="auto"/>
                        <w:bottom w:val="none" w:sz="0" w:space="0" w:color="auto"/>
                        <w:right w:val="none" w:sz="0" w:space="0" w:color="auto"/>
                      </w:divBdr>
                    </w:div>
                  </w:divsChild>
                </w:div>
                <w:div w:id="1068381775">
                  <w:marLeft w:val="0"/>
                  <w:marRight w:val="0"/>
                  <w:marTop w:val="0"/>
                  <w:marBottom w:val="0"/>
                  <w:divBdr>
                    <w:top w:val="none" w:sz="0" w:space="0" w:color="auto"/>
                    <w:left w:val="none" w:sz="0" w:space="0" w:color="auto"/>
                    <w:bottom w:val="none" w:sz="0" w:space="0" w:color="auto"/>
                    <w:right w:val="none" w:sz="0" w:space="0" w:color="auto"/>
                  </w:divBdr>
                  <w:divsChild>
                    <w:div w:id="555093069">
                      <w:marLeft w:val="0"/>
                      <w:marRight w:val="0"/>
                      <w:marTop w:val="0"/>
                      <w:marBottom w:val="0"/>
                      <w:divBdr>
                        <w:top w:val="none" w:sz="0" w:space="0" w:color="auto"/>
                        <w:left w:val="none" w:sz="0" w:space="0" w:color="auto"/>
                        <w:bottom w:val="none" w:sz="0" w:space="0" w:color="auto"/>
                        <w:right w:val="none" w:sz="0" w:space="0" w:color="auto"/>
                      </w:divBdr>
                    </w:div>
                    <w:div w:id="1912616742">
                      <w:marLeft w:val="0"/>
                      <w:marRight w:val="0"/>
                      <w:marTop w:val="0"/>
                      <w:marBottom w:val="0"/>
                      <w:divBdr>
                        <w:top w:val="none" w:sz="0" w:space="0" w:color="auto"/>
                        <w:left w:val="none" w:sz="0" w:space="0" w:color="auto"/>
                        <w:bottom w:val="none" w:sz="0" w:space="0" w:color="auto"/>
                        <w:right w:val="none" w:sz="0" w:space="0" w:color="auto"/>
                      </w:divBdr>
                    </w:div>
                  </w:divsChild>
                </w:div>
                <w:div w:id="1085686711">
                  <w:marLeft w:val="0"/>
                  <w:marRight w:val="0"/>
                  <w:marTop w:val="0"/>
                  <w:marBottom w:val="0"/>
                  <w:divBdr>
                    <w:top w:val="none" w:sz="0" w:space="0" w:color="auto"/>
                    <w:left w:val="none" w:sz="0" w:space="0" w:color="auto"/>
                    <w:bottom w:val="none" w:sz="0" w:space="0" w:color="auto"/>
                    <w:right w:val="none" w:sz="0" w:space="0" w:color="auto"/>
                  </w:divBdr>
                  <w:divsChild>
                    <w:div w:id="1789203732">
                      <w:marLeft w:val="0"/>
                      <w:marRight w:val="0"/>
                      <w:marTop w:val="0"/>
                      <w:marBottom w:val="0"/>
                      <w:divBdr>
                        <w:top w:val="none" w:sz="0" w:space="0" w:color="auto"/>
                        <w:left w:val="none" w:sz="0" w:space="0" w:color="auto"/>
                        <w:bottom w:val="none" w:sz="0" w:space="0" w:color="auto"/>
                        <w:right w:val="none" w:sz="0" w:space="0" w:color="auto"/>
                      </w:divBdr>
                    </w:div>
                  </w:divsChild>
                </w:div>
                <w:div w:id="1097015810">
                  <w:marLeft w:val="0"/>
                  <w:marRight w:val="0"/>
                  <w:marTop w:val="0"/>
                  <w:marBottom w:val="0"/>
                  <w:divBdr>
                    <w:top w:val="none" w:sz="0" w:space="0" w:color="auto"/>
                    <w:left w:val="none" w:sz="0" w:space="0" w:color="auto"/>
                    <w:bottom w:val="none" w:sz="0" w:space="0" w:color="auto"/>
                    <w:right w:val="none" w:sz="0" w:space="0" w:color="auto"/>
                  </w:divBdr>
                  <w:divsChild>
                    <w:div w:id="1060858852">
                      <w:marLeft w:val="0"/>
                      <w:marRight w:val="0"/>
                      <w:marTop w:val="0"/>
                      <w:marBottom w:val="0"/>
                      <w:divBdr>
                        <w:top w:val="none" w:sz="0" w:space="0" w:color="auto"/>
                        <w:left w:val="none" w:sz="0" w:space="0" w:color="auto"/>
                        <w:bottom w:val="none" w:sz="0" w:space="0" w:color="auto"/>
                        <w:right w:val="none" w:sz="0" w:space="0" w:color="auto"/>
                      </w:divBdr>
                    </w:div>
                  </w:divsChild>
                </w:div>
                <w:div w:id="1180123141">
                  <w:marLeft w:val="0"/>
                  <w:marRight w:val="0"/>
                  <w:marTop w:val="0"/>
                  <w:marBottom w:val="0"/>
                  <w:divBdr>
                    <w:top w:val="none" w:sz="0" w:space="0" w:color="auto"/>
                    <w:left w:val="none" w:sz="0" w:space="0" w:color="auto"/>
                    <w:bottom w:val="none" w:sz="0" w:space="0" w:color="auto"/>
                    <w:right w:val="none" w:sz="0" w:space="0" w:color="auto"/>
                  </w:divBdr>
                  <w:divsChild>
                    <w:div w:id="1533372879">
                      <w:marLeft w:val="0"/>
                      <w:marRight w:val="0"/>
                      <w:marTop w:val="0"/>
                      <w:marBottom w:val="0"/>
                      <w:divBdr>
                        <w:top w:val="none" w:sz="0" w:space="0" w:color="auto"/>
                        <w:left w:val="none" w:sz="0" w:space="0" w:color="auto"/>
                        <w:bottom w:val="none" w:sz="0" w:space="0" w:color="auto"/>
                        <w:right w:val="none" w:sz="0" w:space="0" w:color="auto"/>
                      </w:divBdr>
                    </w:div>
                  </w:divsChild>
                </w:div>
                <w:div w:id="1193373249">
                  <w:marLeft w:val="0"/>
                  <w:marRight w:val="0"/>
                  <w:marTop w:val="0"/>
                  <w:marBottom w:val="0"/>
                  <w:divBdr>
                    <w:top w:val="none" w:sz="0" w:space="0" w:color="auto"/>
                    <w:left w:val="none" w:sz="0" w:space="0" w:color="auto"/>
                    <w:bottom w:val="none" w:sz="0" w:space="0" w:color="auto"/>
                    <w:right w:val="none" w:sz="0" w:space="0" w:color="auto"/>
                  </w:divBdr>
                  <w:divsChild>
                    <w:div w:id="704477998">
                      <w:marLeft w:val="0"/>
                      <w:marRight w:val="0"/>
                      <w:marTop w:val="0"/>
                      <w:marBottom w:val="0"/>
                      <w:divBdr>
                        <w:top w:val="none" w:sz="0" w:space="0" w:color="auto"/>
                        <w:left w:val="none" w:sz="0" w:space="0" w:color="auto"/>
                        <w:bottom w:val="none" w:sz="0" w:space="0" w:color="auto"/>
                        <w:right w:val="none" w:sz="0" w:space="0" w:color="auto"/>
                      </w:divBdr>
                    </w:div>
                  </w:divsChild>
                </w:div>
                <w:div w:id="1284917510">
                  <w:marLeft w:val="0"/>
                  <w:marRight w:val="0"/>
                  <w:marTop w:val="0"/>
                  <w:marBottom w:val="0"/>
                  <w:divBdr>
                    <w:top w:val="none" w:sz="0" w:space="0" w:color="auto"/>
                    <w:left w:val="none" w:sz="0" w:space="0" w:color="auto"/>
                    <w:bottom w:val="none" w:sz="0" w:space="0" w:color="auto"/>
                    <w:right w:val="none" w:sz="0" w:space="0" w:color="auto"/>
                  </w:divBdr>
                  <w:divsChild>
                    <w:div w:id="828983676">
                      <w:marLeft w:val="0"/>
                      <w:marRight w:val="0"/>
                      <w:marTop w:val="0"/>
                      <w:marBottom w:val="0"/>
                      <w:divBdr>
                        <w:top w:val="none" w:sz="0" w:space="0" w:color="auto"/>
                        <w:left w:val="none" w:sz="0" w:space="0" w:color="auto"/>
                        <w:bottom w:val="none" w:sz="0" w:space="0" w:color="auto"/>
                        <w:right w:val="none" w:sz="0" w:space="0" w:color="auto"/>
                      </w:divBdr>
                    </w:div>
                    <w:div w:id="1129399630">
                      <w:marLeft w:val="0"/>
                      <w:marRight w:val="0"/>
                      <w:marTop w:val="0"/>
                      <w:marBottom w:val="0"/>
                      <w:divBdr>
                        <w:top w:val="none" w:sz="0" w:space="0" w:color="auto"/>
                        <w:left w:val="none" w:sz="0" w:space="0" w:color="auto"/>
                        <w:bottom w:val="none" w:sz="0" w:space="0" w:color="auto"/>
                        <w:right w:val="none" w:sz="0" w:space="0" w:color="auto"/>
                      </w:divBdr>
                    </w:div>
                    <w:div w:id="2101944210">
                      <w:marLeft w:val="0"/>
                      <w:marRight w:val="0"/>
                      <w:marTop w:val="0"/>
                      <w:marBottom w:val="0"/>
                      <w:divBdr>
                        <w:top w:val="none" w:sz="0" w:space="0" w:color="auto"/>
                        <w:left w:val="none" w:sz="0" w:space="0" w:color="auto"/>
                        <w:bottom w:val="none" w:sz="0" w:space="0" w:color="auto"/>
                        <w:right w:val="none" w:sz="0" w:space="0" w:color="auto"/>
                      </w:divBdr>
                    </w:div>
                  </w:divsChild>
                </w:div>
                <w:div w:id="1340812924">
                  <w:marLeft w:val="0"/>
                  <w:marRight w:val="0"/>
                  <w:marTop w:val="0"/>
                  <w:marBottom w:val="0"/>
                  <w:divBdr>
                    <w:top w:val="none" w:sz="0" w:space="0" w:color="auto"/>
                    <w:left w:val="none" w:sz="0" w:space="0" w:color="auto"/>
                    <w:bottom w:val="none" w:sz="0" w:space="0" w:color="auto"/>
                    <w:right w:val="none" w:sz="0" w:space="0" w:color="auto"/>
                  </w:divBdr>
                  <w:divsChild>
                    <w:div w:id="1883323695">
                      <w:marLeft w:val="0"/>
                      <w:marRight w:val="0"/>
                      <w:marTop w:val="0"/>
                      <w:marBottom w:val="0"/>
                      <w:divBdr>
                        <w:top w:val="none" w:sz="0" w:space="0" w:color="auto"/>
                        <w:left w:val="none" w:sz="0" w:space="0" w:color="auto"/>
                        <w:bottom w:val="none" w:sz="0" w:space="0" w:color="auto"/>
                        <w:right w:val="none" w:sz="0" w:space="0" w:color="auto"/>
                      </w:divBdr>
                    </w:div>
                  </w:divsChild>
                </w:div>
                <w:div w:id="1413166117">
                  <w:marLeft w:val="0"/>
                  <w:marRight w:val="0"/>
                  <w:marTop w:val="0"/>
                  <w:marBottom w:val="0"/>
                  <w:divBdr>
                    <w:top w:val="none" w:sz="0" w:space="0" w:color="auto"/>
                    <w:left w:val="none" w:sz="0" w:space="0" w:color="auto"/>
                    <w:bottom w:val="none" w:sz="0" w:space="0" w:color="auto"/>
                    <w:right w:val="none" w:sz="0" w:space="0" w:color="auto"/>
                  </w:divBdr>
                  <w:divsChild>
                    <w:div w:id="1040712943">
                      <w:marLeft w:val="0"/>
                      <w:marRight w:val="0"/>
                      <w:marTop w:val="0"/>
                      <w:marBottom w:val="0"/>
                      <w:divBdr>
                        <w:top w:val="none" w:sz="0" w:space="0" w:color="auto"/>
                        <w:left w:val="none" w:sz="0" w:space="0" w:color="auto"/>
                        <w:bottom w:val="none" w:sz="0" w:space="0" w:color="auto"/>
                        <w:right w:val="none" w:sz="0" w:space="0" w:color="auto"/>
                      </w:divBdr>
                    </w:div>
                  </w:divsChild>
                </w:div>
                <w:div w:id="1512648645">
                  <w:marLeft w:val="0"/>
                  <w:marRight w:val="0"/>
                  <w:marTop w:val="0"/>
                  <w:marBottom w:val="0"/>
                  <w:divBdr>
                    <w:top w:val="none" w:sz="0" w:space="0" w:color="auto"/>
                    <w:left w:val="none" w:sz="0" w:space="0" w:color="auto"/>
                    <w:bottom w:val="none" w:sz="0" w:space="0" w:color="auto"/>
                    <w:right w:val="none" w:sz="0" w:space="0" w:color="auto"/>
                  </w:divBdr>
                  <w:divsChild>
                    <w:div w:id="745346916">
                      <w:marLeft w:val="0"/>
                      <w:marRight w:val="0"/>
                      <w:marTop w:val="0"/>
                      <w:marBottom w:val="0"/>
                      <w:divBdr>
                        <w:top w:val="none" w:sz="0" w:space="0" w:color="auto"/>
                        <w:left w:val="none" w:sz="0" w:space="0" w:color="auto"/>
                        <w:bottom w:val="none" w:sz="0" w:space="0" w:color="auto"/>
                        <w:right w:val="none" w:sz="0" w:space="0" w:color="auto"/>
                      </w:divBdr>
                    </w:div>
                  </w:divsChild>
                </w:div>
                <w:div w:id="1671711962">
                  <w:marLeft w:val="0"/>
                  <w:marRight w:val="0"/>
                  <w:marTop w:val="0"/>
                  <w:marBottom w:val="0"/>
                  <w:divBdr>
                    <w:top w:val="none" w:sz="0" w:space="0" w:color="auto"/>
                    <w:left w:val="none" w:sz="0" w:space="0" w:color="auto"/>
                    <w:bottom w:val="none" w:sz="0" w:space="0" w:color="auto"/>
                    <w:right w:val="none" w:sz="0" w:space="0" w:color="auto"/>
                  </w:divBdr>
                  <w:divsChild>
                    <w:div w:id="98186106">
                      <w:marLeft w:val="0"/>
                      <w:marRight w:val="0"/>
                      <w:marTop w:val="0"/>
                      <w:marBottom w:val="0"/>
                      <w:divBdr>
                        <w:top w:val="none" w:sz="0" w:space="0" w:color="auto"/>
                        <w:left w:val="none" w:sz="0" w:space="0" w:color="auto"/>
                        <w:bottom w:val="none" w:sz="0" w:space="0" w:color="auto"/>
                        <w:right w:val="none" w:sz="0" w:space="0" w:color="auto"/>
                      </w:divBdr>
                    </w:div>
                    <w:div w:id="405034894">
                      <w:marLeft w:val="0"/>
                      <w:marRight w:val="0"/>
                      <w:marTop w:val="0"/>
                      <w:marBottom w:val="0"/>
                      <w:divBdr>
                        <w:top w:val="none" w:sz="0" w:space="0" w:color="auto"/>
                        <w:left w:val="none" w:sz="0" w:space="0" w:color="auto"/>
                        <w:bottom w:val="none" w:sz="0" w:space="0" w:color="auto"/>
                        <w:right w:val="none" w:sz="0" w:space="0" w:color="auto"/>
                      </w:divBdr>
                    </w:div>
                  </w:divsChild>
                </w:div>
                <w:div w:id="1697924450">
                  <w:marLeft w:val="0"/>
                  <w:marRight w:val="0"/>
                  <w:marTop w:val="0"/>
                  <w:marBottom w:val="0"/>
                  <w:divBdr>
                    <w:top w:val="none" w:sz="0" w:space="0" w:color="auto"/>
                    <w:left w:val="none" w:sz="0" w:space="0" w:color="auto"/>
                    <w:bottom w:val="none" w:sz="0" w:space="0" w:color="auto"/>
                    <w:right w:val="none" w:sz="0" w:space="0" w:color="auto"/>
                  </w:divBdr>
                  <w:divsChild>
                    <w:div w:id="1318263332">
                      <w:marLeft w:val="0"/>
                      <w:marRight w:val="0"/>
                      <w:marTop w:val="0"/>
                      <w:marBottom w:val="0"/>
                      <w:divBdr>
                        <w:top w:val="none" w:sz="0" w:space="0" w:color="auto"/>
                        <w:left w:val="none" w:sz="0" w:space="0" w:color="auto"/>
                        <w:bottom w:val="none" w:sz="0" w:space="0" w:color="auto"/>
                        <w:right w:val="none" w:sz="0" w:space="0" w:color="auto"/>
                      </w:divBdr>
                    </w:div>
                  </w:divsChild>
                </w:div>
                <w:div w:id="1705983315">
                  <w:marLeft w:val="0"/>
                  <w:marRight w:val="0"/>
                  <w:marTop w:val="0"/>
                  <w:marBottom w:val="0"/>
                  <w:divBdr>
                    <w:top w:val="none" w:sz="0" w:space="0" w:color="auto"/>
                    <w:left w:val="none" w:sz="0" w:space="0" w:color="auto"/>
                    <w:bottom w:val="none" w:sz="0" w:space="0" w:color="auto"/>
                    <w:right w:val="none" w:sz="0" w:space="0" w:color="auto"/>
                  </w:divBdr>
                  <w:divsChild>
                    <w:div w:id="636491600">
                      <w:marLeft w:val="0"/>
                      <w:marRight w:val="0"/>
                      <w:marTop w:val="0"/>
                      <w:marBottom w:val="0"/>
                      <w:divBdr>
                        <w:top w:val="none" w:sz="0" w:space="0" w:color="auto"/>
                        <w:left w:val="none" w:sz="0" w:space="0" w:color="auto"/>
                        <w:bottom w:val="none" w:sz="0" w:space="0" w:color="auto"/>
                        <w:right w:val="none" w:sz="0" w:space="0" w:color="auto"/>
                      </w:divBdr>
                    </w:div>
                  </w:divsChild>
                </w:div>
                <w:div w:id="1719670718">
                  <w:marLeft w:val="0"/>
                  <w:marRight w:val="0"/>
                  <w:marTop w:val="0"/>
                  <w:marBottom w:val="0"/>
                  <w:divBdr>
                    <w:top w:val="none" w:sz="0" w:space="0" w:color="auto"/>
                    <w:left w:val="none" w:sz="0" w:space="0" w:color="auto"/>
                    <w:bottom w:val="none" w:sz="0" w:space="0" w:color="auto"/>
                    <w:right w:val="none" w:sz="0" w:space="0" w:color="auto"/>
                  </w:divBdr>
                  <w:divsChild>
                    <w:div w:id="1130585167">
                      <w:marLeft w:val="0"/>
                      <w:marRight w:val="0"/>
                      <w:marTop w:val="0"/>
                      <w:marBottom w:val="0"/>
                      <w:divBdr>
                        <w:top w:val="none" w:sz="0" w:space="0" w:color="auto"/>
                        <w:left w:val="none" w:sz="0" w:space="0" w:color="auto"/>
                        <w:bottom w:val="none" w:sz="0" w:space="0" w:color="auto"/>
                        <w:right w:val="none" w:sz="0" w:space="0" w:color="auto"/>
                      </w:divBdr>
                    </w:div>
                  </w:divsChild>
                </w:div>
                <w:div w:id="1759280038">
                  <w:marLeft w:val="0"/>
                  <w:marRight w:val="0"/>
                  <w:marTop w:val="0"/>
                  <w:marBottom w:val="0"/>
                  <w:divBdr>
                    <w:top w:val="none" w:sz="0" w:space="0" w:color="auto"/>
                    <w:left w:val="none" w:sz="0" w:space="0" w:color="auto"/>
                    <w:bottom w:val="none" w:sz="0" w:space="0" w:color="auto"/>
                    <w:right w:val="none" w:sz="0" w:space="0" w:color="auto"/>
                  </w:divBdr>
                  <w:divsChild>
                    <w:div w:id="218175712">
                      <w:marLeft w:val="0"/>
                      <w:marRight w:val="0"/>
                      <w:marTop w:val="0"/>
                      <w:marBottom w:val="0"/>
                      <w:divBdr>
                        <w:top w:val="none" w:sz="0" w:space="0" w:color="auto"/>
                        <w:left w:val="none" w:sz="0" w:space="0" w:color="auto"/>
                        <w:bottom w:val="none" w:sz="0" w:space="0" w:color="auto"/>
                        <w:right w:val="none" w:sz="0" w:space="0" w:color="auto"/>
                      </w:divBdr>
                    </w:div>
                  </w:divsChild>
                </w:div>
                <w:div w:id="1764104832">
                  <w:marLeft w:val="0"/>
                  <w:marRight w:val="0"/>
                  <w:marTop w:val="0"/>
                  <w:marBottom w:val="0"/>
                  <w:divBdr>
                    <w:top w:val="none" w:sz="0" w:space="0" w:color="auto"/>
                    <w:left w:val="none" w:sz="0" w:space="0" w:color="auto"/>
                    <w:bottom w:val="none" w:sz="0" w:space="0" w:color="auto"/>
                    <w:right w:val="none" w:sz="0" w:space="0" w:color="auto"/>
                  </w:divBdr>
                  <w:divsChild>
                    <w:div w:id="998535889">
                      <w:marLeft w:val="0"/>
                      <w:marRight w:val="0"/>
                      <w:marTop w:val="0"/>
                      <w:marBottom w:val="0"/>
                      <w:divBdr>
                        <w:top w:val="none" w:sz="0" w:space="0" w:color="auto"/>
                        <w:left w:val="none" w:sz="0" w:space="0" w:color="auto"/>
                        <w:bottom w:val="none" w:sz="0" w:space="0" w:color="auto"/>
                        <w:right w:val="none" w:sz="0" w:space="0" w:color="auto"/>
                      </w:divBdr>
                    </w:div>
                  </w:divsChild>
                </w:div>
                <w:div w:id="1837181533">
                  <w:marLeft w:val="0"/>
                  <w:marRight w:val="0"/>
                  <w:marTop w:val="0"/>
                  <w:marBottom w:val="0"/>
                  <w:divBdr>
                    <w:top w:val="none" w:sz="0" w:space="0" w:color="auto"/>
                    <w:left w:val="none" w:sz="0" w:space="0" w:color="auto"/>
                    <w:bottom w:val="none" w:sz="0" w:space="0" w:color="auto"/>
                    <w:right w:val="none" w:sz="0" w:space="0" w:color="auto"/>
                  </w:divBdr>
                  <w:divsChild>
                    <w:div w:id="2005277237">
                      <w:marLeft w:val="0"/>
                      <w:marRight w:val="0"/>
                      <w:marTop w:val="0"/>
                      <w:marBottom w:val="0"/>
                      <w:divBdr>
                        <w:top w:val="none" w:sz="0" w:space="0" w:color="auto"/>
                        <w:left w:val="none" w:sz="0" w:space="0" w:color="auto"/>
                        <w:bottom w:val="none" w:sz="0" w:space="0" w:color="auto"/>
                        <w:right w:val="none" w:sz="0" w:space="0" w:color="auto"/>
                      </w:divBdr>
                    </w:div>
                  </w:divsChild>
                </w:div>
                <w:div w:id="1863284001">
                  <w:marLeft w:val="0"/>
                  <w:marRight w:val="0"/>
                  <w:marTop w:val="0"/>
                  <w:marBottom w:val="0"/>
                  <w:divBdr>
                    <w:top w:val="none" w:sz="0" w:space="0" w:color="auto"/>
                    <w:left w:val="none" w:sz="0" w:space="0" w:color="auto"/>
                    <w:bottom w:val="none" w:sz="0" w:space="0" w:color="auto"/>
                    <w:right w:val="none" w:sz="0" w:space="0" w:color="auto"/>
                  </w:divBdr>
                  <w:divsChild>
                    <w:div w:id="1182546147">
                      <w:marLeft w:val="0"/>
                      <w:marRight w:val="0"/>
                      <w:marTop w:val="0"/>
                      <w:marBottom w:val="0"/>
                      <w:divBdr>
                        <w:top w:val="none" w:sz="0" w:space="0" w:color="auto"/>
                        <w:left w:val="none" w:sz="0" w:space="0" w:color="auto"/>
                        <w:bottom w:val="none" w:sz="0" w:space="0" w:color="auto"/>
                        <w:right w:val="none" w:sz="0" w:space="0" w:color="auto"/>
                      </w:divBdr>
                    </w:div>
                  </w:divsChild>
                </w:div>
                <w:div w:id="1917592952">
                  <w:marLeft w:val="0"/>
                  <w:marRight w:val="0"/>
                  <w:marTop w:val="0"/>
                  <w:marBottom w:val="0"/>
                  <w:divBdr>
                    <w:top w:val="none" w:sz="0" w:space="0" w:color="auto"/>
                    <w:left w:val="none" w:sz="0" w:space="0" w:color="auto"/>
                    <w:bottom w:val="none" w:sz="0" w:space="0" w:color="auto"/>
                    <w:right w:val="none" w:sz="0" w:space="0" w:color="auto"/>
                  </w:divBdr>
                  <w:divsChild>
                    <w:div w:id="1319335540">
                      <w:marLeft w:val="0"/>
                      <w:marRight w:val="0"/>
                      <w:marTop w:val="0"/>
                      <w:marBottom w:val="0"/>
                      <w:divBdr>
                        <w:top w:val="none" w:sz="0" w:space="0" w:color="auto"/>
                        <w:left w:val="none" w:sz="0" w:space="0" w:color="auto"/>
                        <w:bottom w:val="none" w:sz="0" w:space="0" w:color="auto"/>
                        <w:right w:val="none" w:sz="0" w:space="0" w:color="auto"/>
                      </w:divBdr>
                    </w:div>
                  </w:divsChild>
                </w:div>
                <w:div w:id="1972438240">
                  <w:marLeft w:val="0"/>
                  <w:marRight w:val="0"/>
                  <w:marTop w:val="0"/>
                  <w:marBottom w:val="0"/>
                  <w:divBdr>
                    <w:top w:val="none" w:sz="0" w:space="0" w:color="auto"/>
                    <w:left w:val="none" w:sz="0" w:space="0" w:color="auto"/>
                    <w:bottom w:val="none" w:sz="0" w:space="0" w:color="auto"/>
                    <w:right w:val="none" w:sz="0" w:space="0" w:color="auto"/>
                  </w:divBdr>
                  <w:divsChild>
                    <w:div w:id="962270262">
                      <w:marLeft w:val="0"/>
                      <w:marRight w:val="0"/>
                      <w:marTop w:val="0"/>
                      <w:marBottom w:val="0"/>
                      <w:divBdr>
                        <w:top w:val="none" w:sz="0" w:space="0" w:color="auto"/>
                        <w:left w:val="none" w:sz="0" w:space="0" w:color="auto"/>
                        <w:bottom w:val="none" w:sz="0" w:space="0" w:color="auto"/>
                        <w:right w:val="none" w:sz="0" w:space="0" w:color="auto"/>
                      </w:divBdr>
                    </w:div>
                    <w:div w:id="2063747088">
                      <w:marLeft w:val="0"/>
                      <w:marRight w:val="0"/>
                      <w:marTop w:val="0"/>
                      <w:marBottom w:val="0"/>
                      <w:divBdr>
                        <w:top w:val="none" w:sz="0" w:space="0" w:color="auto"/>
                        <w:left w:val="none" w:sz="0" w:space="0" w:color="auto"/>
                        <w:bottom w:val="none" w:sz="0" w:space="0" w:color="auto"/>
                        <w:right w:val="none" w:sz="0" w:space="0" w:color="auto"/>
                      </w:divBdr>
                    </w:div>
                  </w:divsChild>
                </w:div>
                <w:div w:id="2111701960">
                  <w:marLeft w:val="0"/>
                  <w:marRight w:val="0"/>
                  <w:marTop w:val="0"/>
                  <w:marBottom w:val="0"/>
                  <w:divBdr>
                    <w:top w:val="none" w:sz="0" w:space="0" w:color="auto"/>
                    <w:left w:val="none" w:sz="0" w:space="0" w:color="auto"/>
                    <w:bottom w:val="none" w:sz="0" w:space="0" w:color="auto"/>
                    <w:right w:val="none" w:sz="0" w:space="0" w:color="auto"/>
                  </w:divBdr>
                  <w:divsChild>
                    <w:div w:id="92198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604844">
      <w:bodyDiv w:val="1"/>
      <w:marLeft w:val="0"/>
      <w:marRight w:val="0"/>
      <w:marTop w:val="0"/>
      <w:marBottom w:val="0"/>
      <w:divBdr>
        <w:top w:val="none" w:sz="0" w:space="0" w:color="auto"/>
        <w:left w:val="none" w:sz="0" w:space="0" w:color="auto"/>
        <w:bottom w:val="none" w:sz="0" w:space="0" w:color="auto"/>
        <w:right w:val="none" w:sz="0" w:space="0" w:color="auto"/>
      </w:divBdr>
      <w:divsChild>
        <w:div w:id="653291148">
          <w:marLeft w:val="0"/>
          <w:marRight w:val="0"/>
          <w:marTop w:val="0"/>
          <w:marBottom w:val="0"/>
          <w:divBdr>
            <w:top w:val="none" w:sz="0" w:space="0" w:color="auto"/>
            <w:left w:val="none" w:sz="0" w:space="0" w:color="auto"/>
            <w:bottom w:val="none" w:sz="0" w:space="0" w:color="auto"/>
            <w:right w:val="none" w:sz="0" w:space="0" w:color="auto"/>
          </w:divBdr>
        </w:div>
        <w:div w:id="1692216684">
          <w:marLeft w:val="0"/>
          <w:marRight w:val="0"/>
          <w:marTop w:val="0"/>
          <w:marBottom w:val="0"/>
          <w:divBdr>
            <w:top w:val="none" w:sz="0" w:space="0" w:color="auto"/>
            <w:left w:val="none" w:sz="0" w:space="0" w:color="auto"/>
            <w:bottom w:val="none" w:sz="0" w:space="0" w:color="auto"/>
            <w:right w:val="none" w:sz="0" w:space="0" w:color="auto"/>
          </w:divBdr>
        </w:div>
      </w:divsChild>
    </w:div>
    <w:div w:id="244924936">
      <w:bodyDiv w:val="1"/>
      <w:marLeft w:val="0"/>
      <w:marRight w:val="0"/>
      <w:marTop w:val="0"/>
      <w:marBottom w:val="0"/>
      <w:divBdr>
        <w:top w:val="none" w:sz="0" w:space="0" w:color="auto"/>
        <w:left w:val="none" w:sz="0" w:space="0" w:color="auto"/>
        <w:bottom w:val="none" w:sz="0" w:space="0" w:color="auto"/>
        <w:right w:val="none" w:sz="0" w:space="0" w:color="auto"/>
      </w:divBdr>
      <w:divsChild>
        <w:div w:id="912393111">
          <w:marLeft w:val="0"/>
          <w:marRight w:val="0"/>
          <w:marTop w:val="0"/>
          <w:marBottom w:val="0"/>
          <w:divBdr>
            <w:top w:val="none" w:sz="0" w:space="0" w:color="auto"/>
            <w:left w:val="none" w:sz="0" w:space="0" w:color="auto"/>
            <w:bottom w:val="none" w:sz="0" w:space="0" w:color="auto"/>
            <w:right w:val="none" w:sz="0" w:space="0" w:color="auto"/>
          </w:divBdr>
        </w:div>
        <w:div w:id="1370953436">
          <w:marLeft w:val="0"/>
          <w:marRight w:val="0"/>
          <w:marTop w:val="0"/>
          <w:marBottom w:val="0"/>
          <w:divBdr>
            <w:top w:val="none" w:sz="0" w:space="0" w:color="auto"/>
            <w:left w:val="none" w:sz="0" w:space="0" w:color="auto"/>
            <w:bottom w:val="none" w:sz="0" w:space="0" w:color="auto"/>
            <w:right w:val="none" w:sz="0" w:space="0" w:color="auto"/>
          </w:divBdr>
        </w:div>
        <w:div w:id="1425346382">
          <w:marLeft w:val="0"/>
          <w:marRight w:val="0"/>
          <w:marTop w:val="0"/>
          <w:marBottom w:val="0"/>
          <w:divBdr>
            <w:top w:val="none" w:sz="0" w:space="0" w:color="auto"/>
            <w:left w:val="none" w:sz="0" w:space="0" w:color="auto"/>
            <w:bottom w:val="none" w:sz="0" w:space="0" w:color="auto"/>
            <w:right w:val="none" w:sz="0" w:space="0" w:color="auto"/>
          </w:divBdr>
        </w:div>
      </w:divsChild>
    </w:div>
    <w:div w:id="274408775">
      <w:bodyDiv w:val="1"/>
      <w:marLeft w:val="0"/>
      <w:marRight w:val="0"/>
      <w:marTop w:val="0"/>
      <w:marBottom w:val="0"/>
      <w:divBdr>
        <w:top w:val="none" w:sz="0" w:space="0" w:color="auto"/>
        <w:left w:val="none" w:sz="0" w:space="0" w:color="auto"/>
        <w:bottom w:val="none" w:sz="0" w:space="0" w:color="auto"/>
        <w:right w:val="none" w:sz="0" w:space="0" w:color="auto"/>
      </w:divBdr>
    </w:div>
    <w:div w:id="349448891">
      <w:bodyDiv w:val="1"/>
      <w:marLeft w:val="0"/>
      <w:marRight w:val="0"/>
      <w:marTop w:val="0"/>
      <w:marBottom w:val="0"/>
      <w:divBdr>
        <w:top w:val="none" w:sz="0" w:space="0" w:color="auto"/>
        <w:left w:val="none" w:sz="0" w:space="0" w:color="auto"/>
        <w:bottom w:val="none" w:sz="0" w:space="0" w:color="auto"/>
        <w:right w:val="none" w:sz="0" w:space="0" w:color="auto"/>
      </w:divBdr>
    </w:div>
    <w:div w:id="447047325">
      <w:bodyDiv w:val="1"/>
      <w:marLeft w:val="0"/>
      <w:marRight w:val="0"/>
      <w:marTop w:val="0"/>
      <w:marBottom w:val="0"/>
      <w:divBdr>
        <w:top w:val="none" w:sz="0" w:space="0" w:color="auto"/>
        <w:left w:val="none" w:sz="0" w:space="0" w:color="auto"/>
        <w:bottom w:val="none" w:sz="0" w:space="0" w:color="auto"/>
        <w:right w:val="none" w:sz="0" w:space="0" w:color="auto"/>
      </w:divBdr>
      <w:divsChild>
        <w:div w:id="78257196">
          <w:marLeft w:val="0"/>
          <w:marRight w:val="0"/>
          <w:marTop w:val="0"/>
          <w:marBottom w:val="0"/>
          <w:divBdr>
            <w:top w:val="none" w:sz="0" w:space="0" w:color="auto"/>
            <w:left w:val="none" w:sz="0" w:space="0" w:color="auto"/>
            <w:bottom w:val="none" w:sz="0" w:space="0" w:color="auto"/>
            <w:right w:val="none" w:sz="0" w:space="0" w:color="auto"/>
          </w:divBdr>
        </w:div>
        <w:div w:id="94600566">
          <w:marLeft w:val="0"/>
          <w:marRight w:val="0"/>
          <w:marTop w:val="0"/>
          <w:marBottom w:val="0"/>
          <w:divBdr>
            <w:top w:val="none" w:sz="0" w:space="0" w:color="auto"/>
            <w:left w:val="none" w:sz="0" w:space="0" w:color="auto"/>
            <w:bottom w:val="none" w:sz="0" w:space="0" w:color="auto"/>
            <w:right w:val="none" w:sz="0" w:space="0" w:color="auto"/>
          </w:divBdr>
        </w:div>
        <w:div w:id="109862799">
          <w:marLeft w:val="0"/>
          <w:marRight w:val="0"/>
          <w:marTop w:val="0"/>
          <w:marBottom w:val="0"/>
          <w:divBdr>
            <w:top w:val="none" w:sz="0" w:space="0" w:color="auto"/>
            <w:left w:val="none" w:sz="0" w:space="0" w:color="auto"/>
            <w:bottom w:val="none" w:sz="0" w:space="0" w:color="auto"/>
            <w:right w:val="none" w:sz="0" w:space="0" w:color="auto"/>
          </w:divBdr>
        </w:div>
        <w:div w:id="132522355">
          <w:marLeft w:val="0"/>
          <w:marRight w:val="0"/>
          <w:marTop w:val="0"/>
          <w:marBottom w:val="0"/>
          <w:divBdr>
            <w:top w:val="none" w:sz="0" w:space="0" w:color="auto"/>
            <w:left w:val="none" w:sz="0" w:space="0" w:color="auto"/>
            <w:bottom w:val="none" w:sz="0" w:space="0" w:color="auto"/>
            <w:right w:val="none" w:sz="0" w:space="0" w:color="auto"/>
          </w:divBdr>
        </w:div>
        <w:div w:id="168060967">
          <w:marLeft w:val="0"/>
          <w:marRight w:val="0"/>
          <w:marTop w:val="0"/>
          <w:marBottom w:val="0"/>
          <w:divBdr>
            <w:top w:val="none" w:sz="0" w:space="0" w:color="auto"/>
            <w:left w:val="none" w:sz="0" w:space="0" w:color="auto"/>
            <w:bottom w:val="none" w:sz="0" w:space="0" w:color="auto"/>
            <w:right w:val="none" w:sz="0" w:space="0" w:color="auto"/>
          </w:divBdr>
        </w:div>
        <w:div w:id="215244738">
          <w:marLeft w:val="0"/>
          <w:marRight w:val="0"/>
          <w:marTop w:val="0"/>
          <w:marBottom w:val="0"/>
          <w:divBdr>
            <w:top w:val="none" w:sz="0" w:space="0" w:color="auto"/>
            <w:left w:val="none" w:sz="0" w:space="0" w:color="auto"/>
            <w:bottom w:val="none" w:sz="0" w:space="0" w:color="auto"/>
            <w:right w:val="none" w:sz="0" w:space="0" w:color="auto"/>
          </w:divBdr>
        </w:div>
        <w:div w:id="245118028">
          <w:marLeft w:val="0"/>
          <w:marRight w:val="0"/>
          <w:marTop w:val="0"/>
          <w:marBottom w:val="0"/>
          <w:divBdr>
            <w:top w:val="none" w:sz="0" w:space="0" w:color="auto"/>
            <w:left w:val="none" w:sz="0" w:space="0" w:color="auto"/>
            <w:bottom w:val="none" w:sz="0" w:space="0" w:color="auto"/>
            <w:right w:val="none" w:sz="0" w:space="0" w:color="auto"/>
          </w:divBdr>
        </w:div>
        <w:div w:id="255746857">
          <w:marLeft w:val="0"/>
          <w:marRight w:val="0"/>
          <w:marTop w:val="0"/>
          <w:marBottom w:val="0"/>
          <w:divBdr>
            <w:top w:val="none" w:sz="0" w:space="0" w:color="auto"/>
            <w:left w:val="none" w:sz="0" w:space="0" w:color="auto"/>
            <w:bottom w:val="none" w:sz="0" w:space="0" w:color="auto"/>
            <w:right w:val="none" w:sz="0" w:space="0" w:color="auto"/>
          </w:divBdr>
          <w:divsChild>
            <w:div w:id="515383499">
              <w:marLeft w:val="0"/>
              <w:marRight w:val="0"/>
              <w:marTop w:val="0"/>
              <w:marBottom w:val="0"/>
              <w:divBdr>
                <w:top w:val="none" w:sz="0" w:space="0" w:color="auto"/>
                <w:left w:val="none" w:sz="0" w:space="0" w:color="auto"/>
                <w:bottom w:val="none" w:sz="0" w:space="0" w:color="auto"/>
                <w:right w:val="none" w:sz="0" w:space="0" w:color="auto"/>
              </w:divBdr>
            </w:div>
          </w:divsChild>
        </w:div>
        <w:div w:id="282082920">
          <w:marLeft w:val="0"/>
          <w:marRight w:val="0"/>
          <w:marTop w:val="0"/>
          <w:marBottom w:val="0"/>
          <w:divBdr>
            <w:top w:val="none" w:sz="0" w:space="0" w:color="auto"/>
            <w:left w:val="none" w:sz="0" w:space="0" w:color="auto"/>
            <w:bottom w:val="none" w:sz="0" w:space="0" w:color="auto"/>
            <w:right w:val="none" w:sz="0" w:space="0" w:color="auto"/>
          </w:divBdr>
        </w:div>
        <w:div w:id="288628284">
          <w:marLeft w:val="0"/>
          <w:marRight w:val="0"/>
          <w:marTop w:val="0"/>
          <w:marBottom w:val="0"/>
          <w:divBdr>
            <w:top w:val="none" w:sz="0" w:space="0" w:color="auto"/>
            <w:left w:val="none" w:sz="0" w:space="0" w:color="auto"/>
            <w:bottom w:val="none" w:sz="0" w:space="0" w:color="auto"/>
            <w:right w:val="none" w:sz="0" w:space="0" w:color="auto"/>
          </w:divBdr>
        </w:div>
        <w:div w:id="325018993">
          <w:marLeft w:val="0"/>
          <w:marRight w:val="0"/>
          <w:marTop w:val="0"/>
          <w:marBottom w:val="0"/>
          <w:divBdr>
            <w:top w:val="none" w:sz="0" w:space="0" w:color="auto"/>
            <w:left w:val="none" w:sz="0" w:space="0" w:color="auto"/>
            <w:bottom w:val="none" w:sz="0" w:space="0" w:color="auto"/>
            <w:right w:val="none" w:sz="0" w:space="0" w:color="auto"/>
          </w:divBdr>
        </w:div>
        <w:div w:id="326595808">
          <w:marLeft w:val="0"/>
          <w:marRight w:val="0"/>
          <w:marTop w:val="0"/>
          <w:marBottom w:val="0"/>
          <w:divBdr>
            <w:top w:val="none" w:sz="0" w:space="0" w:color="auto"/>
            <w:left w:val="none" w:sz="0" w:space="0" w:color="auto"/>
            <w:bottom w:val="none" w:sz="0" w:space="0" w:color="auto"/>
            <w:right w:val="none" w:sz="0" w:space="0" w:color="auto"/>
          </w:divBdr>
        </w:div>
        <w:div w:id="376971638">
          <w:marLeft w:val="0"/>
          <w:marRight w:val="0"/>
          <w:marTop w:val="0"/>
          <w:marBottom w:val="0"/>
          <w:divBdr>
            <w:top w:val="none" w:sz="0" w:space="0" w:color="auto"/>
            <w:left w:val="none" w:sz="0" w:space="0" w:color="auto"/>
            <w:bottom w:val="none" w:sz="0" w:space="0" w:color="auto"/>
            <w:right w:val="none" w:sz="0" w:space="0" w:color="auto"/>
          </w:divBdr>
          <w:divsChild>
            <w:div w:id="1218469528">
              <w:marLeft w:val="0"/>
              <w:marRight w:val="0"/>
              <w:marTop w:val="0"/>
              <w:marBottom w:val="0"/>
              <w:divBdr>
                <w:top w:val="none" w:sz="0" w:space="0" w:color="auto"/>
                <w:left w:val="none" w:sz="0" w:space="0" w:color="auto"/>
                <w:bottom w:val="none" w:sz="0" w:space="0" w:color="auto"/>
                <w:right w:val="none" w:sz="0" w:space="0" w:color="auto"/>
              </w:divBdr>
            </w:div>
          </w:divsChild>
        </w:div>
        <w:div w:id="413287236">
          <w:marLeft w:val="0"/>
          <w:marRight w:val="0"/>
          <w:marTop w:val="0"/>
          <w:marBottom w:val="0"/>
          <w:divBdr>
            <w:top w:val="none" w:sz="0" w:space="0" w:color="auto"/>
            <w:left w:val="none" w:sz="0" w:space="0" w:color="auto"/>
            <w:bottom w:val="none" w:sz="0" w:space="0" w:color="auto"/>
            <w:right w:val="none" w:sz="0" w:space="0" w:color="auto"/>
          </w:divBdr>
        </w:div>
        <w:div w:id="415909422">
          <w:marLeft w:val="0"/>
          <w:marRight w:val="0"/>
          <w:marTop w:val="0"/>
          <w:marBottom w:val="0"/>
          <w:divBdr>
            <w:top w:val="none" w:sz="0" w:space="0" w:color="auto"/>
            <w:left w:val="none" w:sz="0" w:space="0" w:color="auto"/>
            <w:bottom w:val="none" w:sz="0" w:space="0" w:color="auto"/>
            <w:right w:val="none" w:sz="0" w:space="0" w:color="auto"/>
          </w:divBdr>
        </w:div>
        <w:div w:id="512380690">
          <w:marLeft w:val="0"/>
          <w:marRight w:val="0"/>
          <w:marTop w:val="0"/>
          <w:marBottom w:val="0"/>
          <w:divBdr>
            <w:top w:val="none" w:sz="0" w:space="0" w:color="auto"/>
            <w:left w:val="none" w:sz="0" w:space="0" w:color="auto"/>
            <w:bottom w:val="none" w:sz="0" w:space="0" w:color="auto"/>
            <w:right w:val="none" w:sz="0" w:space="0" w:color="auto"/>
          </w:divBdr>
        </w:div>
        <w:div w:id="518929832">
          <w:marLeft w:val="0"/>
          <w:marRight w:val="0"/>
          <w:marTop w:val="0"/>
          <w:marBottom w:val="0"/>
          <w:divBdr>
            <w:top w:val="none" w:sz="0" w:space="0" w:color="auto"/>
            <w:left w:val="none" w:sz="0" w:space="0" w:color="auto"/>
            <w:bottom w:val="none" w:sz="0" w:space="0" w:color="auto"/>
            <w:right w:val="none" w:sz="0" w:space="0" w:color="auto"/>
          </w:divBdr>
        </w:div>
        <w:div w:id="534778904">
          <w:marLeft w:val="0"/>
          <w:marRight w:val="0"/>
          <w:marTop w:val="0"/>
          <w:marBottom w:val="0"/>
          <w:divBdr>
            <w:top w:val="none" w:sz="0" w:space="0" w:color="auto"/>
            <w:left w:val="none" w:sz="0" w:space="0" w:color="auto"/>
            <w:bottom w:val="none" w:sz="0" w:space="0" w:color="auto"/>
            <w:right w:val="none" w:sz="0" w:space="0" w:color="auto"/>
          </w:divBdr>
        </w:div>
        <w:div w:id="559944666">
          <w:marLeft w:val="0"/>
          <w:marRight w:val="0"/>
          <w:marTop w:val="0"/>
          <w:marBottom w:val="0"/>
          <w:divBdr>
            <w:top w:val="none" w:sz="0" w:space="0" w:color="auto"/>
            <w:left w:val="none" w:sz="0" w:space="0" w:color="auto"/>
            <w:bottom w:val="none" w:sz="0" w:space="0" w:color="auto"/>
            <w:right w:val="none" w:sz="0" w:space="0" w:color="auto"/>
          </w:divBdr>
        </w:div>
        <w:div w:id="611326870">
          <w:marLeft w:val="0"/>
          <w:marRight w:val="0"/>
          <w:marTop w:val="0"/>
          <w:marBottom w:val="0"/>
          <w:divBdr>
            <w:top w:val="none" w:sz="0" w:space="0" w:color="auto"/>
            <w:left w:val="none" w:sz="0" w:space="0" w:color="auto"/>
            <w:bottom w:val="none" w:sz="0" w:space="0" w:color="auto"/>
            <w:right w:val="none" w:sz="0" w:space="0" w:color="auto"/>
          </w:divBdr>
        </w:div>
        <w:div w:id="631129932">
          <w:marLeft w:val="0"/>
          <w:marRight w:val="0"/>
          <w:marTop w:val="0"/>
          <w:marBottom w:val="0"/>
          <w:divBdr>
            <w:top w:val="none" w:sz="0" w:space="0" w:color="auto"/>
            <w:left w:val="none" w:sz="0" w:space="0" w:color="auto"/>
            <w:bottom w:val="none" w:sz="0" w:space="0" w:color="auto"/>
            <w:right w:val="none" w:sz="0" w:space="0" w:color="auto"/>
          </w:divBdr>
        </w:div>
        <w:div w:id="633340270">
          <w:marLeft w:val="0"/>
          <w:marRight w:val="0"/>
          <w:marTop w:val="0"/>
          <w:marBottom w:val="0"/>
          <w:divBdr>
            <w:top w:val="none" w:sz="0" w:space="0" w:color="auto"/>
            <w:left w:val="none" w:sz="0" w:space="0" w:color="auto"/>
            <w:bottom w:val="none" w:sz="0" w:space="0" w:color="auto"/>
            <w:right w:val="none" w:sz="0" w:space="0" w:color="auto"/>
          </w:divBdr>
        </w:div>
        <w:div w:id="673797725">
          <w:marLeft w:val="0"/>
          <w:marRight w:val="0"/>
          <w:marTop w:val="0"/>
          <w:marBottom w:val="0"/>
          <w:divBdr>
            <w:top w:val="none" w:sz="0" w:space="0" w:color="auto"/>
            <w:left w:val="none" w:sz="0" w:space="0" w:color="auto"/>
            <w:bottom w:val="none" w:sz="0" w:space="0" w:color="auto"/>
            <w:right w:val="none" w:sz="0" w:space="0" w:color="auto"/>
          </w:divBdr>
        </w:div>
        <w:div w:id="741757423">
          <w:marLeft w:val="0"/>
          <w:marRight w:val="0"/>
          <w:marTop w:val="0"/>
          <w:marBottom w:val="0"/>
          <w:divBdr>
            <w:top w:val="none" w:sz="0" w:space="0" w:color="auto"/>
            <w:left w:val="none" w:sz="0" w:space="0" w:color="auto"/>
            <w:bottom w:val="none" w:sz="0" w:space="0" w:color="auto"/>
            <w:right w:val="none" w:sz="0" w:space="0" w:color="auto"/>
          </w:divBdr>
        </w:div>
        <w:div w:id="777682383">
          <w:marLeft w:val="0"/>
          <w:marRight w:val="0"/>
          <w:marTop w:val="0"/>
          <w:marBottom w:val="0"/>
          <w:divBdr>
            <w:top w:val="none" w:sz="0" w:space="0" w:color="auto"/>
            <w:left w:val="none" w:sz="0" w:space="0" w:color="auto"/>
            <w:bottom w:val="none" w:sz="0" w:space="0" w:color="auto"/>
            <w:right w:val="none" w:sz="0" w:space="0" w:color="auto"/>
          </w:divBdr>
        </w:div>
        <w:div w:id="783504109">
          <w:marLeft w:val="0"/>
          <w:marRight w:val="0"/>
          <w:marTop w:val="0"/>
          <w:marBottom w:val="0"/>
          <w:divBdr>
            <w:top w:val="none" w:sz="0" w:space="0" w:color="auto"/>
            <w:left w:val="none" w:sz="0" w:space="0" w:color="auto"/>
            <w:bottom w:val="none" w:sz="0" w:space="0" w:color="auto"/>
            <w:right w:val="none" w:sz="0" w:space="0" w:color="auto"/>
          </w:divBdr>
        </w:div>
        <w:div w:id="786511900">
          <w:marLeft w:val="0"/>
          <w:marRight w:val="0"/>
          <w:marTop w:val="0"/>
          <w:marBottom w:val="0"/>
          <w:divBdr>
            <w:top w:val="none" w:sz="0" w:space="0" w:color="auto"/>
            <w:left w:val="none" w:sz="0" w:space="0" w:color="auto"/>
            <w:bottom w:val="none" w:sz="0" w:space="0" w:color="auto"/>
            <w:right w:val="none" w:sz="0" w:space="0" w:color="auto"/>
          </w:divBdr>
        </w:div>
        <w:div w:id="825706725">
          <w:marLeft w:val="0"/>
          <w:marRight w:val="0"/>
          <w:marTop w:val="0"/>
          <w:marBottom w:val="0"/>
          <w:divBdr>
            <w:top w:val="none" w:sz="0" w:space="0" w:color="auto"/>
            <w:left w:val="none" w:sz="0" w:space="0" w:color="auto"/>
            <w:bottom w:val="none" w:sz="0" w:space="0" w:color="auto"/>
            <w:right w:val="none" w:sz="0" w:space="0" w:color="auto"/>
          </w:divBdr>
        </w:div>
        <w:div w:id="872503702">
          <w:marLeft w:val="0"/>
          <w:marRight w:val="0"/>
          <w:marTop w:val="0"/>
          <w:marBottom w:val="0"/>
          <w:divBdr>
            <w:top w:val="none" w:sz="0" w:space="0" w:color="auto"/>
            <w:left w:val="none" w:sz="0" w:space="0" w:color="auto"/>
            <w:bottom w:val="none" w:sz="0" w:space="0" w:color="auto"/>
            <w:right w:val="none" w:sz="0" w:space="0" w:color="auto"/>
          </w:divBdr>
        </w:div>
        <w:div w:id="921135820">
          <w:marLeft w:val="0"/>
          <w:marRight w:val="0"/>
          <w:marTop w:val="0"/>
          <w:marBottom w:val="0"/>
          <w:divBdr>
            <w:top w:val="none" w:sz="0" w:space="0" w:color="auto"/>
            <w:left w:val="none" w:sz="0" w:space="0" w:color="auto"/>
            <w:bottom w:val="none" w:sz="0" w:space="0" w:color="auto"/>
            <w:right w:val="none" w:sz="0" w:space="0" w:color="auto"/>
          </w:divBdr>
        </w:div>
        <w:div w:id="968900118">
          <w:marLeft w:val="0"/>
          <w:marRight w:val="0"/>
          <w:marTop w:val="0"/>
          <w:marBottom w:val="0"/>
          <w:divBdr>
            <w:top w:val="none" w:sz="0" w:space="0" w:color="auto"/>
            <w:left w:val="none" w:sz="0" w:space="0" w:color="auto"/>
            <w:bottom w:val="none" w:sz="0" w:space="0" w:color="auto"/>
            <w:right w:val="none" w:sz="0" w:space="0" w:color="auto"/>
          </w:divBdr>
        </w:div>
        <w:div w:id="972246596">
          <w:marLeft w:val="0"/>
          <w:marRight w:val="0"/>
          <w:marTop w:val="0"/>
          <w:marBottom w:val="0"/>
          <w:divBdr>
            <w:top w:val="none" w:sz="0" w:space="0" w:color="auto"/>
            <w:left w:val="none" w:sz="0" w:space="0" w:color="auto"/>
            <w:bottom w:val="none" w:sz="0" w:space="0" w:color="auto"/>
            <w:right w:val="none" w:sz="0" w:space="0" w:color="auto"/>
          </w:divBdr>
        </w:div>
        <w:div w:id="983578910">
          <w:marLeft w:val="0"/>
          <w:marRight w:val="0"/>
          <w:marTop w:val="0"/>
          <w:marBottom w:val="0"/>
          <w:divBdr>
            <w:top w:val="none" w:sz="0" w:space="0" w:color="auto"/>
            <w:left w:val="none" w:sz="0" w:space="0" w:color="auto"/>
            <w:bottom w:val="none" w:sz="0" w:space="0" w:color="auto"/>
            <w:right w:val="none" w:sz="0" w:space="0" w:color="auto"/>
          </w:divBdr>
        </w:div>
        <w:div w:id="999579128">
          <w:marLeft w:val="0"/>
          <w:marRight w:val="0"/>
          <w:marTop w:val="0"/>
          <w:marBottom w:val="0"/>
          <w:divBdr>
            <w:top w:val="none" w:sz="0" w:space="0" w:color="auto"/>
            <w:left w:val="none" w:sz="0" w:space="0" w:color="auto"/>
            <w:bottom w:val="none" w:sz="0" w:space="0" w:color="auto"/>
            <w:right w:val="none" w:sz="0" w:space="0" w:color="auto"/>
          </w:divBdr>
          <w:divsChild>
            <w:div w:id="627321620">
              <w:marLeft w:val="0"/>
              <w:marRight w:val="0"/>
              <w:marTop w:val="0"/>
              <w:marBottom w:val="0"/>
              <w:divBdr>
                <w:top w:val="none" w:sz="0" w:space="0" w:color="auto"/>
                <w:left w:val="none" w:sz="0" w:space="0" w:color="auto"/>
                <w:bottom w:val="none" w:sz="0" w:space="0" w:color="auto"/>
                <w:right w:val="none" w:sz="0" w:space="0" w:color="auto"/>
              </w:divBdr>
            </w:div>
            <w:div w:id="670986592">
              <w:marLeft w:val="0"/>
              <w:marRight w:val="0"/>
              <w:marTop w:val="0"/>
              <w:marBottom w:val="0"/>
              <w:divBdr>
                <w:top w:val="none" w:sz="0" w:space="0" w:color="auto"/>
                <w:left w:val="none" w:sz="0" w:space="0" w:color="auto"/>
                <w:bottom w:val="none" w:sz="0" w:space="0" w:color="auto"/>
                <w:right w:val="none" w:sz="0" w:space="0" w:color="auto"/>
              </w:divBdr>
            </w:div>
          </w:divsChild>
        </w:div>
        <w:div w:id="1125004616">
          <w:marLeft w:val="0"/>
          <w:marRight w:val="0"/>
          <w:marTop w:val="0"/>
          <w:marBottom w:val="0"/>
          <w:divBdr>
            <w:top w:val="none" w:sz="0" w:space="0" w:color="auto"/>
            <w:left w:val="none" w:sz="0" w:space="0" w:color="auto"/>
            <w:bottom w:val="none" w:sz="0" w:space="0" w:color="auto"/>
            <w:right w:val="none" w:sz="0" w:space="0" w:color="auto"/>
          </w:divBdr>
        </w:div>
        <w:div w:id="1136752498">
          <w:marLeft w:val="0"/>
          <w:marRight w:val="0"/>
          <w:marTop w:val="0"/>
          <w:marBottom w:val="0"/>
          <w:divBdr>
            <w:top w:val="none" w:sz="0" w:space="0" w:color="auto"/>
            <w:left w:val="none" w:sz="0" w:space="0" w:color="auto"/>
            <w:bottom w:val="none" w:sz="0" w:space="0" w:color="auto"/>
            <w:right w:val="none" w:sz="0" w:space="0" w:color="auto"/>
          </w:divBdr>
        </w:div>
        <w:div w:id="1150707983">
          <w:marLeft w:val="0"/>
          <w:marRight w:val="0"/>
          <w:marTop w:val="0"/>
          <w:marBottom w:val="0"/>
          <w:divBdr>
            <w:top w:val="none" w:sz="0" w:space="0" w:color="auto"/>
            <w:left w:val="none" w:sz="0" w:space="0" w:color="auto"/>
            <w:bottom w:val="none" w:sz="0" w:space="0" w:color="auto"/>
            <w:right w:val="none" w:sz="0" w:space="0" w:color="auto"/>
          </w:divBdr>
          <w:divsChild>
            <w:div w:id="793251257">
              <w:marLeft w:val="0"/>
              <w:marRight w:val="0"/>
              <w:marTop w:val="0"/>
              <w:marBottom w:val="0"/>
              <w:divBdr>
                <w:top w:val="none" w:sz="0" w:space="0" w:color="auto"/>
                <w:left w:val="none" w:sz="0" w:space="0" w:color="auto"/>
                <w:bottom w:val="none" w:sz="0" w:space="0" w:color="auto"/>
                <w:right w:val="none" w:sz="0" w:space="0" w:color="auto"/>
              </w:divBdr>
            </w:div>
            <w:div w:id="1772824066">
              <w:marLeft w:val="0"/>
              <w:marRight w:val="0"/>
              <w:marTop w:val="0"/>
              <w:marBottom w:val="0"/>
              <w:divBdr>
                <w:top w:val="none" w:sz="0" w:space="0" w:color="auto"/>
                <w:left w:val="none" w:sz="0" w:space="0" w:color="auto"/>
                <w:bottom w:val="none" w:sz="0" w:space="0" w:color="auto"/>
                <w:right w:val="none" w:sz="0" w:space="0" w:color="auto"/>
              </w:divBdr>
            </w:div>
            <w:div w:id="2112505295">
              <w:marLeft w:val="0"/>
              <w:marRight w:val="0"/>
              <w:marTop w:val="0"/>
              <w:marBottom w:val="0"/>
              <w:divBdr>
                <w:top w:val="none" w:sz="0" w:space="0" w:color="auto"/>
                <w:left w:val="none" w:sz="0" w:space="0" w:color="auto"/>
                <w:bottom w:val="none" w:sz="0" w:space="0" w:color="auto"/>
                <w:right w:val="none" w:sz="0" w:space="0" w:color="auto"/>
              </w:divBdr>
            </w:div>
          </w:divsChild>
        </w:div>
        <w:div w:id="1159467052">
          <w:marLeft w:val="0"/>
          <w:marRight w:val="0"/>
          <w:marTop w:val="0"/>
          <w:marBottom w:val="0"/>
          <w:divBdr>
            <w:top w:val="none" w:sz="0" w:space="0" w:color="auto"/>
            <w:left w:val="none" w:sz="0" w:space="0" w:color="auto"/>
            <w:bottom w:val="none" w:sz="0" w:space="0" w:color="auto"/>
            <w:right w:val="none" w:sz="0" w:space="0" w:color="auto"/>
          </w:divBdr>
        </w:div>
        <w:div w:id="1244073959">
          <w:marLeft w:val="0"/>
          <w:marRight w:val="0"/>
          <w:marTop w:val="0"/>
          <w:marBottom w:val="0"/>
          <w:divBdr>
            <w:top w:val="none" w:sz="0" w:space="0" w:color="auto"/>
            <w:left w:val="none" w:sz="0" w:space="0" w:color="auto"/>
            <w:bottom w:val="none" w:sz="0" w:space="0" w:color="auto"/>
            <w:right w:val="none" w:sz="0" w:space="0" w:color="auto"/>
          </w:divBdr>
        </w:div>
        <w:div w:id="1250382106">
          <w:marLeft w:val="0"/>
          <w:marRight w:val="0"/>
          <w:marTop w:val="0"/>
          <w:marBottom w:val="0"/>
          <w:divBdr>
            <w:top w:val="none" w:sz="0" w:space="0" w:color="auto"/>
            <w:left w:val="none" w:sz="0" w:space="0" w:color="auto"/>
            <w:bottom w:val="none" w:sz="0" w:space="0" w:color="auto"/>
            <w:right w:val="none" w:sz="0" w:space="0" w:color="auto"/>
          </w:divBdr>
        </w:div>
        <w:div w:id="1295871272">
          <w:marLeft w:val="0"/>
          <w:marRight w:val="0"/>
          <w:marTop w:val="0"/>
          <w:marBottom w:val="0"/>
          <w:divBdr>
            <w:top w:val="none" w:sz="0" w:space="0" w:color="auto"/>
            <w:left w:val="none" w:sz="0" w:space="0" w:color="auto"/>
            <w:bottom w:val="none" w:sz="0" w:space="0" w:color="auto"/>
            <w:right w:val="none" w:sz="0" w:space="0" w:color="auto"/>
          </w:divBdr>
        </w:div>
        <w:div w:id="1297492619">
          <w:marLeft w:val="0"/>
          <w:marRight w:val="0"/>
          <w:marTop w:val="0"/>
          <w:marBottom w:val="0"/>
          <w:divBdr>
            <w:top w:val="none" w:sz="0" w:space="0" w:color="auto"/>
            <w:left w:val="none" w:sz="0" w:space="0" w:color="auto"/>
            <w:bottom w:val="none" w:sz="0" w:space="0" w:color="auto"/>
            <w:right w:val="none" w:sz="0" w:space="0" w:color="auto"/>
          </w:divBdr>
        </w:div>
        <w:div w:id="1313944531">
          <w:marLeft w:val="0"/>
          <w:marRight w:val="0"/>
          <w:marTop w:val="0"/>
          <w:marBottom w:val="0"/>
          <w:divBdr>
            <w:top w:val="none" w:sz="0" w:space="0" w:color="auto"/>
            <w:left w:val="none" w:sz="0" w:space="0" w:color="auto"/>
            <w:bottom w:val="none" w:sz="0" w:space="0" w:color="auto"/>
            <w:right w:val="none" w:sz="0" w:space="0" w:color="auto"/>
          </w:divBdr>
        </w:div>
        <w:div w:id="1363746426">
          <w:marLeft w:val="0"/>
          <w:marRight w:val="0"/>
          <w:marTop w:val="0"/>
          <w:marBottom w:val="0"/>
          <w:divBdr>
            <w:top w:val="none" w:sz="0" w:space="0" w:color="auto"/>
            <w:left w:val="none" w:sz="0" w:space="0" w:color="auto"/>
            <w:bottom w:val="none" w:sz="0" w:space="0" w:color="auto"/>
            <w:right w:val="none" w:sz="0" w:space="0" w:color="auto"/>
          </w:divBdr>
        </w:div>
        <w:div w:id="1391264733">
          <w:marLeft w:val="0"/>
          <w:marRight w:val="0"/>
          <w:marTop w:val="0"/>
          <w:marBottom w:val="0"/>
          <w:divBdr>
            <w:top w:val="none" w:sz="0" w:space="0" w:color="auto"/>
            <w:left w:val="none" w:sz="0" w:space="0" w:color="auto"/>
            <w:bottom w:val="none" w:sz="0" w:space="0" w:color="auto"/>
            <w:right w:val="none" w:sz="0" w:space="0" w:color="auto"/>
          </w:divBdr>
        </w:div>
        <w:div w:id="1398943294">
          <w:marLeft w:val="0"/>
          <w:marRight w:val="0"/>
          <w:marTop w:val="0"/>
          <w:marBottom w:val="0"/>
          <w:divBdr>
            <w:top w:val="none" w:sz="0" w:space="0" w:color="auto"/>
            <w:left w:val="none" w:sz="0" w:space="0" w:color="auto"/>
            <w:bottom w:val="none" w:sz="0" w:space="0" w:color="auto"/>
            <w:right w:val="none" w:sz="0" w:space="0" w:color="auto"/>
          </w:divBdr>
        </w:div>
        <w:div w:id="1478303770">
          <w:marLeft w:val="0"/>
          <w:marRight w:val="0"/>
          <w:marTop w:val="0"/>
          <w:marBottom w:val="0"/>
          <w:divBdr>
            <w:top w:val="none" w:sz="0" w:space="0" w:color="auto"/>
            <w:left w:val="none" w:sz="0" w:space="0" w:color="auto"/>
            <w:bottom w:val="none" w:sz="0" w:space="0" w:color="auto"/>
            <w:right w:val="none" w:sz="0" w:space="0" w:color="auto"/>
          </w:divBdr>
        </w:div>
        <w:div w:id="1481922719">
          <w:marLeft w:val="0"/>
          <w:marRight w:val="0"/>
          <w:marTop w:val="0"/>
          <w:marBottom w:val="0"/>
          <w:divBdr>
            <w:top w:val="none" w:sz="0" w:space="0" w:color="auto"/>
            <w:left w:val="none" w:sz="0" w:space="0" w:color="auto"/>
            <w:bottom w:val="none" w:sz="0" w:space="0" w:color="auto"/>
            <w:right w:val="none" w:sz="0" w:space="0" w:color="auto"/>
          </w:divBdr>
        </w:div>
        <w:div w:id="1486167590">
          <w:marLeft w:val="0"/>
          <w:marRight w:val="0"/>
          <w:marTop w:val="0"/>
          <w:marBottom w:val="0"/>
          <w:divBdr>
            <w:top w:val="none" w:sz="0" w:space="0" w:color="auto"/>
            <w:left w:val="none" w:sz="0" w:space="0" w:color="auto"/>
            <w:bottom w:val="none" w:sz="0" w:space="0" w:color="auto"/>
            <w:right w:val="none" w:sz="0" w:space="0" w:color="auto"/>
          </w:divBdr>
        </w:div>
        <w:div w:id="1525904332">
          <w:marLeft w:val="0"/>
          <w:marRight w:val="0"/>
          <w:marTop w:val="0"/>
          <w:marBottom w:val="0"/>
          <w:divBdr>
            <w:top w:val="none" w:sz="0" w:space="0" w:color="auto"/>
            <w:left w:val="none" w:sz="0" w:space="0" w:color="auto"/>
            <w:bottom w:val="none" w:sz="0" w:space="0" w:color="auto"/>
            <w:right w:val="none" w:sz="0" w:space="0" w:color="auto"/>
          </w:divBdr>
        </w:div>
        <w:div w:id="1566531174">
          <w:marLeft w:val="0"/>
          <w:marRight w:val="0"/>
          <w:marTop w:val="0"/>
          <w:marBottom w:val="0"/>
          <w:divBdr>
            <w:top w:val="none" w:sz="0" w:space="0" w:color="auto"/>
            <w:left w:val="none" w:sz="0" w:space="0" w:color="auto"/>
            <w:bottom w:val="none" w:sz="0" w:space="0" w:color="auto"/>
            <w:right w:val="none" w:sz="0" w:space="0" w:color="auto"/>
          </w:divBdr>
        </w:div>
        <w:div w:id="1582333023">
          <w:marLeft w:val="0"/>
          <w:marRight w:val="0"/>
          <w:marTop w:val="0"/>
          <w:marBottom w:val="0"/>
          <w:divBdr>
            <w:top w:val="none" w:sz="0" w:space="0" w:color="auto"/>
            <w:left w:val="none" w:sz="0" w:space="0" w:color="auto"/>
            <w:bottom w:val="none" w:sz="0" w:space="0" w:color="auto"/>
            <w:right w:val="none" w:sz="0" w:space="0" w:color="auto"/>
          </w:divBdr>
          <w:divsChild>
            <w:div w:id="277220088">
              <w:marLeft w:val="0"/>
              <w:marRight w:val="0"/>
              <w:marTop w:val="0"/>
              <w:marBottom w:val="0"/>
              <w:divBdr>
                <w:top w:val="none" w:sz="0" w:space="0" w:color="auto"/>
                <w:left w:val="none" w:sz="0" w:space="0" w:color="auto"/>
                <w:bottom w:val="none" w:sz="0" w:space="0" w:color="auto"/>
                <w:right w:val="none" w:sz="0" w:space="0" w:color="auto"/>
              </w:divBdr>
            </w:div>
            <w:div w:id="748430533">
              <w:marLeft w:val="0"/>
              <w:marRight w:val="0"/>
              <w:marTop w:val="0"/>
              <w:marBottom w:val="0"/>
              <w:divBdr>
                <w:top w:val="none" w:sz="0" w:space="0" w:color="auto"/>
                <w:left w:val="none" w:sz="0" w:space="0" w:color="auto"/>
                <w:bottom w:val="none" w:sz="0" w:space="0" w:color="auto"/>
                <w:right w:val="none" w:sz="0" w:space="0" w:color="auto"/>
              </w:divBdr>
            </w:div>
            <w:div w:id="966659864">
              <w:marLeft w:val="0"/>
              <w:marRight w:val="0"/>
              <w:marTop w:val="0"/>
              <w:marBottom w:val="0"/>
              <w:divBdr>
                <w:top w:val="none" w:sz="0" w:space="0" w:color="auto"/>
                <w:left w:val="none" w:sz="0" w:space="0" w:color="auto"/>
                <w:bottom w:val="none" w:sz="0" w:space="0" w:color="auto"/>
                <w:right w:val="none" w:sz="0" w:space="0" w:color="auto"/>
              </w:divBdr>
            </w:div>
            <w:div w:id="1822575240">
              <w:marLeft w:val="0"/>
              <w:marRight w:val="0"/>
              <w:marTop w:val="0"/>
              <w:marBottom w:val="0"/>
              <w:divBdr>
                <w:top w:val="none" w:sz="0" w:space="0" w:color="auto"/>
                <w:left w:val="none" w:sz="0" w:space="0" w:color="auto"/>
                <w:bottom w:val="none" w:sz="0" w:space="0" w:color="auto"/>
                <w:right w:val="none" w:sz="0" w:space="0" w:color="auto"/>
              </w:divBdr>
            </w:div>
          </w:divsChild>
        </w:div>
        <w:div w:id="1612779701">
          <w:marLeft w:val="0"/>
          <w:marRight w:val="0"/>
          <w:marTop w:val="0"/>
          <w:marBottom w:val="0"/>
          <w:divBdr>
            <w:top w:val="none" w:sz="0" w:space="0" w:color="auto"/>
            <w:left w:val="none" w:sz="0" w:space="0" w:color="auto"/>
            <w:bottom w:val="none" w:sz="0" w:space="0" w:color="auto"/>
            <w:right w:val="none" w:sz="0" w:space="0" w:color="auto"/>
          </w:divBdr>
        </w:div>
        <w:div w:id="1648820468">
          <w:marLeft w:val="0"/>
          <w:marRight w:val="0"/>
          <w:marTop w:val="0"/>
          <w:marBottom w:val="0"/>
          <w:divBdr>
            <w:top w:val="none" w:sz="0" w:space="0" w:color="auto"/>
            <w:left w:val="none" w:sz="0" w:space="0" w:color="auto"/>
            <w:bottom w:val="none" w:sz="0" w:space="0" w:color="auto"/>
            <w:right w:val="none" w:sz="0" w:space="0" w:color="auto"/>
          </w:divBdr>
        </w:div>
        <w:div w:id="1699355859">
          <w:marLeft w:val="0"/>
          <w:marRight w:val="0"/>
          <w:marTop w:val="0"/>
          <w:marBottom w:val="0"/>
          <w:divBdr>
            <w:top w:val="none" w:sz="0" w:space="0" w:color="auto"/>
            <w:left w:val="none" w:sz="0" w:space="0" w:color="auto"/>
            <w:bottom w:val="none" w:sz="0" w:space="0" w:color="auto"/>
            <w:right w:val="none" w:sz="0" w:space="0" w:color="auto"/>
          </w:divBdr>
        </w:div>
        <w:div w:id="1752118727">
          <w:marLeft w:val="0"/>
          <w:marRight w:val="0"/>
          <w:marTop w:val="0"/>
          <w:marBottom w:val="0"/>
          <w:divBdr>
            <w:top w:val="none" w:sz="0" w:space="0" w:color="auto"/>
            <w:left w:val="none" w:sz="0" w:space="0" w:color="auto"/>
            <w:bottom w:val="none" w:sz="0" w:space="0" w:color="auto"/>
            <w:right w:val="none" w:sz="0" w:space="0" w:color="auto"/>
          </w:divBdr>
        </w:div>
        <w:div w:id="1795102399">
          <w:marLeft w:val="0"/>
          <w:marRight w:val="0"/>
          <w:marTop w:val="0"/>
          <w:marBottom w:val="0"/>
          <w:divBdr>
            <w:top w:val="none" w:sz="0" w:space="0" w:color="auto"/>
            <w:left w:val="none" w:sz="0" w:space="0" w:color="auto"/>
            <w:bottom w:val="none" w:sz="0" w:space="0" w:color="auto"/>
            <w:right w:val="none" w:sz="0" w:space="0" w:color="auto"/>
          </w:divBdr>
        </w:div>
        <w:div w:id="1811827251">
          <w:marLeft w:val="0"/>
          <w:marRight w:val="0"/>
          <w:marTop w:val="0"/>
          <w:marBottom w:val="0"/>
          <w:divBdr>
            <w:top w:val="none" w:sz="0" w:space="0" w:color="auto"/>
            <w:left w:val="none" w:sz="0" w:space="0" w:color="auto"/>
            <w:bottom w:val="none" w:sz="0" w:space="0" w:color="auto"/>
            <w:right w:val="none" w:sz="0" w:space="0" w:color="auto"/>
          </w:divBdr>
        </w:div>
        <w:div w:id="1829402064">
          <w:marLeft w:val="0"/>
          <w:marRight w:val="0"/>
          <w:marTop w:val="0"/>
          <w:marBottom w:val="0"/>
          <w:divBdr>
            <w:top w:val="none" w:sz="0" w:space="0" w:color="auto"/>
            <w:left w:val="none" w:sz="0" w:space="0" w:color="auto"/>
            <w:bottom w:val="none" w:sz="0" w:space="0" w:color="auto"/>
            <w:right w:val="none" w:sz="0" w:space="0" w:color="auto"/>
          </w:divBdr>
        </w:div>
        <w:div w:id="1855025150">
          <w:marLeft w:val="0"/>
          <w:marRight w:val="0"/>
          <w:marTop w:val="0"/>
          <w:marBottom w:val="0"/>
          <w:divBdr>
            <w:top w:val="none" w:sz="0" w:space="0" w:color="auto"/>
            <w:left w:val="none" w:sz="0" w:space="0" w:color="auto"/>
            <w:bottom w:val="none" w:sz="0" w:space="0" w:color="auto"/>
            <w:right w:val="none" w:sz="0" w:space="0" w:color="auto"/>
          </w:divBdr>
        </w:div>
        <w:div w:id="1963490717">
          <w:marLeft w:val="0"/>
          <w:marRight w:val="0"/>
          <w:marTop w:val="0"/>
          <w:marBottom w:val="0"/>
          <w:divBdr>
            <w:top w:val="none" w:sz="0" w:space="0" w:color="auto"/>
            <w:left w:val="none" w:sz="0" w:space="0" w:color="auto"/>
            <w:bottom w:val="none" w:sz="0" w:space="0" w:color="auto"/>
            <w:right w:val="none" w:sz="0" w:space="0" w:color="auto"/>
          </w:divBdr>
        </w:div>
        <w:div w:id="1982074298">
          <w:marLeft w:val="0"/>
          <w:marRight w:val="0"/>
          <w:marTop w:val="0"/>
          <w:marBottom w:val="0"/>
          <w:divBdr>
            <w:top w:val="none" w:sz="0" w:space="0" w:color="auto"/>
            <w:left w:val="none" w:sz="0" w:space="0" w:color="auto"/>
            <w:bottom w:val="none" w:sz="0" w:space="0" w:color="auto"/>
            <w:right w:val="none" w:sz="0" w:space="0" w:color="auto"/>
          </w:divBdr>
        </w:div>
        <w:div w:id="2009164560">
          <w:marLeft w:val="0"/>
          <w:marRight w:val="0"/>
          <w:marTop w:val="0"/>
          <w:marBottom w:val="0"/>
          <w:divBdr>
            <w:top w:val="none" w:sz="0" w:space="0" w:color="auto"/>
            <w:left w:val="none" w:sz="0" w:space="0" w:color="auto"/>
            <w:bottom w:val="none" w:sz="0" w:space="0" w:color="auto"/>
            <w:right w:val="none" w:sz="0" w:space="0" w:color="auto"/>
          </w:divBdr>
        </w:div>
        <w:div w:id="2012026927">
          <w:marLeft w:val="0"/>
          <w:marRight w:val="0"/>
          <w:marTop w:val="0"/>
          <w:marBottom w:val="0"/>
          <w:divBdr>
            <w:top w:val="none" w:sz="0" w:space="0" w:color="auto"/>
            <w:left w:val="none" w:sz="0" w:space="0" w:color="auto"/>
            <w:bottom w:val="none" w:sz="0" w:space="0" w:color="auto"/>
            <w:right w:val="none" w:sz="0" w:space="0" w:color="auto"/>
          </w:divBdr>
        </w:div>
        <w:div w:id="2041080887">
          <w:marLeft w:val="0"/>
          <w:marRight w:val="0"/>
          <w:marTop w:val="0"/>
          <w:marBottom w:val="0"/>
          <w:divBdr>
            <w:top w:val="none" w:sz="0" w:space="0" w:color="auto"/>
            <w:left w:val="none" w:sz="0" w:space="0" w:color="auto"/>
            <w:bottom w:val="none" w:sz="0" w:space="0" w:color="auto"/>
            <w:right w:val="none" w:sz="0" w:space="0" w:color="auto"/>
          </w:divBdr>
        </w:div>
        <w:div w:id="2067988822">
          <w:marLeft w:val="0"/>
          <w:marRight w:val="0"/>
          <w:marTop w:val="0"/>
          <w:marBottom w:val="0"/>
          <w:divBdr>
            <w:top w:val="none" w:sz="0" w:space="0" w:color="auto"/>
            <w:left w:val="none" w:sz="0" w:space="0" w:color="auto"/>
            <w:bottom w:val="none" w:sz="0" w:space="0" w:color="auto"/>
            <w:right w:val="none" w:sz="0" w:space="0" w:color="auto"/>
          </w:divBdr>
        </w:div>
        <w:div w:id="2115901893">
          <w:marLeft w:val="0"/>
          <w:marRight w:val="0"/>
          <w:marTop w:val="0"/>
          <w:marBottom w:val="0"/>
          <w:divBdr>
            <w:top w:val="none" w:sz="0" w:space="0" w:color="auto"/>
            <w:left w:val="none" w:sz="0" w:space="0" w:color="auto"/>
            <w:bottom w:val="none" w:sz="0" w:space="0" w:color="auto"/>
            <w:right w:val="none" w:sz="0" w:space="0" w:color="auto"/>
          </w:divBdr>
        </w:div>
      </w:divsChild>
    </w:div>
    <w:div w:id="476997500">
      <w:bodyDiv w:val="1"/>
      <w:marLeft w:val="0"/>
      <w:marRight w:val="0"/>
      <w:marTop w:val="0"/>
      <w:marBottom w:val="0"/>
      <w:divBdr>
        <w:top w:val="none" w:sz="0" w:space="0" w:color="auto"/>
        <w:left w:val="none" w:sz="0" w:space="0" w:color="auto"/>
        <w:bottom w:val="none" w:sz="0" w:space="0" w:color="auto"/>
        <w:right w:val="none" w:sz="0" w:space="0" w:color="auto"/>
      </w:divBdr>
    </w:div>
    <w:div w:id="514343646">
      <w:bodyDiv w:val="1"/>
      <w:marLeft w:val="0"/>
      <w:marRight w:val="0"/>
      <w:marTop w:val="0"/>
      <w:marBottom w:val="0"/>
      <w:divBdr>
        <w:top w:val="none" w:sz="0" w:space="0" w:color="auto"/>
        <w:left w:val="none" w:sz="0" w:space="0" w:color="auto"/>
        <w:bottom w:val="none" w:sz="0" w:space="0" w:color="auto"/>
        <w:right w:val="none" w:sz="0" w:space="0" w:color="auto"/>
      </w:divBdr>
    </w:div>
    <w:div w:id="520704918">
      <w:bodyDiv w:val="1"/>
      <w:marLeft w:val="0"/>
      <w:marRight w:val="0"/>
      <w:marTop w:val="0"/>
      <w:marBottom w:val="0"/>
      <w:divBdr>
        <w:top w:val="none" w:sz="0" w:space="0" w:color="auto"/>
        <w:left w:val="none" w:sz="0" w:space="0" w:color="auto"/>
        <w:bottom w:val="none" w:sz="0" w:space="0" w:color="auto"/>
        <w:right w:val="none" w:sz="0" w:space="0" w:color="auto"/>
      </w:divBdr>
    </w:div>
    <w:div w:id="551963893">
      <w:bodyDiv w:val="1"/>
      <w:marLeft w:val="0"/>
      <w:marRight w:val="0"/>
      <w:marTop w:val="0"/>
      <w:marBottom w:val="0"/>
      <w:divBdr>
        <w:top w:val="none" w:sz="0" w:space="0" w:color="auto"/>
        <w:left w:val="none" w:sz="0" w:space="0" w:color="auto"/>
        <w:bottom w:val="none" w:sz="0" w:space="0" w:color="auto"/>
        <w:right w:val="none" w:sz="0" w:space="0" w:color="auto"/>
      </w:divBdr>
    </w:div>
    <w:div w:id="560672818">
      <w:bodyDiv w:val="1"/>
      <w:marLeft w:val="0"/>
      <w:marRight w:val="0"/>
      <w:marTop w:val="0"/>
      <w:marBottom w:val="0"/>
      <w:divBdr>
        <w:top w:val="none" w:sz="0" w:space="0" w:color="auto"/>
        <w:left w:val="none" w:sz="0" w:space="0" w:color="auto"/>
        <w:bottom w:val="none" w:sz="0" w:space="0" w:color="auto"/>
        <w:right w:val="none" w:sz="0" w:space="0" w:color="auto"/>
      </w:divBdr>
    </w:div>
    <w:div w:id="575168050">
      <w:bodyDiv w:val="1"/>
      <w:marLeft w:val="0"/>
      <w:marRight w:val="0"/>
      <w:marTop w:val="0"/>
      <w:marBottom w:val="0"/>
      <w:divBdr>
        <w:top w:val="none" w:sz="0" w:space="0" w:color="auto"/>
        <w:left w:val="none" w:sz="0" w:space="0" w:color="auto"/>
        <w:bottom w:val="none" w:sz="0" w:space="0" w:color="auto"/>
        <w:right w:val="none" w:sz="0" w:space="0" w:color="auto"/>
      </w:divBdr>
    </w:div>
    <w:div w:id="653486066">
      <w:bodyDiv w:val="1"/>
      <w:marLeft w:val="0"/>
      <w:marRight w:val="0"/>
      <w:marTop w:val="0"/>
      <w:marBottom w:val="0"/>
      <w:divBdr>
        <w:top w:val="none" w:sz="0" w:space="0" w:color="auto"/>
        <w:left w:val="none" w:sz="0" w:space="0" w:color="auto"/>
        <w:bottom w:val="none" w:sz="0" w:space="0" w:color="auto"/>
        <w:right w:val="none" w:sz="0" w:space="0" w:color="auto"/>
      </w:divBdr>
      <w:divsChild>
        <w:div w:id="36125403">
          <w:marLeft w:val="0"/>
          <w:marRight w:val="0"/>
          <w:marTop w:val="0"/>
          <w:marBottom w:val="0"/>
          <w:divBdr>
            <w:top w:val="none" w:sz="0" w:space="0" w:color="auto"/>
            <w:left w:val="none" w:sz="0" w:space="0" w:color="auto"/>
            <w:bottom w:val="none" w:sz="0" w:space="0" w:color="auto"/>
            <w:right w:val="none" w:sz="0" w:space="0" w:color="auto"/>
          </w:divBdr>
        </w:div>
        <w:div w:id="48723190">
          <w:marLeft w:val="0"/>
          <w:marRight w:val="0"/>
          <w:marTop w:val="0"/>
          <w:marBottom w:val="0"/>
          <w:divBdr>
            <w:top w:val="none" w:sz="0" w:space="0" w:color="auto"/>
            <w:left w:val="none" w:sz="0" w:space="0" w:color="auto"/>
            <w:bottom w:val="none" w:sz="0" w:space="0" w:color="auto"/>
            <w:right w:val="none" w:sz="0" w:space="0" w:color="auto"/>
          </w:divBdr>
        </w:div>
        <w:div w:id="150561036">
          <w:marLeft w:val="0"/>
          <w:marRight w:val="0"/>
          <w:marTop w:val="0"/>
          <w:marBottom w:val="0"/>
          <w:divBdr>
            <w:top w:val="none" w:sz="0" w:space="0" w:color="auto"/>
            <w:left w:val="none" w:sz="0" w:space="0" w:color="auto"/>
            <w:bottom w:val="none" w:sz="0" w:space="0" w:color="auto"/>
            <w:right w:val="none" w:sz="0" w:space="0" w:color="auto"/>
          </w:divBdr>
        </w:div>
        <w:div w:id="179004375">
          <w:marLeft w:val="0"/>
          <w:marRight w:val="0"/>
          <w:marTop w:val="0"/>
          <w:marBottom w:val="0"/>
          <w:divBdr>
            <w:top w:val="none" w:sz="0" w:space="0" w:color="auto"/>
            <w:left w:val="none" w:sz="0" w:space="0" w:color="auto"/>
            <w:bottom w:val="none" w:sz="0" w:space="0" w:color="auto"/>
            <w:right w:val="none" w:sz="0" w:space="0" w:color="auto"/>
          </w:divBdr>
        </w:div>
        <w:div w:id="263342733">
          <w:marLeft w:val="0"/>
          <w:marRight w:val="0"/>
          <w:marTop w:val="0"/>
          <w:marBottom w:val="0"/>
          <w:divBdr>
            <w:top w:val="none" w:sz="0" w:space="0" w:color="auto"/>
            <w:left w:val="none" w:sz="0" w:space="0" w:color="auto"/>
            <w:bottom w:val="none" w:sz="0" w:space="0" w:color="auto"/>
            <w:right w:val="none" w:sz="0" w:space="0" w:color="auto"/>
          </w:divBdr>
        </w:div>
        <w:div w:id="764612105">
          <w:marLeft w:val="0"/>
          <w:marRight w:val="0"/>
          <w:marTop w:val="0"/>
          <w:marBottom w:val="0"/>
          <w:divBdr>
            <w:top w:val="none" w:sz="0" w:space="0" w:color="auto"/>
            <w:left w:val="none" w:sz="0" w:space="0" w:color="auto"/>
            <w:bottom w:val="none" w:sz="0" w:space="0" w:color="auto"/>
            <w:right w:val="none" w:sz="0" w:space="0" w:color="auto"/>
          </w:divBdr>
        </w:div>
        <w:div w:id="793983475">
          <w:marLeft w:val="0"/>
          <w:marRight w:val="0"/>
          <w:marTop w:val="0"/>
          <w:marBottom w:val="0"/>
          <w:divBdr>
            <w:top w:val="none" w:sz="0" w:space="0" w:color="auto"/>
            <w:left w:val="none" w:sz="0" w:space="0" w:color="auto"/>
            <w:bottom w:val="none" w:sz="0" w:space="0" w:color="auto"/>
            <w:right w:val="none" w:sz="0" w:space="0" w:color="auto"/>
          </w:divBdr>
        </w:div>
        <w:div w:id="828134297">
          <w:marLeft w:val="0"/>
          <w:marRight w:val="0"/>
          <w:marTop w:val="0"/>
          <w:marBottom w:val="0"/>
          <w:divBdr>
            <w:top w:val="none" w:sz="0" w:space="0" w:color="auto"/>
            <w:left w:val="none" w:sz="0" w:space="0" w:color="auto"/>
            <w:bottom w:val="none" w:sz="0" w:space="0" w:color="auto"/>
            <w:right w:val="none" w:sz="0" w:space="0" w:color="auto"/>
          </w:divBdr>
        </w:div>
        <w:div w:id="868107817">
          <w:marLeft w:val="0"/>
          <w:marRight w:val="0"/>
          <w:marTop w:val="0"/>
          <w:marBottom w:val="0"/>
          <w:divBdr>
            <w:top w:val="none" w:sz="0" w:space="0" w:color="auto"/>
            <w:left w:val="none" w:sz="0" w:space="0" w:color="auto"/>
            <w:bottom w:val="none" w:sz="0" w:space="0" w:color="auto"/>
            <w:right w:val="none" w:sz="0" w:space="0" w:color="auto"/>
          </w:divBdr>
        </w:div>
        <w:div w:id="882711247">
          <w:marLeft w:val="0"/>
          <w:marRight w:val="0"/>
          <w:marTop w:val="0"/>
          <w:marBottom w:val="0"/>
          <w:divBdr>
            <w:top w:val="none" w:sz="0" w:space="0" w:color="auto"/>
            <w:left w:val="none" w:sz="0" w:space="0" w:color="auto"/>
            <w:bottom w:val="none" w:sz="0" w:space="0" w:color="auto"/>
            <w:right w:val="none" w:sz="0" w:space="0" w:color="auto"/>
          </w:divBdr>
        </w:div>
        <w:div w:id="919825375">
          <w:marLeft w:val="0"/>
          <w:marRight w:val="0"/>
          <w:marTop w:val="0"/>
          <w:marBottom w:val="0"/>
          <w:divBdr>
            <w:top w:val="none" w:sz="0" w:space="0" w:color="auto"/>
            <w:left w:val="none" w:sz="0" w:space="0" w:color="auto"/>
            <w:bottom w:val="none" w:sz="0" w:space="0" w:color="auto"/>
            <w:right w:val="none" w:sz="0" w:space="0" w:color="auto"/>
          </w:divBdr>
        </w:div>
        <w:div w:id="922495997">
          <w:marLeft w:val="0"/>
          <w:marRight w:val="0"/>
          <w:marTop w:val="0"/>
          <w:marBottom w:val="0"/>
          <w:divBdr>
            <w:top w:val="none" w:sz="0" w:space="0" w:color="auto"/>
            <w:left w:val="none" w:sz="0" w:space="0" w:color="auto"/>
            <w:bottom w:val="none" w:sz="0" w:space="0" w:color="auto"/>
            <w:right w:val="none" w:sz="0" w:space="0" w:color="auto"/>
          </w:divBdr>
        </w:div>
        <w:div w:id="992829255">
          <w:marLeft w:val="0"/>
          <w:marRight w:val="0"/>
          <w:marTop w:val="0"/>
          <w:marBottom w:val="0"/>
          <w:divBdr>
            <w:top w:val="none" w:sz="0" w:space="0" w:color="auto"/>
            <w:left w:val="none" w:sz="0" w:space="0" w:color="auto"/>
            <w:bottom w:val="none" w:sz="0" w:space="0" w:color="auto"/>
            <w:right w:val="none" w:sz="0" w:space="0" w:color="auto"/>
          </w:divBdr>
        </w:div>
        <w:div w:id="1028338750">
          <w:marLeft w:val="0"/>
          <w:marRight w:val="0"/>
          <w:marTop w:val="0"/>
          <w:marBottom w:val="0"/>
          <w:divBdr>
            <w:top w:val="none" w:sz="0" w:space="0" w:color="auto"/>
            <w:left w:val="none" w:sz="0" w:space="0" w:color="auto"/>
            <w:bottom w:val="none" w:sz="0" w:space="0" w:color="auto"/>
            <w:right w:val="none" w:sz="0" w:space="0" w:color="auto"/>
          </w:divBdr>
        </w:div>
        <w:div w:id="1125271215">
          <w:marLeft w:val="0"/>
          <w:marRight w:val="0"/>
          <w:marTop w:val="0"/>
          <w:marBottom w:val="0"/>
          <w:divBdr>
            <w:top w:val="none" w:sz="0" w:space="0" w:color="auto"/>
            <w:left w:val="none" w:sz="0" w:space="0" w:color="auto"/>
            <w:bottom w:val="none" w:sz="0" w:space="0" w:color="auto"/>
            <w:right w:val="none" w:sz="0" w:space="0" w:color="auto"/>
          </w:divBdr>
        </w:div>
        <w:div w:id="1311713012">
          <w:marLeft w:val="0"/>
          <w:marRight w:val="0"/>
          <w:marTop w:val="0"/>
          <w:marBottom w:val="0"/>
          <w:divBdr>
            <w:top w:val="none" w:sz="0" w:space="0" w:color="auto"/>
            <w:left w:val="none" w:sz="0" w:space="0" w:color="auto"/>
            <w:bottom w:val="none" w:sz="0" w:space="0" w:color="auto"/>
            <w:right w:val="none" w:sz="0" w:space="0" w:color="auto"/>
          </w:divBdr>
        </w:div>
        <w:div w:id="1341279364">
          <w:marLeft w:val="0"/>
          <w:marRight w:val="0"/>
          <w:marTop w:val="0"/>
          <w:marBottom w:val="0"/>
          <w:divBdr>
            <w:top w:val="none" w:sz="0" w:space="0" w:color="auto"/>
            <w:left w:val="none" w:sz="0" w:space="0" w:color="auto"/>
            <w:bottom w:val="none" w:sz="0" w:space="0" w:color="auto"/>
            <w:right w:val="none" w:sz="0" w:space="0" w:color="auto"/>
          </w:divBdr>
        </w:div>
        <w:div w:id="1385524320">
          <w:marLeft w:val="0"/>
          <w:marRight w:val="0"/>
          <w:marTop w:val="0"/>
          <w:marBottom w:val="0"/>
          <w:divBdr>
            <w:top w:val="none" w:sz="0" w:space="0" w:color="auto"/>
            <w:left w:val="none" w:sz="0" w:space="0" w:color="auto"/>
            <w:bottom w:val="none" w:sz="0" w:space="0" w:color="auto"/>
            <w:right w:val="none" w:sz="0" w:space="0" w:color="auto"/>
          </w:divBdr>
        </w:div>
        <w:div w:id="1404986687">
          <w:marLeft w:val="0"/>
          <w:marRight w:val="0"/>
          <w:marTop w:val="0"/>
          <w:marBottom w:val="0"/>
          <w:divBdr>
            <w:top w:val="none" w:sz="0" w:space="0" w:color="auto"/>
            <w:left w:val="none" w:sz="0" w:space="0" w:color="auto"/>
            <w:bottom w:val="none" w:sz="0" w:space="0" w:color="auto"/>
            <w:right w:val="none" w:sz="0" w:space="0" w:color="auto"/>
          </w:divBdr>
        </w:div>
        <w:div w:id="1499151461">
          <w:marLeft w:val="0"/>
          <w:marRight w:val="0"/>
          <w:marTop w:val="0"/>
          <w:marBottom w:val="0"/>
          <w:divBdr>
            <w:top w:val="none" w:sz="0" w:space="0" w:color="auto"/>
            <w:left w:val="none" w:sz="0" w:space="0" w:color="auto"/>
            <w:bottom w:val="none" w:sz="0" w:space="0" w:color="auto"/>
            <w:right w:val="none" w:sz="0" w:space="0" w:color="auto"/>
          </w:divBdr>
        </w:div>
        <w:div w:id="1520848420">
          <w:marLeft w:val="0"/>
          <w:marRight w:val="0"/>
          <w:marTop w:val="0"/>
          <w:marBottom w:val="0"/>
          <w:divBdr>
            <w:top w:val="none" w:sz="0" w:space="0" w:color="auto"/>
            <w:left w:val="none" w:sz="0" w:space="0" w:color="auto"/>
            <w:bottom w:val="none" w:sz="0" w:space="0" w:color="auto"/>
            <w:right w:val="none" w:sz="0" w:space="0" w:color="auto"/>
          </w:divBdr>
        </w:div>
        <w:div w:id="1529683060">
          <w:marLeft w:val="0"/>
          <w:marRight w:val="0"/>
          <w:marTop w:val="0"/>
          <w:marBottom w:val="0"/>
          <w:divBdr>
            <w:top w:val="none" w:sz="0" w:space="0" w:color="auto"/>
            <w:left w:val="none" w:sz="0" w:space="0" w:color="auto"/>
            <w:bottom w:val="none" w:sz="0" w:space="0" w:color="auto"/>
            <w:right w:val="none" w:sz="0" w:space="0" w:color="auto"/>
          </w:divBdr>
        </w:div>
        <w:div w:id="1586694638">
          <w:marLeft w:val="0"/>
          <w:marRight w:val="0"/>
          <w:marTop w:val="0"/>
          <w:marBottom w:val="0"/>
          <w:divBdr>
            <w:top w:val="none" w:sz="0" w:space="0" w:color="auto"/>
            <w:left w:val="none" w:sz="0" w:space="0" w:color="auto"/>
            <w:bottom w:val="none" w:sz="0" w:space="0" w:color="auto"/>
            <w:right w:val="none" w:sz="0" w:space="0" w:color="auto"/>
          </w:divBdr>
        </w:div>
        <w:div w:id="1736707783">
          <w:marLeft w:val="0"/>
          <w:marRight w:val="0"/>
          <w:marTop w:val="0"/>
          <w:marBottom w:val="0"/>
          <w:divBdr>
            <w:top w:val="none" w:sz="0" w:space="0" w:color="auto"/>
            <w:left w:val="none" w:sz="0" w:space="0" w:color="auto"/>
            <w:bottom w:val="none" w:sz="0" w:space="0" w:color="auto"/>
            <w:right w:val="none" w:sz="0" w:space="0" w:color="auto"/>
          </w:divBdr>
        </w:div>
        <w:div w:id="1788159180">
          <w:marLeft w:val="0"/>
          <w:marRight w:val="0"/>
          <w:marTop w:val="0"/>
          <w:marBottom w:val="0"/>
          <w:divBdr>
            <w:top w:val="none" w:sz="0" w:space="0" w:color="auto"/>
            <w:left w:val="none" w:sz="0" w:space="0" w:color="auto"/>
            <w:bottom w:val="none" w:sz="0" w:space="0" w:color="auto"/>
            <w:right w:val="none" w:sz="0" w:space="0" w:color="auto"/>
          </w:divBdr>
        </w:div>
        <w:div w:id="1907838329">
          <w:marLeft w:val="0"/>
          <w:marRight w:val="0"/>
          <w:marTop w:val="0"/>
          <w:marBottom w:val="0"/>
          <w:divBdr>
            <w:top w:val="none" w:sz="0" w:space="0" w:color="auto"/>
            <w:left w:val="none" w:sz="0" w:space="0" w:color="auto"/>
            <w:bottom w:val="none" w:sz="0" w:space="0" w:color="auto"/>
            <w:right w:val="none" w:sz="0" w:space="0" w:color="auto"/>
          </w:divBdr>
        </w:div>
        <w:div w:id="1998680001">
          <w:marLeft w:val="0"/>
          <w:marRight w:val="0"/>
          <w:marTop w:val="0"/>
          <w:marBottom w:val="0"/>
          <w:divBdr>
            <w:top w:val="none" w:sz="0" w:space="0" w:color="auto"/>
            <w:left w:val="none" w:sz="0" w:space="0" w:color="auto"/>
            <w:bottom w:val="none" w:sz="0" w:space="0" w:color="auto"/>
            <w:right w:val="none" w:sz="0" w:space="0" w:color="auto"/>
          </w:divBdr>
        </w:div>
        <w:div w:id="2079666853">
          <w:marLeft w:val="0"/>
          <w:marRight w:val="0"/>
          <w:marTop w:val="0"/>
          <w:marBottom w:val="0"/>
          <w:divBdr>
            <w:top w:val="none" w:sz="0" w:space="0" w:color="auto"/>
            <w:left w:val="none" w:sz="0" w:space="0" w:color="auto"/>
            <w:bottom w:val="none" w:sz="0" w:space="0" w:color="auto"/>
            <w:right w:val="none" w:sz="0" w:space="0" w:color="auto"/>
          </w:divBdr>
        </w:div>
        <w:div w:id="2104719601">
          <w:marLeft w:val="0"/>
          <w:marRight w:val="0"/>
          <w:marTop w:val="0"/>
          <w:marBottom w:val="0"/>
          <w:divBdr>
            <w:top w:val="none" w:sz="0" w:space="0" w:color="auto"/>
            <w:left w:val="none" w:sz="0" w:space="0" w:color="auto"/>
            <w:bottom w:val="none" w:sz="0" w:space="0" w:color="auto"/>
            <w:right w:val="none" w:sz="0" w:space="0" w:color="auto"/>
          </w:divBdr>
        </w:div>
      </w:divsChild>
    </w:div>
    <w:div w:id="657731648">
      <w:bodyDiv w:val="1"/>
      <w:marLeft w:val="0"/>
      <w:marRight w:val="0"/>
      <w:marTop w:val="0"/>
      <w:marBottom w:val="0"/>
      <w:divBdr>
        <w:top w:val="none" w:sz="0" w:space="0" w:color="auto"/>
        <w:left w:val="none" w:sz="0" w:space="0" w:color="auto"/>
        <w:bottom w:val="none" w:sz="0" w:space="0" w:color="auto"/>
        <w:right w:val="none" w:sz="0" w:space="0" w:color="auto"/>
      </w:divBdr>
    </w:div>
    <w:div w:id="665981049">
      <w:bodyDiv w:val="1"/>
      <w:marLeft w:val="0"/>
      <w:marRight w:val="0"/>
      <w:marTop w:val="0"/>
      <w:marBottom w:val="0"/>
      <w:divBdr>
        <w:top w:val="none" w:sz="0" w:space="0" w:color="auto"/>
        <w:left w:val="none" w:sz="0" w:space="0" w:color="auto"/>
        <w:bottom w:val="none" w:sz="0" w:space="0" w:color="auto"/>
        <w:right w:val="none" w:sz="0" w:space="0" w:color="auto"/>
      </w:divBdr>
      <w:divsChild>
        <w:div w:id="280842430">
          <w:marLeft w:val="0"/>
          <w:marRight w:val="0"/>
          <w:marTop w:val="0"/>
          <w:marBottom w:val="0"/>
          <w:divBdr>
            <w:top w:val="none" w:sz="0" w:space="0" w:color="auto"/>
            <w:left w:val="none" w:sz="0" w:space="0" w:color="auto"/>
            <w:bottom w:val="none" w:sz="0" w:space="0" w:color="auto"/>
            <w:right w:val="none" w:sz="0" w:space="0" w:color="auto"/>
          </w:divBdr>
        </w:div>
        <w:div w:id="515770481">
          <w:marLeft w:val="0"/>
          <w:marRight w:val="0"/>
          <w:marTop w:val="0"/>
          <w:marBottom w:val="0"/>
          <w:divBdr>
            <w:top w:val="none" w:sz="0" w:space="0" w:color="auto"/>
            <w:left w:val="none" w:sz="0" w:space="0" w:color="auto"/>
            <w:bottom w:val="none" w:sz="0" w:space="0" w:color="auto"/>
            <w:right w:val="none" w:sz="0" w:space="0" w:color="auto"/>
          </w:divBdr>
        </w:div>
        <w:div w:id="611130701">
          <w:marLeft w:val="0"/>
          <w:marRight w:val="0"/>
          <w:marTop w:val="0"/>
          <w:marBottom w:val="0"/>
          <w:divBdr>
            <w:top w:val="none" w:sz="0" w:space="0" w:color="auto"/>
            <w:left w:val="none" w:sz="0" w:space="0" w:color="auto"/>
            <w:bottom w:val="none" w:sz="0" w:space="0" w:color="auto"/>
            <w:right w:val="none" w:sz="0" w:space="0" w:color="auto"/>
          </w:divBdr>
        </w:div>
        <w:div w:id="740181521">
          <w:marLeft w:val="0"/>
          <w:marRight w:val="0"/>
          <w:marTop w:val="0"/>
          <w:marBottom w:val="0"/>
          <w:divBdr>
            <w:top w:val="none" w:sz="0" w:space="0" w:color="auto"/>
            <w:left w:val="none" w:sz="0" w:space="0" w:color="auto"/>
            <w:bottom w:val="none" w:sz="0" w:space="0" w:color="auto"/>
            <w:right w:val="none" w:sz="0" w:space="0" w:color="auto"/>
          </w:divBdr>
        </w:div>
        <w:div w:id="852690396">
          <w:marLeft w:val="0"/>
          <w:marRight w:val="0"/>
          <w:marTop w:val="0"/>
          <w:marBottom w:val="0"/>
          <w:divBdr>
            <w:top w:val="none" w:sz="0" w:space="0" w:color="auto"/>
            <w:left w:val="none" w:sz="0" w:space="0" w:color="auto"/>
            <w:bottom w:val="none" w:sz="0" w:space="0" w:color="auto"/>
            <w:right w:val="none" w:sz="0" w:space="0" w:color="auto"/>
          </w:divBdr>
        </w:div>
        <w:div w:id="977956502">
          <w:marLeft w:val="0"/>
          <w:marRight w:val="0"/>
          <w:marTop w:val="0"/>
          <w:marBottom w:val="0"/>
          <w:divBdr>
            <w:top w:val="none" w:sz="0" w:space="0" w:color="auto"/>
            <w:left w:val="none" w:sz="0" w:space="0" w:color="auto"/>
            <w:bottom w:val="none" w:sz="0" w:space="0" w:color="auto"/>
            <w:right w:val="none" w:sz="0" w:space="0" w:color="auto"/>
          </w:divBdr>
        </w:div>
        <w:div w:id="1215892744">
          <w:marLeft w:val="0"/>
          <w:marRight w:val="0"/>
          <w:marTop w:val="0"/>
          <w:marBottom w:val="0"/>
          <w:divBdr>
            <w:top w:val="none" w:sz="0" w:space="0" w:color="auto"/>
            <w:left w:val="none" w:sz="0" w:space="0" w:color="auto"/>
            <w:bottom w:val="none" w:sz="0" w:space="0" w:color="auto"/>
            <w:right w:val="none" w:sz="0" w:space="0" w:color="auto"/>
          </w:divBdr>
        </w:div>
        <w:div w:id="1313826047">
          <w:marLeft w:val="0"/>
          <w:marRight w:val="0"/>
          <w:marTop w:val="0"/>
          <w:marBottom w:val="0"/>
          <w:divBdr>
            <w:top w:val="none" w:sz="0" w:space="0" w:color="auto"/>
            <w:left w:val="none" w:sz="0" w:space="0" w:color="auto"/>
            <w:bottom w:val="none" w:sz="0" w:space="0" w:color="auto"/>
            <w:right w:val="none" w:sz="0" w:space="0" w:color="auto"/>
          </w:divBdr>
        </w:div>
        <w:div w:id="1486045614">
          <w:marLeft w:val="0"/>
          <w:marRight w:val="0"/>
          <w:marTop w:val="0"/>
          <w:marBottom w:val="0"/>
          <w:divBdr>
            <w:top w:val="none" w:sz="0" w:space="0" w:color="auto"/>
            <w:left w:val="none" w:sz="0" w:space="0" w:color="auto"/>
            <w:bottom w:val="none" w:sz="0" w:space="0" w:color="auto"/>
            <w:right w:val="none" w:sz="0" w:space="0" w:color="auto"/>
          </w:divBdr>
        </w:div>
        <w:div w:id="1973170260">
          <w:marLeft w:val="0"/>
          <w:marRight w:val="0"/>
          <w:marTop w:val="0"/>
          <w:marBottom w:val="0"/>
          <w:divBdr>
            <w:top w:val="none" w:sz="0" w:space="0" w:color="auto"/>
            <w:left w:val="none" w:sz="0" w:space="0" w:color="auto"/>
            <w:bottom w:val="none" w:sz="0" w:space="0" w:color="auto"/>
            <w:right w:val="none" w:sz="0" w:space="0" w:color="auto"/>
          </w:divBdr>
        </w:div>
      </w:divsChild>
    </w:div>
    <w:div w:id="677463544">
      <w:bodyDiv w:val="1"/>
      <w:marLeft w:val="0"/>
      <w:marRight w:val="0"/>
      <w:marTop w:val="0"/>
      <w:marBottom w:val="0"/>
      <w:divBdr>
        <w:top w:val="none" w:sz="0" w:space="0" w:color="auto"/>
        <w:left w:val="none" w:sz="0" w:space="0" w:color="auto"/>
        <w:bottom w:val="none" w:sz="0" w:space="0" w:color="auto"/>
        <w:right w:val="none" w:sz="0" w:space="0" w:color="auto"/>
      </w:divBdr>
    </w:div>
    <w:div w:id="732892414">
      <w:bodyDiv w:val="1"/>
      <w:marLeft w:val="0"/>
      <w:marRight w:val="0"/>
      <w:marTop w:val="0"/>
      <w:marBottom w:val="0"/>
      <w:divBdr>
        <w:top w:val="none" w:sz="0" w:space="0" w:color="auto"/>
        <w:left w:val="none" w:sz="0" w:space="0" w:color="auto"/>
        <w:bottom w:val="none" w:sz="0" w:space="0" w:color="auto"/>
        <w:right w:val="none" w:sz="0" w:space="0" w:color="auto"/>
      </w:divBdr>
    </w:div>
    <w:div w:id="737558194">
      <w:bodyDiv w:val="1"/>
      <w:marLeft w:val="0"/>
      <w:marRight w:val="0"/>
      <w:marTop w:val="0"/>
      <w:marBottom w:val="0"/>
      <w:divBdr>
        <w:top w:val="none" w:sz="0" w:space="0" w:color="auto"/>
        <w:left w:val="none" w:sz="0" w:space="0" w:color="auto"/>
        <w:bottom w:val="none" w:sz="0" w:space="0" w:color="auto"/>
        <w:right w:val="none" w:sz="0" w:space="0" w:color="auto"/>
      </w:divBdr>
      <w:divsChild>
        <w:div w:id="298416484">
          <w:marLeft w:val="0"/>
          <w:marRight w:val="0"/>
          <w:marTop w:val="0"/>
          <w:marBottom w:val="0"/>
          <w:divBdr>
            <w:top w:val="none" w:sz="0" w:space="0" w:color="auto"/>
            <w:left w:val="none" w:sz="0" w:space="0" w:color="auto"/>
            <w:bottom w:val="none" w:sz="0" w:space="0" w:color="auto"/>
            <w:right w:val="none" w:sz="0" w:space="0" w:color="auto"/>
          </w:divBdr>
        </w:div>
      </w:divsChild>
    </w:div>
    <w:div w:id="804539680">
      <w:bodyDiv w:val="1"/>
      <w:marLeft w:val="0"/>
      <w:marRight w:val="0"/>
      <w:marTop w:val="0"/>
      <w:marBottom w:val="0"/>
      <w:divBdr>
        <w:top w:val="none" w:sz="0" w:space="0" w:color="auto"/>
        <w:left w:val="none" w:sz="0" w:space="0" w:color="auto"/>
        <w:bottom w:val="none" w:sz="0" w:space="0" w:color="auto"/>
        <w:right w:val="none" w:sz="0" w:space="0" w:color="auto"/>
      </w:divBdr>
    </w:div>
    <w:div w:id="850682910">
      <w:bodyDiv w:val="1"/>
      <w:marLeft w:val="0"/>
      <w:marRight w:val="0"/>
      <w:marTop w:val="0"/>
      <w:marBottom w:val="0"/>
      <w:divBdr>
        <w:top w:val="none" w:sz="0" w:space="0" w:color="auto"/>
        <w:left w:val="none" w:sz="0" w:space="0" w:color="auto"/>
        <w:bottom w:val="none" w:sz="0" w:space="0" w:color="auto"/>
        <w:right w:val="none" w:sz="0" w:space="0" w:color="auto"/>
      </w:divBdr>
      <w:divsChild>
        <w:div w:id="146291771">
          <w:marLeft w:val="0"/>
          <w:marRight w:val="0"/>
          <w:marTop w:val="0"/>
          <w:marBottom w:val="0"/>
          <w:divBdr>
            <w:top w:val="none" w:sz="0" w:space="0" w:color="auto"/>
            <w:left w:val="none" w:sz="0" w:space="0" w:color="auto"/>
            <w:bottom w:val="none" w:sz="0" w:space="0" w:color="auto"/>
            <w:right w:val="none" w:sz="0" w:space="0" w:color="auto"/>
          </w:divBdr>
          <w:divsChild>
            <w:div w:id="231165636">
              <w:marLeft w:val="0"/>
              <w:marRight w:val="0"/>
              <w:marTop w:val="0"/>
              <w:marBottom w:val="0"/>
              <w:divBdr>
                <w:top w:val="none" w:sz="0" w:space="0" w:color="auto"/>
                <w:left w:val="none" w:sz="0" w:space="0" w:color="auto"/>
                <w:bottom w:val="none" w:sz="0" w:space="0" w:color="auto"/>
                <w:right w:val="none" w:sz="0" w:space="0" w:color="auto"/>
              </w:divBdr>
            </w:div>
            <w:div w:id="1513183428">
              <w:marLeft w:val="0"/>
              <w:marRight w:val="0"/>
              <w:marTop w:val="0"/>
              <w:marBottom w:val="0"/>
              <w:divBdr>
                <w:top w:val="none" w:sz="0" w:space="0" w:color="auto"/>
                <w:left w:val="none" w:sz="0" w:space="0" w:color="auto"/>
                <w:bottom w:val="none" w:sz="0" w:space="0" w:color="auto"/>
                <w:right w:val="none" w:sz="0" w:space="0" w:color="auto"/>
              </w:divBdr>
            </w:div>
          </w:divsChild>
        </w:div>
        <w:div w:id="1615478576">
          <w:marLeft w:val="0"/>
          <w:marRight w:val="0"/>
          <w:marTop w:val="0"/>
          <w:marBottom w:val="0"/>
          <w:divBdr>
            <w:top w:val="none" w:sz="0" w:space="0" w:color="auto"/>
            <w:left w:val="none" w:sz="0" w:space="0" w:color="auto"/>
            <w:bottom w:val="none" w:sz="0" w:space="0" w:color="auto"/>
            <w:right w:val="none" w:sz="0" w:space="0" w:color="auto"/>
          </w:divBdr>
          <w:divsChild>
            <w:div w:id="199255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580083">
      <w:bodyDiv w:val="1"/>
      <w:marLeft w:val="0"/>
      <w:marRight w:val="0"/>
      <w:marTop w:val="0"/>
      <w:marBottom w:val="0"/>
      <w:divBdr>
        <w:top w:val="none" w:sz="0" w:space="0" w:color="auto"/>
        <w:left w:val="none" w:sz="0" w:space="0" w:color="auto"/>
        <w:bottom w:val="none" w:sz="0" w:space="0" w:color="auto"/>
        <w:right w:val="none" w:sz="0" w:space="0" w:color="auto"/>
      </w:divBdr>
    </w:div>
    <w:div w:id="906963126">
      <w:bodyDiv w:val="1"/>
      <w:marLeft w:val="0"/>
      <w:marRight w:val="0"/>
      <w:marTop w:val="0"/>
      <w:marBottom w:val="0"/>
      <w:divBdr>
        <w:top w:val="none" w:sz="0" w:space="0" w:color="auto"/>
        <w:left w:val="none" w:sz="0" w:space="0" w:color="auto"/>
        <w:bottom w:val="none" w:sz="0" w:space="0" w:color="auto"/>
        <w:right w:val="none" w:sz="0" w:space="0" w:color="auto"/>
      </w:divBdr>
      <w:divsChild>
        <w:div w:id="525486331">
          <w:marLeft w:val="0"/>
          <w:marRight w:val="0"/>
          <w:marTop w:val="0"/>
          <w:marBottom w:val="0"/>
          <w:divBdr>
            <w:top w:val="none" w:sz="0" w:space="0" w:color="auto"/>
            <w:left w:val="none" w:sz="0" w:space="0" w:color="auto"/>
            <w:bottom w:val="none" w:sz="0" w:space="0" w:color="auto"/>
            <w:right w:val="none" w:sz="0" w:space="0" w:color="auto"/>
          </w:divBdr>
        </w:div>
        <w:div w:id="668945998">
          <w:marLeft w:val="0"/>
          <w:marRight w:val="0"/>
          <w:marTop w:val="0"/>
          <w:marBottom w:val="0"/>
          <w:divBdr>
            <w:top w:val="none" w:sz="0" w:space="0" w:color="auto"/>
            <w:left w:val="none" w:sz="0" w:space="0" w:color="auto"/>
            <w:bottom w:val="none" w:sz="0" w:space="0" w:color="auto"/>
            <w:right w:val="none" w:sz="0" w:space="0" w:color="auto"/>
          </w:divBdr>
        </w:div>
      </w:divsChild>
    </w:div>
    <w:div w:id="909004761">
      <w:bodyDiv w:val="1"/>
      <w:marLeft w:val="0"/>
      <w:marRight w:val="0"/>
      <w:marTop w:val="0"/>
      <w:marBottom w:val="0"/>
      <w:divBdr>
        <w:top w:val="none" w:sz="0" w:space="0" w:color="auto"/>
        <w:left w:val="none" w:sz="0" w:space="0" w:color="auto"/>
        <w:bottom w:val="none" w:sz="0" w:space="0" w:color="auto"/>
        <w:right w:val="none" w:sz="0" w:space="0" w:color="auto"/>
      </w:divBdr>
    </w:div>
    <w:div w:id="983781341">
      <w:bodyDiv w:val="1"/>
      <w:marLeft w:val="0"/>
      <w:marRight w:val="0"/>
      <w:marTop w:val="0"/>
      <w:marBottom w:val="0"/>
      <w:divBdr>
        <w:top w:val="none" w:sz="0" w:space="0" w:color="auto"/>
        <w:left w:val="none" w:sz="0" w:space="0" w:color="auto"/>
        <w:bottom w:val="none" w:sz="0" w:space="0" w:color="auto"/>
        <w:right w:val="none" w:sz="0" w:space="0" w:color="auto"/>
      </w:divBdr>
      <w:divsChild>
        <w:div w:id="65222848">
          <w:marLeft w:val="0"/>
          <w:marRight w:val="0"/>
          <w:marTop w:val="0"/>
          <w:marBottom w:val="0"/>
          <w:divBdr>
            <w:top w:val="none" w:sz="0" w:space="0" w:color="auto"/>
            <w:left w:val="none" w:sz="0" w:space="0" w:color="auto"/>
            <w:bottom w:val="none" w:sz="0" w:space="0" w:color="auto"/>
            <w:right w:val="none" w:sz="0" w:space="0" w:color="auto"/>
          </w:divBdr>
          <w:divsChild>
            <w:div w:id="1140076140">
              <w:marLeft w:val="0"/>
              <w:marRight w:val="0"/>
              <w:marTop w:val="30"/>
              <w:marBottom w:val="30"/>
              <w:divBdr>
                <w:top w:val="none" w:sz="0" w:space="0" w:color="auto"/>
                <w:left w:val="none" w:sz="0" w:space="0" w:color="auto"/>
                <w:bottom w:val="none" w:sz="0" w:space="0" w:color="auto"/>
                <w:right w:val="none" w:sz="0" w:space="0" w:color="auto"/>
              </w:divBdr>
              <w:divsChild>
                <w:div w:id="994803320">
                  <w:marLeft w:val="0"/>
                  <w:marRight w:val="0"/>
                  <w:marTop w:val="0"/>
                  <w:marBottom w:val="0"/>
                  <w:divBdr>
                    <w:top w:val="none" w:sz="0" w:space="0" w:color="auto"/>
                    <w:left w:val="none" w:sz="0" w:space="0" w:color="auto"/>
                    <w:bottom w:val="none" w:sz="0" w:space="0" w:color="auto"/>
                    <w:right w:val="none" w:sz="0" w:space="0" w:color="auto"/>
                  </w:divBdr>
                  <w:divsChild>
                    <w:div w:id="682122885">
                      <w:marLeft w:val="0"/>
                      <w:marRight w:val="0"/>
                      <w:marTop w:val="0"/>
                      <w:marBottom w:val="0"/>
                      <w:divBdr>
                        <w:top w:val="none" w:sz="0" w:space="0" w:color="auto"/>
                        <w:left w:val="none" w:sz="0" w:space="0" w:color="auto"/>
                        <w:bottom w:val="none" w:sz="0" w:space="0" w:color="auto"/>
                        <w:right w:val="none" w:sz="0" w:space="0" w:color="auto"/>
                      </w:divBdr>
                    </w:div>
                    <w:div w:id="776364539">
                      <w:marLeft w:val="0"/>
                      <w:marRight w:val="0"/>
                      <w:marTop w:val="0"/>
                      <w:marBottom w:val="0"/>
                      <w:divBdr>
                        <w:top w:val="none" w:sz="0" w:space="0" w:color="auto"/>
                        <w:left w:val="none" w:sz="0" w:space="0" w:color="auto"/>
                        <w:bottom w:val="none" w:sz="0" w:space="0" w:color="auto"/>
                        <w:right w:val="none" w:sz="0" w:space="0" w:color="auto"/>
                      </w:divBdr>
                    </w:div>
                    <w:div w:id="1760174540">
                      <w:marLeft w:val="0"/>
                      <w:marRight w:val="0"/>
                      <w:marTop w:val="0"/>
                      <w:marBottom w:val="0"/>
                      <w:divBdr>
                        <w:top w:val="none" w:sz="0" w:space="0" w:color="auto"/>
                        <w:left w:val="none" w:sz="0" w:space="0" w:color="auto"/>
                        <w:bottom w:val="none" w:sz="0" w:space="0" w:color="auto"/>
                        <w:right w:val="none" w:sz="0" w:space="0" w:color="auto"/>
                      </w:divBdr>
                    </w:div>
                    <w:div w:id="2136831312">
                      <w:marLeft w:val="0"/>
                      <w:marRight w:val="0"/>
                      <w:marTop w:val="0"/>
                      <w:marBottom w:val="0"/>
                      <w:divBdr>
                        <w:top w:val="none" w:sz="0" w:space="0" w:color="auto"/>
                        <w:left w:val="none" w:sz="0" w:space="0" w:color="auto"/>
                        <w:bottom w:val="none" w:sz="0" w:space="0" w:color="auto"/>
                        <w:right w:val="none" w:sz="0" w:space="0" w:color="auto"/>
                      </w:divBdr>
                    </w:div>
                  </w:divsChild>
                </w:div>
                <w:div w:id="1281183735">
                  <w:marLeft w:val="0"/>
                  <w:marRight w:val="0"/>
                  <w:marTop w:val="0"/>
                  <w:marBottom w:val="0"/>
                  <w:divBdr>
                    <w:top w:val="none" w:sz="0" w:space="0" w:color="auto"/>
                    <w:left w:val="none" w:sz="0" w:space="0" w:color="auto"/>
                    <w:bottom w:val="none" w:sz="0" w:space="0" w:color="auto"/>
                    <w:right w:val="none" w:sz="0" w:space="0" w:color="auto"/>
                  </w:divBdr>
                  <w:divsChild>
                    <w:div w:id="708916950">
                      <w:marLeft w:val="0"/>
                      <w:marRight w:val="0"/>
                      <w:marTop w:val="0"/>
                      <w:marBottom w:val="0"/>
                      <w:divBdr>
                        <w:top w:val="none" w:sz="0" w:space="0" w:color="auto"/>
                        <w:left w:val="none" w:sz="0" w:space="0" w:color="auto"/>
                        <w:bottom w:val="none" w:sz="0" w:space="0" w:color="auto"/>
                        <w:right w:val="none" w:sz="0" w:space="0" w:color="auto"/>
                      </w:divBdr>
                    </w:div>
                    <w:div w:id="1400397320">
                      <w:marLeft w:val="0"/>
                      <w:marRight w:val="0"/>
                      <w:marTop w:val="0"/>
                      <w:marBottom w:val="0"/>
                      <w:divBdr>
                        <w:top w:val="none" w:sz="0" w:space="0" w:color="auto"/>
                        <w:left w:val="none" w:sz="0" w:space="0" w:color="auto"/>
                        <w:bottom w:val="none" w:sz="0" w:space="0" w:color="auto"/>
                        <w:right w:val="none" w:sz="0" w:space="0" w:color="auto"/>
                      </w:divBdr>
                    </w:div>
                    <w:div w:id="1845775652">
                      <w:marLeft w:val="0"/>
                      <w:marRight w:val="0"/>
                      <w:marTop w:val="0"/>
                      <w:marBottom w:val="0"/>
                      <w:divBdr>
                        <w:top w:val="none" w:sz="0" w:space="0" w:color="auto"/>
                        <w:left w:val="none" w:sz="0" w:space="0" w:color="auto"/>
                        <w:bottom w:val="none" w:sz="0" w:space="0" w:color="auto"/>
                        <w:right w:val="none" w:sz="0" w:space="0" w:color="auto"/>
                      </w:divBdr>
                    </w:div>
                    <w:div w:id="214049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62449">
          <w:marLeft w:val="0"/>
          <w:marRight w:val="0"/>
          <w:marTop w:val="0"/>
          <w:marBottom w:val="0"/>
          <w:divBdr>
            <w:top w:val="none" w:sz="0" w:space="0" w:color="auto"/>
            <w:left w:val="none" w:sz="0" w:space="0" w:color="auto"/>
            <w:bottom w:val="none" w:sz="0" w:space="0" w:color="auto"/>
            <w:right w:val="none" w:sz="0" w:space="0" w:color="auto"/>
          </w:divBdr>
        </w:div>
        <w:div w:id="844124582">
          <w:marLeft w:val="0"/>
          <w:marRight w:val="0"/>
          <w:marTop w:val="0"/>
          <w:marBottom w:val="0"/>
          <w:divBdr>
            <w:top w:val="none" w:sz="0" w:space="0" w:color="auto"/>
            <w:left w:val="none" w:sz="0" w:space="0" w:color="auto"/>
            <w:bottom w:val="none" w:sz="0" w:space="0" w:color="auto"/>
            <w:right w:val="none" w:sz="0" w:space="0" w:color="auto"/>
          </w:divBdr>
        </w:div>
        <w:div w:id="1206874587">
          <w:marLeft w:val="0"/>
          <w:marRight w:val="0"/>
          <w:marTop w:val="0"/>
          <w:marBottom w:val="0"/>
          <w:divBdr>
            <w:top w:val="none" w:sz="0" w:space="0" w:color="auto"/>
            <w:left w:val="none" w:sz="0" w:space="0" w:color="auto"/>
            <w:bottom w:val="none" w:sz="0" w:space="0" w:color="auto"/>
            <w:right w:val="none" w:sz="0" w:space="0" w:color="auto"/>
          </w:divBdr>
        </w:div>
        <w:div w:id="1892039245">
          <w:marLeft w:val="0"/>
          <w:marRight w:val="0"/>
          <w:marTop w:val="0"/>
          <w:marBottom w:val="0"/>
          <w:divBdr>
            <w:top w:val="none" w:sz="0" w:space="0" w:color="auto"/>
            <w:left w:val="none" w:sz="0" w:space="0" w:color="auto"/>
            <w:bottom w:val="none" w:sz="0" w:space="0" w:color="auto"/>
            <w:right w:val="none" w:sz="0" w:space="0" w:color="auto"/>
          </w:divBdr>
        </w:div>
        <w:div w:id="2006742464">
          <w:marLeft w:val="0"/>
          <w:marRight w:val="0"/>
          <w:marTop w:val="0"/>
          <w:marBottom w:val="0"/>
          <w:divBdr>
            <w:top w:val="none" w:sz="0" w:space="0" w:color="auto"/>
            <w:left w:val="none" w:sz="0" w:space="0" w:color="auto"/>
            <w:bottom w:val="none" w:sz="0" w:space="0" w:color="auto"/>
            <w:right w:val="none" w:sz="0" w:space="0" w:color="auto"/>
          </w:divBdr>
        </w:div>
      </w:divsChild>
    </w:div>
    <w:div w:id="1041855677">
      <w:bodyDiv w:val="1"/>
      <w:marLeft w:val="0"/>
      <w:marRight w:val="0"/>
      <w:marTop w:val="0"/>
      <w:marBottom w:val="0"/>
      <w:divBdr>
        <w:top w:val="none" w:sz="0" w:space="0" w:color="auto"/>
        <w:left w:val="none" w:sz="0" w:space="0" w:color="auto"/>
        <w:bottom w:val="none" w:sz="0" w:space="0" w:color="auto"/>
        <w:right w:val="none" w:sz="0" w:space="0" w:color="auto"/>
      </w:divBdr>
    </w:div>
    <w:div w:id="1127896126">
      <w:bodyDiv w:val="1"/>
      <w:marLeft w:val="0"/>
      <w:marRight w:val="0"/>
      <w:marTop w:val="0"/>
      <w:marBottom w:val="0"/>
      <w:divBdr>
        <w:top w:val="none" w:sz="0" w:space="0" w:color="auto"/>
        <w:left w:val="none" w:sz="0" w:space="0" w:color="auto"/>
        <w:bottom w:val="none" w:sz="0" w:space="0" w:color="auto"/>
        <w:right w:val="none" w:sz="0" w:space="0" w:color="auto"/>
      </w:divBdr>
    </w:div>
    <w:div w:id="1139569733">
      <w:bodyDiv w:val="1"/>
      <w:marLeft w:val="0"/>
      <w:marRight w:val="0"/>
      <w:marTop w:val="0"/>
      <w:marBottom w:val="0"/>
      <w:divBdr>
        <w:top w:val="none" w:sz="0" w:space="0" w:color="auto"/>
        <w:left w:val="none" w:sz="0" w:space="0" w:color="auto"/>
        <w:bottom w:val="none" w:sz="0" w:space="0" w:color="auto"/>
        <w:right w:val="none" w:sz="0" w:space="0" w:color="auto"/>
      </w:divBdr>
      <w:divsChild>
        <w:div w:id="385102236">
          <w:marLeft w:val="0"/>
          <w:marRight w:val="0"/>
          <w:marTop w:val="0"/>
          <w:marBottom w:val="0"/>
          <w:divBdr>
            <w:top w:val="none" w:sz="0" w:space="0" w:color="auto"/>
            <w:left w:val="none" w:sz="0" w:space="0" w:color="auto"/>
            <w:bottom w:val="none" w:sz="0" w:space="0" w:color="auto"/>
            <w:right w:val="none" w:sz="0" w:space="0" w:color="auto"/>
          </w:divBdr>
          <w:divsChild>
            <w:div w:id="1631126228">
              <w:marLeft w:val="0"/>
              <w:marRight w:val="0"/>
              <w:marTop w:val="0"/>
              <w:marBottom w:val="0"/>
              <w:divBdr>
                <w:top w:val="none" w:sz="0" w:space="0" w:color="auto"/>
                <w:left w:val="none" w:sz="0" w:space="0" w:color="auto"/>
                <w:bottom w:val="none" w:sz="0" w:space="0" w:color="auto"/>
                <w:right w:val="none" w:sz="0" w:space="0" w:color="auto"/>
              </w:divBdr>
            </w:div>
          </w:divsChild>
        </w:div>
        <w:div w:id="1554072570">
          <w:marLeft w:val="0"/>
          <w:marRight w:val="0"/>
          <w:marTop w:val="0"/>
          <w:marBottom w:val="0"/>
          <w:divBdr>
            <w:top w:val="none" w:sz="0" w:space="0" w:color="auto"/>
            <w:left w:val="none" w:sz="0" w:space="0" w:color="auto"/>
            <w:bottom w:val="none" w:sz="0" w:space="0" w:color="auto"/>
            <w:right w:val="none" w:sz="0" w:space="0" w:color="auto"/>
          </w:divBdr>
          <w:divsChild>
            <w:div w:id="186301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552725">
      <w:bodyDiv w:val="1"/>
      <w:marLeft w:val="0"/>
      <w:marRight w:val="0"/>
      <w:marTop w:val="0"/>
      <w:marBottom w:val="0"/>
      <w:divBdr>
        <w:top w:val="none" w:sz="0" w:space="0" w:color="auto"/>
        <w:left w:val="none" w:sz="0" w:space="0" w:color="auto"/>
        <w:bottom w:val="none" w:sz="0" w:space="0" w:color="auto"/>
        <w:right w:val="none" w:sz="0" w:space="0" w:color="auto"/>
      </w:divBdr>
      <w:divsChild>
        <w:div w:id="1200360447">
          <w:marLeft w:val="0"/>
          <w:marRight w:val="0"/>
          <w:marTop w:val="0"/>
          <w:marBottom w:val="0"/>
          <w:divBdr>
            <w:top w:val="none" w:sz="0" w:space="0" w:color="auto"/>
            <w:left w:val="none" w:sz="0" w:space="0" w:color="auto"/>
            <w:bottom w:val="none" w:sz="0" w:space="0" w:color="auto"/>
            <w:right w:val="none" w:sz="0" w:space="0" w:color="auto"/>
          </w:divBdr>
        </w:div>
      </w:divsChild>
    </w:div>
    <w:div w:id="1205215182">
      <w:bodyDiv w:val="1"/>
      <w:marLeft w:val="0"/>
      <w:marRight w:val="0"/>
      <w:marTop w:val="0"/>
      <w:marBottom w:val="0"/>
      <w:divBdr>
        <w:top w:val="none" w:sz="0" w:space="0" w:color="auto"/>
        <w:left w:val="none" w:sz="0" w:space="0" w:color="auto"/>
        <w:bottom w:val="none" w:sz="0" w:space="0" w:color="auto"/>
        <w:right w:val="none" w:sz="0" w:space="0" w:color="auto"/>
      </w:divBdr>
    </w:div>
    <w:div w:id="1215964042">
      <w:bodyDiv w:val="1"/>
      <w:marLeft w:val="0"/>
      <w:marRight w:val="0"/>
      <w:marTop w:val="0"/>
      <w:marBottom w:val="0"/>
      <w:divBdr>
        <w:top w:val="none" w:sz="0" w:space="0" w:color="auto"/>
        <w:left w:val="none" w:sz="0" w:space="0" w:color="auto"/>
        <w:bottom w:val="none" w:sz="0" w:space="0" w:color="auto"/>
        <w:right w:val="none" w:sz="0" w:space="0" w:color="auto"/>
      </w:divBdr>
    </w:div>
    <w:div w:id="1231309697">
      <w:bodyDiv w:val="1"/>
      <w:marLeft w:val="0"/>
      <w:marRight w:val="0"/>
      <w:marTop w:val="0"/>
      <w:marBottom w:val="0"/>
      <w:divBdr>
        <w:top w:val="none" w:sz="0" w:space="0" w:color="auto"/>
        <w:left w:val="none" w:sz="0" w:space="0" w:color="auto"/>
        <w:bottom w:val="none" w:sz="0" w:space="0" w:color="auto"/>
        <w:right w:val="none" w:sz="0" w:space="0" w:color="auto"/>
      </w:divBdr>
    </w:div>
    <w:div w:id="1350329480">
      <w:bodyDiv w:val="1"/>
      <w:marLeft w:val="0"/>
      <w:marRight w:val="0"/>
      <w:marTop w:val="0"/>
      <w:marBottom w:val="0"/>
      <w:divBdr>
        <w:top w:val="none" w:sz="0" w:space="0" w:color="auto"/>
        <w:left w:val="none" w:sz="0" w:space="0" w:color="auto"/>
        <w:bottom w:val="none" w:sz="0" w:space="0" w:color="auto"/>
        <w:right w:val="none" w:sz="0" w:space="0" w:color="auto"/>
      </w:divBdr>
      <w:divsChild>
        <w:div w:id="92942934">
          <w:marLeft w:val="0"/>
          <w:marRight w:val="0"/>
          <w:marTop w:val="0"/>
          <w:marBottom w:val="0"/>
          <w:divBdr>
            <w:top w:val="none" w:sz="0" w:space="0" w:color="auto"/>
            <w:left w:val="none" w:sz="0" w:space="0" w:color="auto"/>
            <w:bottom w:val="none" w:sz="0" w:space="0" w:color="auto"/>
            <w:right w:val="none" w:sz="0" w:space="0" w:color="auto"/>
          </w:divBdr>
        </w:div>
        <w:div w:id="105120857">
          <w:marLeft w:val="0"/>
          <w:marRight w:val="0"/>
          <w:marTop w:val="0"/>
          <w:marBottom w:val="0"/>
          <w:divBdr>
            <w:top w:val="none" w:sz="0" w:space="0" w:color="auto"/>
            <w:left w:val="none" w:sz="0" w:space="0" w:color="auto"/>
            <w:bottom w:val="none" w:sz="0" w:space="0" w:color="auto"/>
            <w:right w:val="none" w:sz="0" w:space="0" w:color="auto"/>
          </w:divBdr>
        </w:div>
        <w:div w:id="281771702">
          <w:marLeft w:val="0"/>
          <w:marRight w:val="0"/>
          <w:marTop w:val="0"/>
          <w:marBottom w:val="0"/>
          <w:divBdr>
            <w:top w:val="none" w:sz="0" w:space="0" w:color="auto"/>
            <w:left w:val="none" w:sz="0" w:space="0" w:color="auto"/>
            <w:bottom w:val="none" w:sz="0" w:space="0" w:color="auto"/>
            <w:right w:val="none" w:sz="0" w:space="0" w:color="auto"/>
          </w:divBdr>
          <w:divsChild>
            <w:div w:id="115679287">
              <w:marLeft w:val="0"/>
              <w:marRight w:val="0"/>
              <w:marTop w:val="0"/>
              <w:marBottom w:val="0"/>
              <w:divBdr>
                <w:top w:val="none" w:sz="0" w:space="0" w:color="auto"/>
                <w:left w:val="none" w:sz="0" w:space="0" w:color="auto"/>
                <w:bottom w:val="none" w:sz="0" w:space="0" w:color="auto"/>
                <w:right w:val="none" w:sz="0" w:space="0" w:color="auto"/>
              </w:divBdr>
            </w:div>
            <w:div w:id="132451131">
              <w:marLeft w:val="0"/>
              <w:marRight w:val="0"/>
              <w:marTop w:val="0"/>
              <w:marBottom w:val="0"/>
              <w:divBdr>
                <w:top w:val="none" w:sz="0" w:space="0" w:color="auto"/>
                <w:left w:val="none" w:sz="0" w:space="0" w:color="auto"/>
                <w:bottom w:val="none" w:sz="0" w:space="0" w:color="auto"/>
                <w:right w:val="none" w:sz="0" w:space="0" w:color="auto"/>
              </w:divBdr>
            </w:div>
            <w:div w:id="280191059">
              <w:marLeft w:val="0"/>
              <w:marRight w:val="0"/>
              <w:marTop w:val="0"/>
              <w:marBottom w:val="0"/>
              <w:divBdr>
                <w:top w:val="none" w:sz="0" w:space="0" w:color="auto"/>
                <w:left w:val="none" w:sz="0" w:space="0" w:color="auto"/>
                <w:bottom w:val="none" w:sz="0" w:space="0" w:color="auto"/>
                <w:right w:val="none" w:sz="0" w:space="0" w:color="auto"/>
              </w:divBdr>
            </w:div>
            <w:div w:id="1841431649">
              <w:marLeft w:val="0"/>
              <w:marRight w:val="0"/>
              <w:marTop w:val="0"/>
              <w:marBottom w:val="0"/>
              <w:divBdr>
                <w:top w:val="none" w:sz="0" w:space="0" w:color="auto"/>
                <w:left w:val="none" w:sz="0" w:space="0" w:color="auto"/>
                <w:bottom w:val="none" w:sz="0" w:space="0" w:color="auto"/>
                <w:right w:val="none" w:sz="0" w:space="0" w:color="auto"/>
              </w:divBdr>
            </w:div>
          </w:divsChild>
        </w:div>
        <w:div w:id="298610458">
          <w:marLeft w:val="0"/>
          <w:marRight w:val="0"/>
          <w:marTop w:val="0"/>
          <w:marBottom w:val="0"/>
          <w:divBdr>
            <w:top w:val="none" w:sz="0" w:space="0" w:color="auto"/>
            <w:left w:val="none" w:sz="0" w:space="0" w:color="auto"/>
            <w:bottom w:val="none" w:sz="0" w:space="0" w:color="auto"/>
            <w:right w:val="none" w:sz="0" w:space="0" w:color="auto"/>
          </w:divBdr>
        </w:div>
        <w:div w:id="338191732">
          <w:marLeft w:val="0"/>
          <w:marRight w:val="0"/>
          <w:marTop w:val="0"/>
          <w:marBottom w:val="0"/>
          <w:divBdr>
            <w:top w:val="none" w:sz="0" w:space="0" w:color="auto"/>
            <w:left w:val="none" w:sz="0" w:space="0" w:color="auto"/>
            <w:bottom w:val="none" w:sz="0" w:space="0" w:color="auto"/>
            <w:right w:val="none" w:sz="0" w:space="0" w:color="auto"/>
          </w:divBdr>
        </w:div>
        <w:div w:id="532228868">
          <w:marLeft w:val="0"/>
          <w:marRight w:val="0"/>
          <w:marTop w:val="0"/>
          <w:marBottom w:val="0"/>
          <w:divBdr>
            <w:top w:val="none" w:sz="0" w:space="0" w:color="auto"/>
            <w:left w:val="none" w:sz="0" w:space="0" w:color="auto"/>
            <w:bottom w:val="none" w:sz="0" w:space="0" w:color="auto"/>
            <w:right w:val="none" w:sz="0" w:space="0" w:color="auto"/>
          </w:divBdr>
        </w:div>
        <w:div w:id="656961031">
          <w:marLeft w:val="0"/>
          <w:marRight w:val="0"/>
          <w:marTop w:val="0"/>
          <w:marBottom w:val="0"/>
          <w:divBdr>
            <w:top w:val="none" w:sz="0" w:space="0" w:color="auto"/>
            <w:left w:val="none" w:sz="0" w:space="0" w:color="auto"/>
            <w:bottom w:val="none" w:sz="0" w:space="0" w:color="auto"/>
            <w:right w:val="none" w:sz="0" w:space="0" w:color="auto"/>
          </w:divBdr>
          <w:divsChild>
            <w:div w:id="276523954">
              <w:marLeft w:val="0"/>
              <w:marRight w:val="0"/>
              <w:marTop w:val="0"/>
              <w:marBottom w:val="0"/>
              <w:divBdr>
                <w:top w:val="none" w:sz="0" w:space="0" w:color="auto"/>
                <w:left w:val="none" w:sz="0" w:space="0" w:color="auto"/>
                <w:bottom w:val="none" w:sz="0" w:space="0" w:color="auto"/>
                <w:right w:val="none" w:sz="0" w:space="0" w:color="auto"/>
              </w:divBdr>
            </w:div>
            <w:div w:id="559947589">
              <w:marLeft w:val="0"/>
              <w:marRight w:val="0"/>
              <w:marTop w:val="0"/>
              <w:marBottom w:val="0"/>
              <w:divBdr>
                <w:top w:val="none" w:sz="0" w:space="0" w:color="auto"/>
                <w:left w:val="none" w:sz="0" w:space="0" w:color="auto"/>
                <w:bottom w:val="none" w:sz="0" w:space="0" w:color="auto"/>
                <w:right w:val="none" w:sz="0" w:space="0" w:color="auto"/>
              </w:divBdr>
            </w:div>
            <w:div w:id="592973696">
              <w:marLeft w:val="0"/>
              <w:marRight w:val="0"/>
              <w:marTop w:val="0"/>
              <w:marBottom w:val="0"/>
              <w:divBdr>
                <w:top w:val="none" w:sz="0" w:space="0" w:color="auto"/>
                <w:left w:val="none" w:sz="0" w:space="0" w:color="auto"/>
                <w:bottom w:val="none" w:sz="0" w:space="0" w:color="auto"/>
                <w:right w:val="none" w:sz="0" w:space="0" w:color="auto"/>
              </w:divBdr>
            </w:div>
            <w:div w:id="1148520549">
              <w:marLeft w:val="0"/>
              <w:marRight w:val="0"/>
              <w:marTop w:val="0"/>
              <w:marBottom w:val="0"/>
              <w:divBdr>
                <w:top w:val="none" w:sz="0" w:space="0" w:color="auto"/>
                <w:left w:val="none" w:sz="0" w:space="0" w:color="auto"/>
                <w:bottom w:val="none" w:sz="0" w:space="0" w:color="auto"/>
                <w:right w:val="none" w:sz="0" w:space="0" w:color="auto"/>
              </w:divBdr>
            </w:div>
            <w:div w:id="1265262252">
              <w:marLeft w:val="0"/>
              <w:marRight w:val="0"/>
              <w:marTop w:val="0"/>
              <w:marBottom w:val="0"/>
              <w:divBdr>
                <w:top w:val="none" w:sz="0" w:space="0" w:color="auto"/>
                <w:left w:val="none" w:sz="0" w:space="0" w:color="auto"/>
                <w:bottom w:val="none" w:sz="0" w:space="0" w:color="auto"/>
                <w:right w:val="none" w:sz="0" w:space="0" w:color="auto"/>
              </w:divBdr>
            </w:div>
          </w:divsChild>
        </w:div>
        <w:div w:id="658464215">
          <w:marLeft w:val="0"/>
          <w:marRight w:val="0"/>
          <w:marTop w:val="0"/>
          <w:marBottom w:val="0"/>
          <w:divBdr>
            <w:top w:val="none" w:sz="0" w:space="0" w:color="auto"/>
            <w:left w:val="none" w:sz="0" w:space="0" w:color="auto"/>
            <w:bottom w:val="none" w:sz="0" w:space="0" w:color="auto"/>
            <w:right w:val="none" w:sz="0" w:space="0" w:color="auto"/>
          </w:divBdr>
        </w:div>
        <w:div w:id="751003602">
          <w:marLeft w:val="0"/>
          <w:marRight w:val="0"/>
          <w:marTop w:val="0"/>
          <w:marBottom w:val="0"/>
          <w:divBdr>
            <w:top w:val="none" w:sz="0" w:space="0" w:color="auto"/>
            <w:left w:val="none" w:sz="0" w:space="0" w:color="auto"/>
            <w:bottom w:val="none" w:sz="0" w:space="0" w:color="auto"/>
            <w:right w:val="none" w:sz="0" w:space="0" w:color="auto"/>
          </w:divBdr>
          <w:divsChild>
            <w:div w:id="181012271">
              <w:marLeft w:val="0"/>
              <w:marRight w:val="0"/>
              <w:marTop w:val="0"/>
              <w:marBottom w:val="0"/>
              <w:divBdr>
                <w:top w:val="none" w:sz="0" w:space="0" w:color="auto"/>
                <w:left w:val="none" w:sz="0" w:space="0" w:color="auto"/>
                <w:bottom w:val="none" w:sz="0" w:space="0" w:color="auto"/>
                <w:right w:val="none" w:sz="0" w:space="0" w:color="auto"/>
              </w:divBdr>
            </w:div>
            <w:div w:id="882862394">
              <w:marLeft w:val="0"/>
              <w:marRight w:val="0"/>
              <w:marTop w:val="0"/>
              <w:marBottom w:val="0"/>
              <w:divBdr>
                <w:top w:val="none" w:sz="0" w:space="0" w:color="auto"/>
                <w:left w:val="none" w:sz="0" w:space="0" w:color="auto"/>
                <w:bottom w:val="none" w:sz="0" w:space="0" w:color="auto"/>
                <w:right w:val="none" w:sz="0" w:space="0" w:color="auto"/>
              </w:divBdr>
            </w:div>
            <w:div w:id="1214923302">
              <w:marLeft w:val="0"/>
              <w:marRight w:val="0"/>
              <w:marTop w:val="0"/>
              <w:marBottom w:val="0"/>
              <w:divBdr>
                <w:top w:val="none" w:sz="0" w:space="0" w:color="auto"/>
                <w:left w:val="none" w:sz="0" w:space="0" w:color="auto"/>
                <w:bottom w:val="none" w:sz="0" w:space="0" w:color="auto"/>
                <w:right w:val="none" w:sz="0" w:space="0" w:color="auto"/>
              </w:divBdr>
            </w:div>
            <w:div w:id="1439830262">
              <w:marLeft w:val="0"/>
              <w:marRight w:val="0"/>
              <w:marTop w:val="0"/>
              <w:marBottom w:val="0"/>
              <w:divBdr>
                <w:top w:val="none" w:sz="0" w:space="0" w:color="auto"/>
                <w:left w:val="none" w:sz="0" w:space="0" w:color="auto"/>
                <w:bottom w:val="none" w:sz="0" w:space="0" w:color="auto"/>
                <w:right w:val="none" w:sz="0" w:space="0" w:color="auto"/>
              </w:divBdr>
            </w:div>
            <w:div w:id="1918860504">
              <w:marLeft w:val="0"/>
              <w:marRight w:val="0"/>
              <w:marTop w:val="0"/>
              <w:marBottom w:val="0"/>
              <w:divBdr>
                <w:top w:val="none" w:sz="0" w:space="0" w:color="auto"/>
                <w:left w:val="none" w:sz="0" w:space="0" w:color="auto"/>
                <w:bottom w:val="none" w:sz="0" w:space="0" w:color="auto"/>
                <w:right w:val="none" w:sz="0" w:space="0" w:color="auto"/>
              </w:divBdr>
            </w:div>
          </w:divsChild>
        </w:div>
        <w:div w:id="869997549">
          <w:marLeft w:val="0"/>
          <w:marRight w:val="0"/>
          <w:marTop w:val="0"/>
          <w:marBottom w:val="0"/>
          <w:divBdr>
            <w:top w:val="none" w:sz="0" w:space="0" w:color="auto"/>
            <w:left w:val="none" w:sz="0" w:space="0" w:color="auto"/>
            <w:bottom w:val="none" w:sz="0" w:space="0" w:color="auto"/>
            <w:right w:val="none" w:sz="0" w:space="0" w:color="auto"/>
          </w:divBdr>
        </w:div>
        <w:div w:id="937100852">
          <w:marLeft w:val="0"/>
          <w:marRight w:val="0"/>
          <w:marTop w:val="0"/>
          <w:marBottom w:val="0"/>
          <w:divBdr>
            <w:top w:val="none" w:sz="0" w:space="0" w:color="auto"/>
            <w:left w:val="none" w:sz="0" w:space="0" w:color="auto"/>
            <w:bottom w:val="none" w:sz="0" w:space="0" w:color="auto"/>
            <w:right w:val="none" w:sz="0" w:space="0" w:color="auto"/>
          </w:divBdr>
        </w:div>
        <w:div w:id="1141002425">
          <w:marLeft w:val="0"/>
          <w:marRight w:val="0"/>
          <w:marTop w:val="0"/>
          <w:marBottom w:val="0"/>
          <w:divBdr>
            <w:top w:val="none" w:sz="0" w:space="0" w:color="auto"/>
            <w:left w:val="none" w:sz="0" w:space="0" w:color="auto"/>
            <w:bottom w:val="none" w:sz="0" w:space="0" w:color="auto"/>
            <w:right w:val="none" w:sz="0" w:space="0" w:color="auto"/>
          </w:divBdr>
        </w:div>
        <w:div w:id="1142428323">
          <w:marLeft w:val="0"/>
          <w:marRight w:val="0"/>
          <w:marTop w:val="0"/>
          <w:marBottom w:val="0"/>
          <w:divBdr>
            <w:top w:val="none" w:sz="0" w:space="0" w:color="auto"/>
            <w:left w:val="none" w:sz="0" w:space="0" w:color="auto"/>
            <w:bottom w:val="none" w:sz="0" w:space="0" w:color="auto"/>
            <w:right w:val="none" w:sz="0" w:space="0" w:color="auto"/>
          </w:divBdr>
        </w:div>
        <w:div w:id="1249847554">
          <w:marLeft w:val="0"/>
          <w:marRight w:val="0"/>
          <w:marTop w:val="0"/>
          <w:marBottom w:val="0"/>
          <w:divBdr>
            <w:top w:val="none" w:sz="0" w:space="0" w:color="auto"/>
            <w:left w:val="none" w:sz="0" w:space="0" w:color="auto"/>
            <w:bottom w:val="none" w:sz="0" w:space="0" w:color="auto"/>
            <w:right w:val="none" w:sz="0" w:space="0" w:color="auto"/>
          </w:divBdr>
        </w:div>
        <w:div w:id="1306856546">
          <w:marLeft w:val="0"/>
          <w:marRight w:val="0"/>
          <w:marTop w:val="0"/>
          <w:marBottom w:val="0"/>
          <w:divBdr>
            <w:top w:val="none" w:sz="0" w:space="0" w:color="auto"/>
            <w:left w:val="none" w:sz="0" w:space="0" w:color="auto"/>
            <w:bottom w:val="none" w:sz="0" w:space="0" w:color="auto"/>
            <w:right w:val="none" w:sz="0" w:space="0" w:color="auto"/>
          </w:divBdr>
        </w:div>
        <w:div w:id="1434740958">
          <w:marLeft w:val="0"/>
          <w:marRight w:val="0"/>
          <w:marTop w:val="0"/>
          <w:marBottom w:val="0"/>
          <w:divBdr>
            <w:top w:val="none" w:sz="0" w:space="0" w:color="auto"/>
            <w:left w:val="none" w:sz="0" w:space="0" w:color="auto"/>
            <w:bottom w:val="none" w:sz="0" w:space="0" w:color="auto"/>
            <w:right w:val="none" w:sz="0" w:space="0" w:color="auto"/>
          </w:divBdr>
        </w:div>
        <w:div w:id="1969629052">
          <w:marLeft w:val="0"/>
          <w:marRight w:val="0"/>
          <w:marTop w:val="0"/>
          <w:marBottom w:val="0"/>
          <w:divBdr>
            <w:top w:val="none" w:sz="0" w:space="0" w:color="auto"/>
            <w:left w:val="none" w:sz="0" w:space="0" w:color="auto"/>
            <w:bottom w:val="none" w:sz="0" w:space="0" w:color="auto"/>
            <w:right w:val="none" w:sz="0" w:space="0" w:color="auto"/>
          </w:divBdr>
          <w:divsChild>
            <w:div w:id="47269342">
              <w:marLeft w:val="0"/>
              <w:marRight w:val="0"/>
              <w:marTop w:val="0"/>
              <w:marBottom w:val="0"/>
              <w:divBdr>
                <w:top w:val="none" w:sz="0" w:space="0" w:color="auto"/>
                <w:left w:val="none" w:sz="0" w:space="0" w:color="auto"/>
                <w:bottom w:val="none" w:sz="0" w:space="0" w:color="auto"/>
                <w:right w:val="none" w:sz="0" w:space="0" w:color="auto"/>
              </w:divBdr>
            </w:div>
            <w:div w:id="1443920065">
              <w:marLeft w:val="0"/>
              <w:marRight w:val="0"/>
              <w:marTop w:val="0"/>
              <w:marBottom w:val="0"/>
              <w:divBdr>
                <w:top w:val="none" w:sz="0" w:space="0" w:color="auto"/>
                <w:left w:val="none" w:sz="0" w:space="0" w:color="auto"/>
                <w:bottom w:val="none" w:sz="0" w:space="0" w:color="auto"/>
                <w:right w:val="none" w:sz="0" w:space="0" w:color="auto"/>
              </w:divBdr>
            </w:div>
            <w:div w:id="1576817992">
              <w:marLeft w:val="0"/>
              <w:marRight w:val="0"/>
              <w:marTop w:val="0"/>
              <w:marBottom w:val="0"/>
              <w:divBdr>
                <w:top w:val="none" w:sz="0" w:space="0" w:color="auto"/>
                <w:left w:val="none" w:sz="0" w:space="0" w:color="auto"/>
                <w:bottom w:val="none" w:sz="0" w:space="0" w:color="auto"/>
                <w:right w:val="none" w:sz="0" w:space="0" w:color="auto"/>
              </w:divBdr>
            </w:div>
            <w:div w:id="1998723850">
              <w:marLeft w:val="0"/>
              <w:marRight w:val="0"/>
              <w:marTop w:val="0"/>
              <w:marBottom w:val="0"/>
              <w:divBdr>
                <w:top w:val="none" w:sz="0" w:space="0" w:color="auto"/>
                <w:left w:val="none" w:sz="0" w:space="0" w:color="auto"/>
                <w:bottom w:val="none" w:sz="0" w:space="0" w:color="auto"/>
                <w:right w:val="none" w:sz="0" w:space="0" w:color="auto"/>
              </w:divBdr>
            </w:div>
          </w:divsChild>
        </w:div>
        <w:div w:id="1981418332">
          <w:marLeft w:val="0"/>
          <w:marRight w:val="0"/>
          <w:marTop w:val="0"/>
          <w:marBottom w:val="0"/>
          <w:divBdr>
            <w:top w:val="none" w:sz="0" w:space="0" w:color="auto"/>
            <w:left w:val="none" w:sz="0" w:space="0" w:color="auto"/>
            <w:bottom w:val="none" w:sz="0" w:space="0" w:color="auto"/>
            <w:right w:val="none" w:sz="0" w:space="0" w:color="auto"/>
          </w:divBdr>
        </w:div>
      </w:divsChild>
    </w:div>
    <w:div w:id="1365445045">
      <w:bodyDiv w:val="1"/>
      <w:marLeft w:val="0"/>
      <w:marRight w:val="0"/>
      <w:marTop w:val="0"/>
      <w:marBottom w:val="0"/>
      <w:divBdr>
        <w:top w:val="none" w:sz="0" w:space="0" w:color="auto"/>
        <w:left w:val="none" w:sz="0" w:space="0" w:color="auto"/>
        <w:bottom w:val="none" w:sz="0" w:space="0" w:color="auto"/>
        <w:right w:val="none" w:sz="0" w:space="0" w:color="auto"/>
      </w:divBdr>
    </w:div>
    <w:div w:id="1365521820">
      <w:bodyDiv w:val="1"/>
      <w:marLeft w:val="0"/>
      <w:marRight w:val="0"/>
      <w:marTop w:val="0"/>
      <w:marBottom w:val="0"/>
      <w:divBdr>
        <w:top w:val="none" w:sz="0" w:space="0" w:color="auto"/>
        <w:left w:val="none" w:sz="0" w:space="0" w:color="auto"/>
        <w:bottom w:val="none" w:sz="0" w:space="0" w:color="auto"/>
        <w:right w:val="none" w:sz="0" w:space="0" w:color="auto"/>
      </w:divBdr>
      <w:divsChild>
        <w:div w:id="1175417769">
          <w:marLeft w:val="0"/>
          <w:marRight w:val="0"/>
          <w:marTop w:val="0"/>
          <w:marBottom w:val="0"/>
          <w:divBdr>
            <w:top w:val="none" w:sz="0" w:space="0" w:color="auto"/>
            <w:left w:val="none" w:sz="0" w:space="0" w:color="auto"/>
            <w:bottom w:val="none" w:sz="0" w:space="0" w:color="auto"/>
            <w:right w:val="none" w:sz="0" w:space="0" w:color="auto"/>
          </w:divBdr>
        </w:div>
        <w:div w:id="1307590149">
          <w:marLeft w:val="0"/>
          <w:marRight w:val="0"/>
          <w:marTop w:val="0"/>
          <w:marBottom w:val="0"/>
          <w:divBdr>
            <w:top w:val="none" w:sz="0" w:space="0" w:color="auto"/>
            <w:left w:val="none" w:sz="0" w:space="0" w:color="auto"/>
            <w:bottom w:val="none" w:sz="0" w:space="0" w:color="auto"/>
            <w:right w:val="none" w:sz="0" w:space="0" w:color="auto"/>
          </w:divBdr>
        </w:div>
        <w:div w:id="1321083338">
          <w:marLeft w:val="0"/>
          <w:marRight w:val="0"/>
          <w:marTop w:val="0"/>
          <w:marBottom w:val="0"/>
          <w:divBdr>
            <w:top w:val="none" w:sz="0" w:space="0" w:color="auto"/>
            <w:left w:val="none" w:sz="0" w:space="0" w:color="auto"/>
            <w:bottom w:val="none" w:sz="0" w:space="0" w:color="auto"/>
            <w:right w:val="none" w:sz="0" w:space="0" w:color="auto"/>
          </w:divBdr>
        </w:div>
        <w:div w:id="1374578210">
          <w:marLeft w:val="0"/>
          <w:marRight w:val="0"/>
          <w:marTop w:val="0"/>
          <w:marBottom w:val="0"/>
          <w:divBdr>
            <w:top w:val="none" w:sz="0" w:space="0" w:color="auto"/>
            <w:left w:val="none" w:sz="0" w:space="0" w:color="auto"/>
            <w:bottom w:val="none" w:sz="0" w:space="0" w:color="auto"/>
            <w:right w:val="none" w:sz="0" w:space="0" w:color="auto"/>
          </w:divBdr>
        </w:div>
        <w:div w:id="1394114481">
          <w:marLeft w:val="0"/>
          <w:marRight w:val="0"/>
          <w:marTop w:val="0"/>
          <w:marBottom w:val="0"/>
          <w:divBdr>
            <w:top w:val="none" w:sz="0" w:space="0" w:color="auto"/>
            <w:left w:val="none" w:sz="0" w:space="0" w:color="auto"/>
            <w:bottom w:val="none" w:sz="0" w:space="0" w:color="auto"/>
            <w:right w:val="none" w:sz="0" w:space="0" w:color="auto"/>
          </w:divBdr>
        </w:div>
      </w:divsChild>
    </w:div>
    <w:div w:id="1388603781">
      <w:bodyDiv w:val="1"/>
      <w:marLeft w:val="0"/>
      <w:marRight w:val="0"/>
      <w:marTop w:val="0"/>
      <w:marBottom w:val="0"/>
      <w:divBdr>
        <w:top w:val="none" w:sz="0" w:space="0" w:color="auto"/>
        <w:left w:val="none" w:sz="0" w:space="0" w:color="auto"/>
        <w:bottom w:val="none" w:sz="0" w:space="0" w:color="auto"/>
        <w:right w:val="none" w:sz="0" w:space="0" w:color="auto"/>
      </w:divBdr>
    </w:div>
    <w:div w:id="1425108545">
      <w:bodyDiv w:val="1"/>
      <w:marLeft w:val="0"/>
      <w:marRight w:val="0"/>
      <w:marTop w:val="0"/>
      <w:marBottom w:val="0"/>
      <w:divBdr>
        <w:top w:val="none" w:sz="0" w:space="0" w:color="auto"/>
        <w:left w:val="none" w:sz="0" w:space="0" w:color="auto"/>
        <w:bottom w:val="none" w:sz="0" w:space="0" w:color="auto"/>
        <w:right w:val="none" w:sz="0" w:space="0" w:color="auto"/>
      </w:divBdr>
      <w:divsChild>
        <w:div w:id="5518966">
          <w:marLeft w:val="0"/>
          <w:marRight w:val="0"/>
          <w:marTop w:val="0"/>
          <w:marBottom w:val="0"/>
          <w:divBdr>
            <w:top w:val="none" w:sz="0" w:space="0" w:color="auto"/>
            <w:left w:val="none" w:sz="0" w:space="0" w:color="auto"/>
            <w:bottom w:val="none" w:sz="0" w:space="0" w:color="auto"/>
            <w:right w:val="none" w:sz="0" w:space="0" w:color="auto"/>
          </w:divBdr>
        </w:div>
        <w:div w:id="142167251">
          <w:marLeft w:val="0"/>
          <w:marRight w:val="0"/>
          <w:marTop w:val="0"/>
          <w:marBottom w:val="0"/>
          <w:divBdr>
            <w:top w:val="none" w:sz="0" w:space="0" w:color="auto"/>
            <w:left w:val="none" w:sz="0" w:space="0" w:color="auto"/>
            <w:bottom w:val="none" w:sz="0" w:space="0" w:color="auto"/>
            <w:right w:val="none" w:sz="0" w:space="0" w:color="auto"/>
          </w:divBdr>
        </w:div>
        <w:div w:id="501775015">
          <w:marLeft w:val="0"/>
          <w:marRight w:val="0"/>
          <w:marTop w:val="0"/>
          <w:marBottom w:val="0"/>
          <w:divBdr>
            <w:top w:val="none" w:sz="0" w:space="0" w:color="auto"/>
            <w:left w:val="none" w:sz="0" w:space="0" w:color="auto"/>
            <w:bottom w:val="none" w:sz="0" w:space="0" w:color="auto"/>
            <w:right w:val="none" w:sz="0" w:space="0" w:color="auto"/>
          </w:divBdr>
        </w:div>
        <w:div w:id="811367593">
          <w:marLeft w:val="0"/>
          <w:marRight w:val="0"/>
          <w:marTop w:val="0"/>
          <w:marBottom w:val="0"/>
          <w:divBdr>
            <w:top w:val="none" w:sz="0" w:space="0" w:color="auto"/>
            <w:left w:val="none" w:sz="0" w:space="0" w:color="auto"/>
            <w:bottom w:val="none" w:sz="0" w:space="0" w:color="auto"/>
            <w:right w:val="none" w:sz="0" w:space="0" w:color="auto"/>
          </w:divBdr>
        </w:div>
        <w:div w:id="1706323607">
          <w:marLeft w:val="0"/>
          <w:marRight w:val="0"/>
          <w:marTop w:val="0"/>
          <w:marBottom w:val="0"/>
          <w:divBdr>
            <w:top w:val="none" w:sz="0" w:space="0" w:color="auto"/>
            <w:left w:val="none" w:sz="0" w:space="0" w:color="auto"/>
            <w:bottom w:val="none" w:sz="0" w:space="0" w:color="auto"/>
            <w:right w:val="none" w:sz="0" w:space="0" w:color="auto"/>
          </w:divBdr>
        </w:div>
      </w:divsChild>
    </w:div>
    <w:div w:id="1545671942">
      <w:bodyDiv w:val="1"/>
      <w:marLeft w:val="0"/>
      <w:marRight w:val="0"/>
      <w:marTop w:val="0"/>
      <w:marBottom w:val="0"/>
      <w:divBdr>
        <w:top w:val="none" w:sz="0" w:space="0" w:color="auto"/>
        <w:left w:val="none" w:sz="0" w:space="0" w:color="auto"/>
        <w:bottom w:val="none" w:sz="0" w:space="0" w:color="auto"/>
        <w:right w:val="none" w:sz="0" w:space="0" w:color="auto"/>
      </w:divBdr>
    </w:div>
    <w:div w:id="1552306054">
      <w:bodyDiv w:val="1"/>
      <w:marLeft w:val="0"/>
      <w:marRight w:val="0"/>
      <w:marTop w:val="0"/>
      <w:marBottom w:val="0"/>
      <w:divBdr>
        <w:top w:val="none" w:sz="0" w:space="0" w:color="auto"/>
        <w:left w:val="none" w:sz="0" w:space="0" w:color="auto"/>
        <w:bottom w:val="none" w:sz="0" w:space="0" w:color="auto"/>
        <w:right w:val="none" w:sz="0" w:space="0" w:color="auto"/>
      </w:divBdr>
    </w:div>
    <w:div w:id="1600868709">
      <w:bodyDiv w:val="1"/>
      <w:marLeft w:val="0"/>
      <w:marRight w:val="0"/>
      <w:marTop w:val="0"/>
      <w:marBottom w:val="0"/>
      <w:divBdr>
        <w:top w:val="none" w:sz="0" w:space="0" w:color="auto"/>
        <w:left w:val="none" w:sz="0" w:space="0" w:color="auto"/>
        <w:bottom w:val="none" w:sz="0" w:space="0" w:color="auto"/>
        <w:right w:val="none" w:sz="0" w:space="0" w:color="auto"/>
      </w:divBdr>
      <w:divsChild>
        <w:div w:id="1020205691">
          <w:marLeft w:val="0"/>
          <w:marRight w:val="0"/>
          <w:marTop w:val="0"/>
          <w:marBottom w:val="0"/>
          <w:divBdr>
            <w:top w:val="none" w:sz="0" w:space="0" w:color="auto"/>
            <w:left w:val="none" w:sz="0" w:space="0" w:color="auto"/>
            <w:bottom w:val="none" w:sz="0" w:space="0" w:color="auto"/>
            <w:right w:val="none" w:sz="0" w:space="0" w:color="auto"/>
          </w:divBdr>
          <w:divsChild>
            <w:div w:id="528882821">
              <w:marLeft w:val="0"/>
              <w:marRight w:val="0"/>
              <w:marTop w:val="30"/>
              <w:marBottom w:val="30"/>
              <w:divBdr>
                <w:top w:val="none" w:sz="0" w:space="0" w:color="auto"/>
                <w:left w:val="none" w:sz="0" w:space="0" w:color="auto"/>
                <w:bottom w:val="none" w:sz="0" w:space="0" w:color="auto"/>
                <w:right w:val="none" w:sz="0" w:space="0" w:color="auto"/>
              </w:divBdr>
              <w:divsChild>
                <w:div w:id="1828202080">
                  <w:marLeft w:val="0"/>
                  <w:marRight w:val="0"/>
                  <w:marTop w:val="0"/>
                  <w:marBottom w:val="0"/>
                  <w:divBdr>
                    <w:top w:val="none" w:sz="0" w:space="0" w:color="auto"/>
                    <w:left w:val="none" w:sz="0" w:space="0" w:color="auto"/>
                    <w:bottom w:val="none" w:sz="0" w:space="0" w:color="auto"/>
                    <w:right w:val="none" w:sz="0" w:space="0" w:color="auto"/>
                  </w:divBdr>
                  <w:divsChild>
                    <w:div w:id="490215141">
                      <w:marLeft w:val="0"/>
                      <w:marRight w:val="0"/>
                      <w:marTop w:val="0"/>
                      <w:marBottom w:val="0"/>
                      <w:divBdr>
                        <w:top w:val="none" w:sz="0" w:space="0" w:color="auto"/>
                        <w:left w:val="none" w:sz="0" w:space="0" w:color="auto"/>
                        <w:bottom w:val="none" w:sz="0" w:space="0" w:color="auto"/>
                        <w:right w:val="none" w:sz="0" w:space="0" w:color="auto"/>
                      </w:divBdr>
                    </w:div>
                    <w:div w:id="501049362">
                      <w:marLeft w:val="0"/>
                      <w:marRight w:val="0"/>
                      <w:marTop w:val="0"/>
                      <w:marBottom w:val="0"/>
                      <w:divBdr>
                        <w:top w:val="none" w:sz="0" w:space="0" w:color="auto"/>
                        <w:left w:val="none" w:sz="0" w:space="0" w:color="auto"/>
                        <w:bottom w:val="none" w:sz="0" w:space="0" w:color="auto"/>
                        <w:right w:val="none" w:sz="0" w:space="0" w:color="auto"/>
                      </w:divBdr>
                    </w:div>
                    <w:div w:id="529534307">
                      <w:marLeft w:val="0"/>
                      <w:marRight w:val="0"/>
                      <w:marTop w:val="0"/>
                      <w:marBottom w:val="0"/>
                      <w:divBdr>
                        <w:top w:val="none" w:sz="0" w:space="0" w:color="auto"/>
                        <w:left w:val="none" w:sz="0" w:space="0" w:color="auto"/>
                        <w:bottom w:val="none" w:sz="0" w:space="0" w:color="auto"/>
                        <w:right w:val="none" w:sz="0" w:space="0" w:color="auto"/>
                      </w:divBdr>
                    </w:div>
                    <w:div w:id="801188678">
                      <w:marLeft w:val="0"/>
                      <w:marRight w:val="0"/>
                      <w:marTop w:val="0"/>
                      <w:marBottom w:val="0"/>
                      <w:divBdr>
                        <w:top w:val="none" w:sz="0" w:space="0" w:color="auto"/>
                        <w:left w:val="none" w:sz="0" w:space="0" w:color="auto"/>
                        <w:bottom w:val="none" w:sz="0" w:space="0" w:color="auto"/>
                        <w:right w:val="none" w:sz="0" w:space="0" w:color="auto"/>
                      </w:divBdr>
                    </w:div>
                  </w:divsChild>
                </w:div>
                <w:div w:id="2004777359">
                  <w:marLeft w:val="0"/>
                  <w:marRight w:val="0"/>
                  <w:marTop w:val="0"/>
                  <w:marBottom w:val="0"/>
                  <w:divBdr>
                    <w:top w:val="none" w:sz="0" w:space="0" w:color="auto"/>
                    <w:left w:val="none" w:sz="0" w:space="0" w:color="auto"/>
                    <w:bottom w:val="none" w:sz="0" w:space="0" w:color="auto"/>
                    <w:right w:val="none" w:sz="0" w:space="0" w:color="auto"/>
                  </w:divBdr>
                  <w:divsChild>
                    <w:div w:id="346297051">
                      <w:marLeft w:val="0"/>
                      <w:marRight w:val="0"/>
                      <w:marTop w:val="0"/>
                      <w:marBottom w:val="0"/>
                      <w:divBdr>
                        <w:top w:val="none" w:sz="0" w:space="0" w:color="auto"/>
                        <w:left w:val="none" w:sz="0" w:space="0" w:color="auto"/>
                        <w:bottom w:val="none" w:sz="0" w:space="0" w:color="auto"/>
                        <w:right w:val="none" w:sz="0" w:space="0" w:color="auto"/>
                      </w:divBdr>
                    </w:div>
                    <w:div w:id="1048844667">
                      <w:marLeft w:val="0"/>
                      <w:marRight w:val="0"/>
                      <w:marTop w:val="0"/>
                      <w:marBottom w:val="0"/>
                      <w:divBdr>
                        <w:top w:val="none" w:sz="0" w:space="0" w:color="auto"/>
                        <w:left w:val="none" w:sz="0" w:space="0" w:color="auto"/>
                        <w:bottom w:val="none" w:sz="0" w:space="0" w:color="auto"/>
                        <w:right w:val="none" w:sz="0" w:space="0" w:color="auto"/>
                      </w:divBdr>
                    </w:div>
                    <w:div w:id="1076318762">
                      <w:marLeft w:val="0"/>
                      <w:marRight w:val="0"/>
                      <w:marTop w:val="0"/>
                      <w:marBottom w:val="0"/>
                      <w:divBdr>
                        <w:top w:val="none" w:sz="0" w:space="0" w:color="auto"/>
                        <w:left w:val="none" w:sz="0" w:space="0" w:color="auto"/>
                        <w:bottom w:val="none" w:sz="0" w:space="0" w:color="auto"/>
                        <w:right w:val="none" w:sz="0" w:space="0" w:color="auto"/>
                      </w:divBdr>
                    </w:div>
                    <w:div w:id="175492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485222">
          <w:marLeft w:val="0"/>
          <w:marRight w:val="0"/>
          <w:marTop w:val="0"/>
          <w:marBottom w:val="0"/>
          <w:divBdr>
            <w:top w:val="none" w:sz="0" w:space="0" w:color="auto"/>
            <w:left w:val="none" w:sz="0" w:space="0" w:color="auto"/>
            <w:bottom w:val="none" w:sz="0" w:space="0" w:color="auto"/>
            <w:right w:val="none" w:sz="0" w:space="0" w:color="auto"/>
          </w:divBdr>
        </w:div>
        <w:div w:id="1934513252">
          <w:marLeft w:val="0"/>
          <w:marRight w:val="0"/>
          <w:marTop w:val="0"/>
          <w:marBottom w:val="0"/>
          <w:divBdr>
            <w:top w:val="none" w:sz="0" w:space="0" w:color="auto"/>
            <w:left w:val="none" w:sz="0" w:space="0" w:color="auto"/>
            <w:bottom w:val="none" w:sz="0" w:space="0" w:color="auto"/>
            <w:right w:val="none" w:sz="0" w:space="0" w:color="auto"/>
          </w:divBdr>
        </w:div>
      </w:divsChild>
    </w:div>
    <w:div w:id="1622112020">
      <w:bodyDiv w:val="1"/>
      <w:marLeft w:val="0"/>
      <w:marRight w:val="0"/>
      <w:marTop w:val="0"/>
      <w:marBottom w:val="0"/>
      <w:divBdr>
        <w:top w:val="none" w:sz="0" w:space="0" w:color="auto"/>
        <w:left w:val="none" w:sz="0" w:space="0" w:color="auto"/>
        <w:bottom w:val="none" w:sz="0" w:space="0" w:color="auto"/>
        <w:right w:val="none" w:sz="0" w:space="0" w:color="auto"/>
      </w:divBdr>
      <w:divsChild>
        <w:div w:id="674191822">
          <w:marLeft w:val="0"/>
          <w:marRight w:val="0"/>
          <w:marTop w:val="0"/>
          <w:marBottom w:val="0"/>
          <w:divBdr>
            <w:top w:val="none" w:sz="0" w:space="0" w:color="auto"/>
            <w:left w:val="none" w:sz="0" w:space="0" w:color="auto"/>
            <w:bottom w:val="none" w:sz="0" w:space="0" w:color="auto"/>
            <w:right w:val="none" w:sz="0" w:space="0" w:color="auto"/>
          </w:divBdr>
        </w:div>
        <w:div w:id="2077782272">
          <w:marLeft w:val="0"/>
          <w:marRight w:val="0"/>
          <w:marTop w:val="0"/>
          <w:marBottom w:val="0"/>
          <w:divBdr>
            <w:top w:val="none" w:sz="0" w:space="0" w:color="auto"/>
            <w:left w:val="none" w:sz="0" w:space="0" w:color="auto"/>
            <w:bottom w:val="none" w:sz="0" w:space="0" w:color="auto"/>
            <w:right w:val="none" w:sz="0" w:space="0" w:color="auto"/>
          </w:divBdr>
        </w:div>
      </w:divsChild>
    </w:div>
    <w:div w:id="1624995399">
      <w:bodyDiv w:val="1"/>
      <w:marLeft w:val="0"/>
      <w:marRight w:val="0"/>
      <w:marTop w:val="0"/>
      <w:marBottom w:val="0"/>
      <w:divBdr>
        <w:top w:val="none" w:sz="0" w:space="0" w:color="auto"/>
        <w:left w:val="none" w:sz="0" w:space="0" w:color="auto"/>
        <w:bottom w:val="none" w:sz="0" w:space="0" w:color="auto"/>
        <w:right w:val="none" w:sz="0" w:space="0" w:color="auto"/>
      </w:divBdr>
    </w:div>
    <w:div w:id="1722091449">
      <w:bodyDiv w:val="1"/>
      <w:marLeft w:val="0"/>
      <w:marRight w:val="0"/>
      <w:marTop w:val="0"/>
      <w:marBottom w:val="0"/>
      <w:divBdr>
        <w:top w:val="none" w:sz="0" w:space="0" w:color="auto"/>
        <w:left w:val="none" w:sz="0" w:space="0" w:color="auto"/>
        <w:bottom w:val="none" w:sz="0" w:space="0" w:color="auto"/>
        <w:right w:val="none" w:sz="0" w:space="0" w:color="auto"/>
      </w:divBdr>
    </w:div>
    <w:div w:id="1727144370">
      <w:bodyDiv w:val="1"/>
      <w:marLeft w:val="0"/>
      <w:marRight w:val="0"/>
      <w:marTop w:val="0"/>
      <w:marBottom w:val="0"/>
      <w:divBdr>
        <w:top w:val="none" w:sz="0" w:space="0" w:color="auto"/>
        <w:left w:val="none" w:sz="0" w:space="0" w:color="auto"/>
        <w:bottom w:val="none" w:sz="0" w:space="0" w:color="auto"/>
        <w:right w:val="none" w:sz="0" w:space="0" w:color="auto"/>
      </w:divBdr>
    </w:div>
    <w:div w:id="1736511726">
      <w:bodyDiv w:val="1"/>
      <w:marLeft w:val="0"/>
      <w:marRight w:val="0"/>
      <w:marTop w:val="0"/>
      <w:marBottom w:val="0"/>
      <w:divBdr>
        <w:top w:val="none" w:sz="0" w:space="0" w:color="auto"/>
        <w:left w:val="none" w:sz="0" w:space="0" w:color="auto"/>
        <w:bottom w:val="none" w:sz="0" w:space="0" w:color="auto"/>
        <w:right w:val="none" w:sz="0" w:space="0" w:color="auto"/>
      </w:divBdr>
    </w:div>
    <w:div w:id="1746950520">
      <w:bodyDiv w:val="1"/>
      <w:marLeft w:val="0"/>
      <w:marRight w:val="0"/>
      <w:marTop w:val="0"/>
      <w:marBottom w:val="0"/>
      <w:divBdr>
        <w:top w:val="none" w:sz="0" w:space="0" w:color="auto"/>
        <w:left w:val="none" w:sz="0" w:space="0" w:color="auto"/>
        <w:bottom w:val="none" w:sz="0" w:space="0" w:color="auto"/>
        <w:right w:val="none" w:sz="0" w:space="0" w:color="auto"/>
      </w:divBdr>
    </w:div>
    <w:div w:id="1759054234">
      <w:bodyDiv w:val="1"/>
      <w:marLeft w:val="0"/>
      <w:marRight w:val="0"/>
      <w:marTop w:val="0"/>
      <w:marBottom w:val="0"/>
      <w:divBdr>
        <w:top w:val="none" w:sz="0" w:space="0" w:color="auto"/>
        <w:left w:val="none" w:sz="0" w:space="0" w:color="auto"/>
        <w:bottom w:val="none" w:sz="0" w:space="0" w:color="auto"/>
        <w:right w:val="none" w:sz="0" w:space="0" w:color="auto"/>
      </w:divBdr>
      <w:divsChild>
        <w:div w:id="50807664">
          <w:marLeft w:val="0"/>
          <w:marRight w:val="0"/>
          <w:marTop w:val="0"/>
          <w:marBottom w:val="0"/>
          <w:divBdr>
            <w:top w:val="none" w:sz="0" w:space="0" w:color="auto"/>
            <w:left w:val="none" w:sz="0" w:space="0" w:color="auto"/>
            <w:bottom w:val="none" w:sz="0" w:space="0" w:color="auto"/>
            <w:right w:val="none" w:sz="0" w:space="0" w:color="auto"/>
          </w:divBdr>
        </w:div>
        <w:div w:id="164323272">
          <w:marLeft w:val="0"/>
          <w:marRight w:val="0"/>
          <w:marTop w:val="0"/>
          <w:marBottom w:val="0"/>
          <w:divBdr>
            <w:top w:val="none" w:sz="0" w:space="0" w:color="auto"/>
            <w:left w:val="none" w:sz="0" w:space="0" w:color="auto"/>
            <w:bottom w:val="none" w:sz="0" w:space="0" w:color="auto"/>
            <w:right w:val="none" w:sz="0" w:space="0" w:color="auto"/>
          </w:divBdr>
        </w:div>
        <w:div w:id="169686870">
          <w:marLeft w:val="0"/>
          <w:marRight w:val="0"/>
          <w:marTop w:val="0"/>
          <w:marBottom w:val="0"/>
          <w:divBdr>
            <w:top w:val="none" w:sz="0" w:space="0" w:color="auto"/>
            <w:left w:val="none" w:sz="0" w:space="0" w:color="auto"/>
            <w:bottom w:val="none" w:sz="0" w:space="0" w:color="auto"/>
            <w:right w:val="none" w:sz="0" w:space="0" w:color="auto"/>
          </w:divBdr>
        </w:div>
        <w:div w:id="254484596">
          <w:marLeft w:val="0"/>
          <w:marRight w:val="0"/>
          <w:marTop w:val="0"/>
          <w:marBottom w:val="0"/>
          <w:divBdr>
            <w:top w:val="none" w:sz="0" w:space="0" w:color="auto"/>
            <w:left w:val="none" w:sz="0" w:space="0" w:color="auto"/>
            <w:bottom w:val="none" w:sz="0" w:space="0" w:color="auto"/>
            <w:right w:val="none" w:sz="0" w:space="0" w:color="auto"/>
          </w:divBdr>
        </w:div>
        <w:div w:id="261113288">
          <w:marLeft w:val="0"/>
          <w:marRight w:val="0"/>
          <w:marTop w:val="0"/>
          <w:marBottom w:val="0"/>
          <w:divBdr>
            <w:top w:val="none" w:sz="0" w:space="0" w:color="auto"/>
            <w:left w:val="none" w:sz="0" w:space="0" w:color="auto"/>
            <w:bottom w:val="none" w:sz="0" w:space="0" w:color="auto"/>
            <w:right w:val="none" w:sz="0" w:space="0" w:color="auto"/>
          </w:divBdr>
        </w:div>
        <w:div w:id="289287851">
          <w:marLeft w:val="0"/>
          <w:marRight w:val="0"/>
          <w:marTop w:val="0"/>
          <w:marBottom w:val="0"/>
          <w:divBdr>
            <w:top w:val="none" w:sz="0" w:space="0" w:color="auto"/>
            <w:left w:val="none" w:sz="0" w:space="0" w:color="auto"/>
            <w:bottom w:val="none" w:sz="0" w:space="0" w:color="auto"/>
            <w:right w:val="none" w:sz="0" w:space="0" w:color="auto"/>
          </w:divBdr>
        </w:div>
        <w:div w:id="371000001">
          <w:marLeft w:val="0"/>
          <w:marRight w:val="0"/>
          <w:marTop w:val="0"/>
          <w:marBottom w:val="0"/>
          <w:divBdr>
            <w:top w:val="none" w:sz="0" w:space="0" w:color="auto"/>
            <w:left w:val="none" w:sz="0" w:space="0" w:color="auto"/>
            <w:bottom w:val="none" w:sz="0" w:space="0" w:color="auto"/>
            <w:right w:val="none" w:sz="0" w:space="0" w:color="auto"/>
          </w:divBdr>
        </w:div>
        <w:div w:id="546340194">
          <w:marLeft w:val="0"/>
          <w:marRight w:val="0"/>
          <w:marTop w:val="0"/>
          <w:marBottom w:val="0"/>
          <w:divBdr>
            <w:top w:val="none" w:sz="0" w:space="0" w:color="auto"/>
            <w:left w:val="none" w:sz="0" w:space="0" w:color="auto"/>
            <w:bottom w:val="none" w:sz="0" w:space="0" w:color="auto"/>
            <w:right w:val="none" w:sz="0" w:space="0" w:color="auto"/>
          </w:divBdr>
        </w:div>
        <w:div w:id="975333649">
          <w:marLeft w:val="0"/>
          <w:marRight w:val="0"/>
          <w:marTop w:val="0"/>
          <w:marBottom w:val="0"/>
          <w:divBdr>
            <w:top w:val="none" w:sz="0" w:space="0" w:color="auto"/>
            <w:left w:val="none" w:sz="0" w:space="0" w:color="auto"/>
            <w:bottom w:val="none" w:sz="0" w:space="0" w:color="auto"/>
            <w:right w:val="none" w:sz="0" w:space="0" w:color="auto"/>
          </w:divBdr>
        </w:div>
        <w:div w:id="1155142331">
          <w:marLeft w:val="0"/>
          <w:marRight w:val="0"/>
          <w:marTop w:val="0"/>
          <w:marBottom w:val="0"/>
          <w:divBdr>
            <w:top w:val="none" w:sz="0" w:space="0" w:color="auto"/>
            <w:left w:val="none" w:sz="0" w:space="0" w:color="auto"/>
            <w:bottom w:val="none" w:sz="0" w:space="0" w:color="auto"/>
            <w:right w:val="none" w:sz="0" w:space="0" w:color="auto"/>
          </w:divBdr>
        </w:div>
        <w:div w:id="1276518089">
          <w:marLeft w:val="0"/>
          <w:marRight w:val="0"/>
          <w:marTop w:val="0"/>
          <w:marBottom w:val="0"/>
          <w:divBdr>
            <w:top w:val="none" w:sz="0" w:space="0" w:color="auto"/>
            <w:left w:val="none" w:sz="0" w:space="0" w:color="auto"/>
            <w:bottom w:val="none" w:sz="0" w:space="0" w:color="auto"/>
            <w:right w:val="none" w:sz="0" w:space="0" w:color="auto"/>
          </w:divBdr>
        </w:div>
        <w:div w:id="1391348608">
          <w:marLeft w:val="0"/>
          <w:marRight w:val="0"/>
          <w:marTop w:val="0"/>
          <w:marBottom w:val="0"/>
          <w:divBdr>
            <w:top w:val="none" w:sz="0" w:space="0" w:color="auto"/>
            <w:left w:val="none" w:sz="0" w:space="0" w:color="auto"/>
            <w:bottom w:val="none" w:sz="0" w:space="0" w:color="auto"/>
            <w:right w:val="none" w:sz="0" w:space="0" w:color="auto"/>
          </w:divBdr>
        </w:div>
      </w:divsChild>
    </w:div>
    <w:div w:id="1822116509">
      <w:bodyDiv w:val="1"/>
      <w:marLeft w:val="0"/>
      <w:marRight w:val="0"/>
      <w:marTop w:val="0"/>
      <w:marBottom w:val="0"/>
      <w:divBdr>
        <w:top w:val="none" w:sz="0" w:space="0" w:color="auto"/>
        <w:left w:val="none" w:sz="0" w:space="0" w:color="auto"/>
        <w:bottom w:val="none" w:sz="0" w:space="0" w:color="auto"/>
        <w:right w:val="none" w:sz="0" w:space="0" w:color="auto"/>
      </w:divBdr>
      <w:divsChild>
        <w:div w:id="219637581">
          <w:marLeft w:val="0"/>
          <w:marRight w:val="0"/>
          <w:marTop w:val="0"/>
          <w:marBottom w:val="0"/>
          <w:divBdr>
            <w:top w:val="none" w:sz="0" w:space="0" w:color="auto"/>
            <w:left w:val="none" w:sz="0" w:space="0" w:color="auto"/>
            <w:bottom w:val="none" w:sz="0" w:space="0" w:color="auto"/>
            <w:right w:val="none" w:sz="0" w:space="0" w:color="auto"/>
          </w:divBdr>
        </w:div>
        <w:div w:id="396169675">
          <w:marLeft w:val="0"/>
          <w:marRight w:val="0"/>
          <w:marTop w:val="0"/>
          <w:marBottom w:val="0"/>
          <w:divBdr>
            <w:top w:val="none" w:sz="0" w:space="0" w:color="auto"/>
            <w:left w:val="none" w:sz="0" w:space="0" w:color="auto"/>
            <w:bottom w:val="none" w:sz="0" w:space="0" w:color="auto"/>
            <w:right w:val="none" w:sz="0" w:space="0" w:color="auto"/>
          </w:divBdr>
        </w:div>
        <w:div w:id="702092765">
          <w:marLeft w:val="0"/>
          <w:marRight w:val="0"/>
          <w:marTop w:val="0"/>
          <w:marBottom w:val="0"/>
          <w:divBdr>
            <w:top w:val="none" w:sz="0" w:space="0" w:color="auto"/>
            <w:left w:val="none" w:sz="0" w:space="0" w:color="auto"/>
            <w:bottom w:val="none" w:sz="0" w:space="0" w:color="auto"/>
            <w:right w:val="none" w:sz="0" w:space="0" w:color="auto"/>
          </w:divBdr>
        </w:div>
        <w:div w:id="825711221">
          <w:marLeft w:val="0"/>
          <w:marRight w:val="0"/>
          <w:marTop w:val="0"/>
          <w:marBottom w:val="0"/>
          <w:divBdr>
            <w:top w:val="none" w:sz="0" w:space="0" w:color="auto"/>
            <w:left w:val="none" w:sz="0" w:space="0" w:color="auto"/>
            <w:bottom w:val="none" w:sz="0" w:space="0" w:color="auto"/>
            <w:right w:val="none" w:sz="0" w:space="0" w:color="auto"/>
          </w:divBdr>
        </w:div>
        <w:div w:id="885289153">
          <w:marLeft w:val="0"/>
          <w:marRight w:val="0"/>
          <w:marTop w:val="0"/>
          <w:marBottom w:val="0"/>
          <w:divBdr>
            <w:top w:val="none" w:sz="0" w:space="0" w:color="auto"/>
            <w:left w:val="none" w:sz="0" w:space="0" w:color="auto"/>
            <w:bottom w:val="none" w:sz="0" w:space="0" w:color="auto"/>
            <w:right w:val="none" w:sz="0" w:space="0" w:color="auto"/>
          </w:divBdr>
        </w:div>
        <w:div w:id="915550608">
          <w:marLeft w:val="0"/>
          <w:marRight w:val="0"/>
          <w:marTop w:val="0"/>
          <w:marBottom w:val="0"/>
          <w:divBdr>
            <w:top w:val="none" w:sz="0" w:space="0" w:color="auto"/>
            <w:left w:val="none" w:sz="0" w:space="0" w:color="auto"/>
            <w:bottom w:val="none" w:sz="0" w:space="0" w:color="auto"/>
            <w:right w:val="none" w:sz="0" w:space="0" w:color="auto"/>
          </w:divBdr>
        </w:div>
        <w:div w:id="1128430739">
          <w:marLeft w:val="0"/>
          <w:marRight w:val="0"/>
          <w:marTop w:val="0"/>
          <w:marBottom w:val="0"/>
          <w:divBdr>
            <w:top w:val="none" w:sz="0" w:space="0" w:color="auto"/>
            <w:left w:val="none" w:sz="0" w:space="0" w:color="auto"/>
            <w:bottom w:val="none" w:sz="0" w:space="0" w:color="auto"/>
            <w:right w:val="none" w:sz="0" w:space="0" w:color="auto"/>
          </w:divBdr>
        </w:div>
        <w:div w:id="1240866044">
          <w:marLeft w:val="0"/>
          <w:marRight w:val="0"/>
          <w:marTop w:val="0"/>
          <w:marBottom w:val="0"/>
          <w:divBdr>
            <w:top w:val="none" w:sz="0" w:space="0" w:color="auto"/>
            <w:left w:val="none" w:sz="0" w:space="0" w:color="auto"/>
            <w:bottom w:val="none" w:sz="0" w:space="0" w:color="auto"/>
            <w:right w:val="none" w:sz="0" w:space="0" w:color="auto"/>
          </w:divBdr>
        </w:div>
        <w:div w:id="1650094957">
          <w:marLeft w:val="0"/>
          <w:marRight w:val="0"/>
          <w:marTop w:val="0"/>
          <w:marBottom w:val="0"/>
          <w:divBdr>
            <w:top w:val="none" w:sz="0" w:space="0" w:color="auto"/>
            <w:left w:val="none" w:sz="0" w:space="0" w:color="auto"/>
            <w:bottom w:val="none" w:sz="0" w:space="0" w:color="auto"/>
            <w:right w:val="none" w:sz="0" w:space="0" w:color="auto"/>
          </w:divBdr>
        </w:div>
        <w:div w:id="1989942400">
          <w:marLeft w:val="0"/>
          <w:marRight w:val="0"/>
          <w:marTop w:val="0"/>
          <w:marBottom w:val="0"/>
          <w:divBdr>
            <w:top w:val="none" w:sz="0" w:space="0" w:color="auto"/>
            <w:left w:val="none" w:sz="0" w:space="0" w:color="auto"/>
            <w:bottom w:val="none" w:sz="0" w:space="0" w:color="auto"/>
            <w:right w:val="none" w:sz="0" w:space="0" w:color="auto"/>
          </w:divBdr>
        </w:div>
      </w:divsChild>
    </w:div>
    <w:div w:id="1839419247">
      <w:bodyDiv w:val="1"/>
      <w:marLeft w:val="0"/>
      <w:marRight w:val="0"/>
      <w:marTop w:val="0"/>
      <w:marBottom w:val="0"/>
      <w:divBdr>
        <w:top w:val="none" w:sz="0" w:space="0" w:color="auto"/>
        <w:left w:val="none" w:sz="0" w:space="0" w:color="auto"/>
        <w:bottom w:val="none" w:sz="0" w:space="0" w:color="auto"/>
        <w:right w:val="none" w:sz="0" w:space="0" w:color="auto"/>
      </w:divBdr>
    </w:div>
    <w:div w:id="1843659405">
      <w:bodyDiv w:val="1"/>
      <w:marLeft w:val="0"/>
      <w:marRight w:val="0"/>
      <w:marTop w:val="0"/>
      <w:marBottom w:val="0"/>
      <w:divBdr>
        <w:top w:val="none" w:sz="0" w:space="0" w:color="auto"/>
        <w:left w:val="none" w:sz="0" w:space="0" w:color="auto"/>
        <w:bottom w:val="none" w:sz="0" w:space="0" w:color="auto"/>
        <w:right w:val="none" w:sz="0" w:space="0" w:color="auto"/>
      </w:divBdr>
    </w:div>
    <w:div w:id="1855147472">
      <w:bodyDiv w:val="1"/>
      <w:marLeft w:val="0"/>
      <w:marRight w:val="0"/>
      <w:marTop w:val="0"/>
      <w:marBottom w:val="0"/>
      <w:divBdr>
        <w:top w:val="none" w:sz="0" w:space="0" w:color="auto"/>
        <w:left w:val="none" w:sz="0" w:space="0" w:color="auto"/>
        <w:bottom w:val="none" w:sz="0" w:space="0" w:color="auto"/>
        <w:right w:val="none" w:sz="0" w:space="0" w:color="auto"/>
      </w:divBdr>
    </w:div>
    <w:div w:id="1875727337">
      <w:bodyDiv w:val="1"/>
      <w:marLeft w:val="0"/>
      <w:marRight w:val="0"/>
      <w:marTop w:val="0"/>
      <w:marBottom w:val="0"/>
      <w:divBdr>
        <w:top w:val="none" w:sz="0" w:space="0" w:color="auto"/>
        <w:left w:val="none" w:sz="0" w:space="0" w:color="auto"/>
        <w:bottom w:val="none" w:sz="0" w:space="0" w:color="auto"/>
        <w:right w:val="none" w:sz="0" w:space="0" w:color="auto"/>
      </w:divBdr>
    </w:div>
    <w:div w:id="1927155041">
      <w:bodyDiv w:val="1"/>
      <w:marLeft w:val="0"/>
      <w:marRight w:val="0"/>
      <w:marTop w:val="0"/>
      <w:marBottom w:val="0"/>
      <w:divBdr>
        <w:top w:val="none" w:sz="0" w:space="0" w:color="auto"/>
        <w:left w:val="none" w:sz="0" w:space="0" w:color="auto"/>
        <w:bottom w:val="none" w:sz="0" w:space="0" w:color="auto"/>
        <w:right w:val="none" w:sz="0" w:space="0" w:color="auto"/>
      </w:divBdr>
      <w:divsChild>
        <w:div w:id="355158300">
          <w:marLeft w:val="0"/>
          <w:marRight w:val="0"/>
          <w:marTop w:val="0"/>
          <w:marBottom w:val="0"/>
          <w:divBdr>
            <w:top w:val="none" w:sz="0" w:space="0" w:color="auto"/>
            <w:left w:val="none" w:sz="0" w:space="0" w:color="auto"/>
            <w:bottom w:val="none" w:sz="0" w:space="0" w:color="auto"/>
            <w:right w:val="none" w:sz="0" w:space="0" w:color="auto"/>
          </w:divBdr>
          <w:divsChild>
            <w:div w:id="28342681">
              <w:marLeft w:val="0"/>
              <w:marRight w:val="0"/>
              <w:marTop w:val="30"/>
              <w:marBottom w:val="30"/>
              <w:divBdr>
                <w:top w:val="none" w:sz="0" w:space="0" w:color="auto"/>
                <w:left w:val="none" w:sz="0" w:space="0" w:color="auto"/>
                <w:bottom w:val="none" w:sz="0" w:space="0" w:color="auto"/>
                <w:right w:val="none" w:sz="0" w:space="0" w:color="auto"/>
              </w:divBdr>
              <w:divsChild>
                <w:div w:id="578246465">
                  <w:marLeft w:val="0"/>
                  <w:marRight w:val="0"/>
                  <w:marTop w:val="0"/>
                  <w:marBottom w:val="0"/>
                  <w:divBdr>
                    <w:top w:val="none" w:sz="0" w:space="0" w:color="auto"/>
                    <w:left w:val="none" w:sz="0" w:space="0" w:color="auto"/>
                    <w:bottom w:val="none" w:sz="0" w:space="0" w:color="auto"/>
                    <w:right w:val="none" w:sz="0" w:space="0" w:color="auto"/>
                  </w:divBdr>
                  <w:divsChild>
                    <w:div w:id="36248542">
                      <w:marLeft w:val="0"/>
                      <w:marRight w:val="0"/>
                      <w:marTop w:val="0"/>
                      <w:marBottom w:val="0"/>
                      <w:divBdr>
                        <w:top w:val="none" w:sz="0" w:space="0" w:color="auto"/>
                        <w:left w:val="none" w:sz="0" w:space="0" w:color="auto"/>
                        <w:bottom w:val="none" w:sz="0" w:space="0" w:color="auto"/>
                        <w:right w:val="none" w:sz="0" w:space="0" w:color="auto"/>
                      </w:divBdr>
                    </w:div>
                    <w:div w:id="472677601">
                      <w:marLeft w:val="0"/>
                      <w:marRight w:val="0"/>
                      <w:marTop w:val="0"/>
                      <w:marBottom w:val="0"/>
                      <w:divBdr>
                        <w:top w:val="none" w:sz="0" w:space="0" w:color="auto"/>
                        <w:left w:val="none" w:sz="0" w:space="0" w:color="auto"/>
                        <w:bottom w:val="none" w:sz="0" w:space="0" w:color="auto"/>
                        <w:right w:val="none" w:sz="0" w:space="0" w:color="auto"/>
                      </w:divBdr>
                    </w:div>
                    <w:div w:id="1954434671">
                      <w:marLeft w:val="0"/>
                      <w:marRight w:val="0"/>
                      <w:marTop w:val="0"/>
                      <w:marBottom w:val="0"/>
                      <w:divBdr>
                        <w:top w:val="none" w:sz="0" w:space="0" w:color="auto"/>
                        <w:left w:val="none" w:sz="0" w:space="0" w:color="auto"/>
                        <w:bottom w:val="none" w:sz="0" w:space="0" w:color="auto"/>
                        <w:right w:val="none" w:sz="0" w:space="0" w:color="auto"/>
                      </w:divBdr>
                    </w:div>
                    <w:div w:id="2076590324">
                      <w:marLeft w:val="0"/>
                      <w:marRight w:val="0"/>
                      <w:marTop w:val="0"/>
                      <w:marBottom w:val="0"/>
                      <w:divBdr>
                        <w:top w:val="none" w:sz="0" w:space="0" w:color="auto"/>
                        <w:left w:val="none" w:sz="0" w:space="0" w:color="auto"/>
                        <w:bottom w:val="none" w:sz="0" w:space="0" w:color="auto"/>
                        <w:right w:val="none" w:sz="0" w:space="0" w:color="auto"/>
                      </w:divBdr>
                    </w:div>
                  </w:divsChild>
                </w:div>
                <w:div w:id="1485466670">
                  <w:marLeft w:val="0"/>
                  <w:marRight w:val="0"/>
                  <w:marTop w:val="0"/>
                  <w:marBottom w:val="0"/>
                  <w:divBdr>
                    <w:top w:val="none" w:sz="0" w:space="0" w:color="auto"/>
                    <w:left w:val="none" w:sz="0" w:space="0" w:color="auto"/>
                    <w:bottom w:val="none" w:sz="0" w:space="0" w:color="auto"/>
                    <w:right w:val="none" w:sz="0" w:space="0" w:color="auto"/>
                  </w:divBdr>
                  <w:divsChild>
                    <w:div w:id="120805166">
                      <w:marLeft w:val="0"/>
                      <w:marRight w:val="0"/>
                      <w:marTop w:val="0"/>
                      <w:marBottom w:val="0"/>
                      <w:divBdr>
                        <w:top w:val="none" w:sz="0" w:space="0" w:color="auto"/>
                        <w:left w:val="none" w:sz="0" w:space="0" w:color="auto"/>
                        <w:bottom w:val="none" w:sz="0" w:space="0" w:color="auto"/>
                        <w:right w:val="none" w:sz="0" w:space="0" w:color="auto"/>
                      </w:divBdr>
                    </w:div>
                    <w:div w:id="300812034">
                      <w:marLeft w:val="0"/>
                      <w:marRight w:val="0"/>
                      <w:marTop w:val="0"/>
                      <w:marBottom w:val="0"/>
                      <w:divBdr>
                        <w:top w:val="none" w:sz="0" w:space="0" w:color="auto"/>
                        <w:left w:val="none" w:sz="0" w:space="0" w:color="auto"/>
                        <w:bottom w:val="none" w:sz="0" w:space="0" w:color="auto"/>
                        <w:right w:val="none" w:sz="0" w:space="0" w:color="auto"/>
                      </w:divBdr>
                    </w:div>
                    <w:div w:id="439767556">
                      <w:marLeft w:val="0"/>
                      <w:marRight w:val="0"/>
                      <w:marTop w:val="0"/>
                      <w:marBottom w:val="0"/>
                      <w:divBdr>
                        <w:top w:val="none" w:sz="0" w:space="0" w:color="auto"/>
                        <w:left w:val="none" w:sz="0" w:space="0" w:color="auto"/>
                        <w:bottom w:val="none" w:sz="0" w:space="0" w:color="auto"/>
                        <w:right w:val="none" w:sz="0" w:space="0" w:color="auto"/>
                      </w:divBdr>
                    </w:div>
                    <w:div w:id="50902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934184">
      <w:bodyDiv w:val="1"/>
      <w:marLeft w:val="0"/>
      <w:marRight w:val="0"/>
      <w:marTop w:val="0"/>
      <w:marBottom w:val="0"/>
      <w:divBdr>
        <w:top w:val="none" w:sz="0" w:space="0" w:color="auto"/>
        <w:left w:val="none" w:sz="0" w:space="0" w:color="auto"/>
        <w:bottom w:val="none" w:sz="0" w:space="0" w:color="auto"/>
        <w:right w:val="none" w:sz="0" w:space="0" w:color="auto"/>
      </w:divBdr>
      <w:divsChild>
        <w:div w:id="265120209">
          <w:marLeft w:val="0"/>
          <w:marRight w:val="0"/>
          <w:marTop w:val="0"/>
          <w:marBottom w:val="0"/>
          <w:divBdr>
            <w:top w:val="none" w:sz="0" w:space="0" w:color="auto"/>
            <w:left w:val="none" w:sz="0" w:space="0" w:color="auto"/>
            <w:bottom w:val="none" w:sz="0" w:space="0" w:color="auto"/>
            <w:right w:val="none" w:sz="0" w:space="0" w:color="auto"/>
          </w:divBdr>
        </w:div>
        <w:div w:id="333069370">
          <w:marLeft w:val="0"/>
          <w:marRight w:val="0"/>
          <w:marTop w:val="0"/>
          <w:marBottom w:val="0"/>
          <w:divBdr>
            <w:top w:val="none" w:sz="0" w:space="0" w:color="auto"/>
            <w:left w:val="none" w:sz="0" w:space="0" w:color="auto"/>
            <w:bottom w:val="none" w:sz="0" w:space="0" w:color="auto"/>
            <w:right w:val="none" w:sz="0" w:space="0" w:color="auto"/>
          </w:divBdr>
        </w:div>
        <w:div w:id="426658400">
          <w:marLeft w:val="0"/>
          <w:marRight w:val="0"/>
          <w:marTop w:val="0"/>
          <w:marBottom w:val="0"/>
          <w:divBdr>
            <w:top w:val="none" w:sz="0" w:space="0" w:color="auto"/>
            <w:left w:val="none" w:sz="0" w:space="0" w:color="auto"/>
            <w:bottom w:val="none" w:sz="0" w:space="0" w:color="auto"/>
            <w:right w:val="none" w:sz="0" w:space="0" w:color="auto"/>
          </w:divBdr>
        </w:div>
        <w:div w:id="468478460">
          <w:marLeft w:val="0"/>
          <w:marRight w:val="0"/>
          <w:marTop w:val="0"/>
          <w:marBottom w:val="0"/>
          <w:divBdr>
            <w:top w:val="none" w:sz="0" w:space="0" w:color="auto"/>
            <w:left w:val="none" w:sz="0" w:space="0" w:color="auto"/>
            <w:bottom w:val="none" w:sz="0" w:space="0" w:color="auto"/>
            <w:right w:val="none" w:sz="0" w:space="0" w:color="auto"/>
          </w:divBdr>
        </w:div>
        <w:div w:id="716664874">
          <w:marLeft w:val="0"/>
          <w:marRight w:val="0"/>
          <w:marTop w:val="0"/>
          <w:marBottom w:val="0"/>
          <w:divBdr>
            <w:top w:val="none" w:sz="0" w:space="0" w:color="auto"/>
            <w:left w:val="none" w:sz="0" w:space="0" w:color="auto"/>
            <w:bottom w:val="none" w:sz="0" w:space="0" w:color="auto"/>
            <w:right w:val="none" w:sz="0" w:space="0" w:color="auto"/>
          </w:divBdr>
        </w:div>
        <w:div w:id="1510682254">
          <w:marLeft w:val="0"/>
          <w:marRight w:val="0"/>
          <w:marTop w:val="0"/>
          <w:marBottom w:val="0"/>
          <w:divBdr>
            <w:top w:val="none" w:sz="0" w:space="0" w:color="auto"/>
            <w:left w:val="none" w:sz="0" w:space="0" w:color="auto"/>
            <w:bottom w:val="none" w:sz="0" w:space="0" w:color="auto"/>
            <w:right w:val="none" w:sz="0" w:space="0" w:color="auto"/>
          </w:divBdr>
        </w:div>
      </w:divsChild>
    </w:div>
    <w:div w:id="2030981188">
      <w:bodyDiv w:val="1"/>
      <w:marLeft w:val="0"/>
      <w:marRight w:val="0"/>
      <w:marTop w:val="0"/>
      <w:marBottom w:val="0"/>
      <w:divBdr>
        <w:top w:val="none" w:sz="0" w:space="0" w:color="auto"/>
        <w:left w:val="none" w:sz="0" w:space="0" w:color="auto"/>
        <w:bottom w:val="none" w:sz="0" w:space="0" w:color="auto"/>
        <w:right w:val="none" w:sz="0" w:space="0" w:color="auto"/>
      </w:divBdr>
    </w:div>
    <w:div w:id="2046641345">
      <w:bodyDiv w:val="1"/>
      <w:marLeft w:val="0"/>
      <w:marRight w:val="0"/>
      <w:marTop w:val="0"/>
      <w:marBottom w:val="0"/>
      <w:divBdr>
        <w:top w:val="none" w:sz="0" w:space="0" w:color="auto"/>
        <w:left w:val="none" w:sz="0" w:space="0" w:color="auto"/>
        <w:bottom w:val="none" w:sz="0" w:space="0" w:color="auto"/>
        <w:right w:val="none" w:sz="0" w:space="0" w:color="auto"/>
      </w:divBdr>
      <w:divsChild>
        <w:div w:id="938180469">
          <w:marLeft w:val="0"/>
          <w:marRight w:val="0"/>
          <w:marTop w:val="0"/>
          <w:marBottom w:val="0"/>
          <w:divBdr>
            <w:top w:val="none" w:sz="0" w:space="0" w:color="auto"/>
            <w:left w:val="none" w:sz="0" w:space="0" w:color="auto"/>
            <w:bottom w:val="none" w:sz="0" w:space="0" w:color="auto"/>
            <w:right w:val="none" w:sz="0" w:space="0" w:color="auto"/>
          </w:divBdr>
        </w:div>
        <w:div w:id="1574923612">
          <w:marLeft w:val="0"/>
          <w:marRight w:val="0"/>
          <w:marTop w:val="0"/>
          <w:marBottom w:val="0"/>
          <w:divBdr>
            <w:top w:val="none" w:sz="0" w:space="0" w:color="auto"/>
            <w:left w:val="none" w:sz="0" w:space="0" w:color="auto"/>
            <w:bottom w:val="none" w:sz="0" w:space="0" w:color="auto"/>
            <w:right w:val="none" w:sz="0" w:space="0" w:color="auto"/>
          </w:divBdr>
        </w:div>
      </w:divsChild>
    </w:div>
    <w:div w:id="2095277234">
      <w:bodyDiv w:val="1"/>
      <w:marLeft w:val="0"/>
      <w:marRight w:val="0"/>
      <w:marTop w:val="0"/>
      <w:marBottom w:val="0"/>
      <w:divBdr>
        <w:top w:val="none" w:sz="0" w:space="0" w:color="auto"/>
        <w:left w:val="none" w:sz="0" w:space="0" w:color="auto"/>
        <w:bottom w:val="none" w:sz="0" w:space="0" w:color="auto"/>
        <w:right w:val="none" w:sz="0" w:space="0" w:color="auto"/>
      </w:divBdr>
      <w:divsChild>
        <w:div w:id="5138560">
          <w:marLeft w:val="0"/>
          <w:marRight w:val="0"/>
          <w:marTop w:val="0"/>
          <w:marBottom w:val="0"/>
          <w:divBdr>
            <w:top w:val="none" w:sz="0" w:space="0" w:color="auto"/>
            <w:left w:val="none" w:sz="0" w:space="0" w:color="auto"/>
            <w:bottom w:val="none" w:sz="0" w:space="0" w:color="auto"/>
            <w:right w:val="none" w:sz="0" w:space="0" w:color="auto"/>
          </w:divBdr>
        </w:div>
        <w:div w:id="48648621">
          <w:marLeft w:val="0"/>
          <w:marRight w:val="0"/>
          <w:marTop w:val="0"/>
          <w:marBottom w:val="0"/>
          <w:divBdr>
            <w:top w:val="none" w:sz="0" w:space="0" w:color="auto"/>
            <w:left w:val="none" w:sz="0" w:space="0" w:color="auto"/>
            <w:bottom w:val="none" w:sz="0" w:space="0" w:color="auto"/>
            <w:right w:val="none" w:sz="0" w:space="0" w:color="auto"/>
          </w:divBdr>
        </w:div>
        <w:div w:id="49114279">
          <w:marLeft w:val="0"/>
          <w:marRight w:val="0"/>
          <w:marTop w:val="0"/>
          <w:marBottom w:val="0"/>
          <w:divBdr>
            <w:top w:val="none" w:sz="0" w:space="0" w:color="auto"/>
            <w:left w:val="none" w:sz="0" w:space="0" w:color="auto"/>
            <w:bottom w:val="none" w:sz="0" w:space="0" w:color="auto"/>
            <w:right w:val="none" w:sz="0" w:space="0" w:color="auto"/>
          </w:divBdr>
        </w:div>
        <w:div w:id="77678083">
          <w:marLeft w:val="0"/>
          <w:marRight w:val="0"/>
          <w:marTop w:val="0"/>
          <w:marBottom w:val="0"/>
          <w:divBdr>
            <w:top w:val="none" w:sz="0" w:space="0" w:color="auto"/>
            <w:left w:val="none" w:sz="0" w:space="0" w:color="auto"/>
            <w:bottom w:val="none" w:sz="0" w:space="0" w:color="auto"/>
            <w:right w:val="none" w:sz="0" w:space="0" w:color="auto"/>
          </w:divBdr>
          <w:divsChild>
            <w:div w:id="494492778">
              <w:marLeft w:val="0"/>
              <w:marRight w:val="0"/>
              <w:marTop w:val="0"/>
              <w:marBottom w:val="0"/>
              <w:divBdr>
                <w:top w:val="none" w:sz="0" w:space="0" w:color="auto"/>
                <w:left w:val="none" w:sz="0" w:space="0" w:color="auto"/>
                <w:bottom w:val="none" w:sz="0" w:space="0" w:color="auto"/>
                <w:right w:val="none" w:sz="0" w:space="0" w:color="auto"/>
              </w:divBdr>
            </w:div>
            <w:div w:id="1241863492">
              <w:marLeft w:val="0"/>
              <w:marRight w:val="0"/>
              <w:marTop w:val="0"/>
              <w:marBottom w:val="0"/>
              <w:divBdr>
                <w:top w:val="none" w:sz="0" w:space="0" w:color="auto"/>
                <w:left w:val="none" w:sz="0" w:space="0" w:color="auto"/>
                <w:bottom w:val="none" w:sz="0" w:space="0" w:color="auto"/>
                <w:right w:val="none" w:sz="0" w:space="0" w:color="auto"/>
              </w:divBdr>
            </w:div>
            <w:div w:id="1984699706">
              <w:marLeft w:val="0"/>
              <w:marRight w:val="0"/>
              <w:marTop w:val="0"/>
              <w:marBottom w:val="0"/>
              <w:divBdr>
                <w:top w:val="none" w:sz="0" w:space="0" w:color="auto"/>
                <w:left w:val="none" w:sz="0" w:space="0" w:color="auto"/>
                <w:bottom w:val="none" w:sz="0" w:space="0" w:color="auto"/>
                <w:right w:val="none" w:sz="0" w:space="0" w:color="auto"/>
              </w:divBdr>
            </w:div>
            <w:div w:id="2137553952">
              <w:marLeft w:val="0"/>
              <w:marRight w:val="0"/>
              <w:marTop w:val="0"/>
              <w:marBottom w:val="0"/>
              <w:divBdr>
                <w:top w:val="none" w:sz="0" w:space="0" w:color="auto"/>
                <w:left w:val="none" w:sz="0" w:space="0" w:color="auto"/>
                <w:bottom w:val="none" w:sz="0" w:space="0" w:color="auto"/>
                <w:right w:val="none" w:sz="0" w:space="0" w:color="auto"/>
              </w:divBdr>
            </w:div>
          </w:divsChild>
        </w:div>
        <w:div w:id="95366002">
          <w:marLeft w:val="0"/>
          <w:marRight w:val="0"/>
          <w:marTop w:val="0"/>
          <w:marBottom w:val="0"/>
          <w:divBdr>
            <w:top w:val="none" w:sz="0" w:space="0" w:color="auto"/>
            <w:left w:val="none" w:sz="0" w:space="0" w:color="auto"/>
            <w:bottom w:val="none" w:sz="0" w:space="0" w:color="auto"/>
            <w:right w:val="none" w:sz="0" w:space="0" w:color="auto"/>
          </w:divBdr>
        </w:div>
        <w:div w:id="123164452">
          <w:marLeft w:val="0"/>
          <w:marRight w:val="0"/>
          <w:marTop w:val="0"/>
          <w:marBottom w:val="0"/>
          <w:divBdr>
            <w:top w:val="none" w:sz="0" w:space="0" w:color="auto"/>
            <w:left w:val="none" w:sz="0" w:space="0" w:color="auto"/>
            <w:bottom w:val="none" w:sz="0" w:space="0" w:color="auto"/>
            <w:right w:val="none" w:sz="0" w:space="0" w:color="auto"/>
          </w:divBdr>
        </w:div>
        <w:div w:id="129399549">
          <w:marLeft w:val="0"/>
          <w:marRight w:val="0"/>
          <w:marTop w:val="0"/>
          <w:marBottom w:val="0"/>
          <w:divBdr>
            <w:top w:val="none" w:sz="0" w:space="0" w:color="auto"/>
            <w:left w:val="none" w:sz="0" w:space="0" w:color="auto"/>
            <w:bottom w:val="none" w:sz="0" w:space="0" w:color="auto"/>
            <w:right w:val="none" w:sz="0" w:space="0" w:color="auto"/>
          </w:divBdr>
        </w:div>
        <w:div w:id="146215661">
          <w:marLeft w:val="0"/>
          <w:marRight w:val="0"/>
          <w:marTop w:val="0"/>
          <w:marBottom w:val="0"/>
          <w:divBdr>
            <w:top w:val="none" w:sz="0" w:space="0" w:color="auto"/>
            <w:left w:val="none" w:sz="0" w:space="0" w:color="auto"/>
            <w:bottom w:val="none" w:sz="0" w:space="0" w:color="auto"/>
            <w:right w:val="none" w:sz="0" w:space="0" w:color="auto"/>
          </w:divBdr>
        </w:div>
        <w:div w:id="158890527">
          <w:marLeft w:val="0"/>
          <w:marRight w:val="0"/>
          <w:marTop w:val="0"/>
          <w:marBottom w:val="0"/>
          <w:divBdr>
            <w:top w:val="none" w:sz="0" w:space="0" w:color="auto"/>
            <w:left w:val="none" w:sz="0" w:space="0" w:color="auto"/>
            <w:bottom w:val="none" w:sz="0" w:space="0" w:color="auto"/>
            <w:right w:val="none" w:sz="0" w:space="0" w:color="auto"/>
          </w:divBdr>
        </w:div>
        <w:div w:id="161511640">
          <w:marLeft w:val="0"/>
          <w:marRight w:val="0"/>
          <w:marTop w:val="0"/>
          <w:marBottom w:val="0"/>
          <w:divBdr>
            <w:top w:val="none" w:sz="0" w:space="0" w:color="auto"/>
            <w:left w:val="none" w:sz="0" w:space="0" w:color="auto"/>
            <w:bottom w:val="none" w:sz="0" w:space="0" w:color="auto"/>
            <w:right w:val="none" w:sz="0" w:space="0" w:color="auto"/>
          </w:divBdr>
        </w:div>
        <w:div w:id="182911017">
          <w:marLeft w:val="0"/>
          <w:marRight w:val="0"/>
          <w:marTop w:val="0"/>
          <w:marBottom w:val="0"/>
          <w:divBdr>
            <w:top w:val="none" w:sz="0" w:space="0" w:color="auto"/>
            <w:left w:val="none" w:sz="0" w:space="0" w:color="auto"/>
            <w:bottom w:val="none" w:sz="0" w:space="0" w:color="auto"/>
            <w:right w:val="none" w:sz="0" w:space="0" w:color="auto"/>
          </w:divBdr>
        </w:div>
        <w:div w:id="214657788">
          <w:marLeft w:val="0"/>
          <w:marRight w:val="0"/>
          <w:marTop w:val="0"/>
          <w:marBottom w:val="0"/>
          <w:divBdr>
            <w:top w:val="none" w:sz="0" w:space="0" w:color="auto"/>
            <w:left w:val="none" w:sz="0" w:space="0" w:color="auto"/>
            <w:bottom w:val="none" w:sz="0" w:space="0" w:color="auto"/>
            <w:right w:val="none" w:sz="0" w:space="0" w:color="auto"/>
          </w:divBdr>
        </w:div>
        <w:div w:id="237401728">
          <w:marLeft w:val="0"/>
          <w:marRight w:val="0"/>
          <w:marTop w:val="0"/>
          <w:marBottom w:val="0"/>
          <w:divBdr>
            <w:top w:val="none" w:sz="0" w:space="0" w:color="auto"/>
            <w:left w:val="none" w:sz="0" w:space="0" w:color="auto"/>
            <w:bottom w:val="none" w:sz="0" w:space="0" w:color="auto"/>
            <w:right w:val="none" w:sz="0" w:space="0" w:color="auto"/>
          </w:divBdr>
        </w:div>
        <w:div w:id="272320463">
          <w:marLeft w:val="0"/>
          <w:marRight w:val="0"/>
          <w:marTop w:val="0"/>
          <w:marBottom w:val="0"/>
          <w:divBdr>
            <w:top w:val="none" w:sz="0" w:space="0" w:color="auto"/>
            <w:left w:val="none" w:sz="0" w:space="0" w:color="auto"/>
            <w:bottom w:val="none" w:sz="0" w:space="0" w:color="auto"/>
            <w:right w:val="none" w:sz="0" w:space="0" w:color="auto"/>
          </w:divBdr>
        </w:div>
        <w:div w:id="285552169">
          <w:marLeft w:val="0"/>
          <w:marRight w:val="0"/>
          <w:marTop w:val="0"/>
          <w:marBottom w:val="0"/>
          <w:divBdr>
            <w:top w:val="none" w:sz="0" w:space="0" w:color="auto"/>
            <w:left w:val="none" w:sz="0" w:space="0" w:color="auto"/>
            <w:bottom w:val="none" w:sz="0" w:space="0" w:color="auto"/>
            <w:right w:val="none" w:sz="0" w:space="0" w:color="auto"/>
          </w:divBdr>
        </w:div>
        <w:div w:id="299389070">
          <w:marLeft w:val="0"/>
          <w:marRight w:val="0"/>
          <w:marTop w:val="0"/>
          <w:marBottom w:val="0"/>
          <w:divBdr>
            <w:top w:val="none" w:sz="0" w:space="0" w:color="auto"/>
            <w:left w:val="none" w:sz="0" w:space="0" w:color="auto"/>
            <w:bottom w:val="none" w:sz="0" w:space="0" w:color="auto"/>
            <w:right w:val="none" w:sz="0" w:space="0" w:color="auto"/>
          </w:divBdr>
        </w:div>
        <w:div w:id="320692985">
          <w:marLeft w:val="0"/>
          <w:marRight w:val="0"/>
          <w:marTop w:val="0"/>
          <w:marBottom w:val="0"/>
          <w:divBdr>
            <w:top w:val="none" w:sz="0" w:space="0" w:color="auto"/>
            <w:left w:val="none" w:sz="0" w:space="0" w:color="auto"/>
            <w:bottom w:val="none" w:sz="0" w:space="0" w:color="auto"/>
            <w:right w:val="none" w:sz="0" w:space="0" w:color="auto"/>
          </w:divBdr>
        </w:div>
        <w:div w:id="321811984">
          <w:marLeft w:val="0"/>
          <w:marRight w:val="0"/>
          <w:marTop w:val="0"/>
          <w:marBottom w:val="0"/>
          <w:divBdr>
            <w:top w:val="none" w:sz="0" w:space="0" w:color="auto"/>
            <w:left w:val="none" w:sz="0" w:space="0" w:color="auto"/>
            <w:bottom w:val="none" w:sz="0" w:space="0" w:color="auto"/>
            <w:right w:val="none" w:sz="0" w:space="0" w:color="auto"/>
          </w:divBdr>
          <w:divsChild>
            <w:div w:id="498541277">
              <w:marLeft w:val="0"/>
              <w:marRight w:val="0"/>
              <w:marTop w:val="0"/>
              <w:marBottom w:val="0"/>
              <w:divBdr>
                <w:top w:val="none" w:sz="0" w:space="0" w:color="auto"/>
                <w:left w:val="none" w:sz="0" w:space="0" w:color="auto"/>
                <w:bottom w:val="none" w:sz="0" w:space="0" w:color="auto"/>
                <w:right w:val="none" w:sz="0" w:space="0" w:color="auto"/>
              </w:divBdr>
            </w:div>
            <w:div w:id="1646934900">
              <w:marLeft w:val="0"/>
              <w:marRight w:val="0"/>
              <w:marTop w:val="0"/>
              <w:marBottom w:val="0"/>
              <w:divBdr>
                <w:top w:val="none" w:sz="0" w:space="0" w:color="auto"/>
                <w:left w:val="none" w:sz="0" w:space="0" w:color="auto"/>
                <w:bottom w:val="none" w:sz="0" w:space="0" w:color="auto"/>
                <w:right w:val="none" w:sz="0" w:space="0" w:color="auto"/>
              </w:divBdr>
            </w:div>
            <w:div w:id="1662847805">
              <w:marLeft w:val="0"/>
              <w:marRight w:val="0"/>
              <w:marTop w:val="0"/>
              <w:marBottom w:val="0"/>
              <w:divBdr>
                <w:top w:val="none" w:sz="0" w:space="0" w:color="auto"/>
                <w:left w:val="none" w:sz="0" w:space="0" w:color="auto"/>
                <w:bottom w:val="none" w:sz="0" w:space="0" w:color="auto"/>
                <w:right w:val="none" w:sz="0" w:space="0" w:color="auto"/>
              </w:divBdr>
            </w:div>
            <w:div w:id="1811970823">
              <w:marLeft w:val="0"/>
              <w:marRight w:val="0"/>
              <w:marTop w:val="0"/>
              <w:marBottom w:val="0"/>
              <w:divBdr>
                <w:top w:val="none" w:sz="0" w:space="0" w:color="auto"/>
                <w:left w:val="none" w:sz="0" w:space="0" w:color="auto"/>
                <w:bottom w:val="none" w:sz="0" w:space="0" w:color="auto"/>
                <w:right w:val="none" w:sz="0" w:space="0" w:color="auto"/>
              </w:divBdr>
            </w:div>
            <w:div w:id="1891570061">
              <w:marLeft w:val="0"/>
              <w:marRight w:val="0"/>
              <w:marTop w:val="0"/>
              <w:marBottom w:val="0"/>
              <w:divBdr>
                <w:top w:val="none" w:sz="0" w:space="0" w:color="auto"/>
                <w:left w:val="none" w:sz="0" w:space="0" w:color="auto"/>
                <w:bottom w:val="none" w:sz="0" w:space="0" w:color="auto"/>
                <w:right w:val="none" w:sz="0" w:space="0" w:color="auto"/>
              </w:divBdr>
            </w:div>
          </w:divsChild>
        </w:div>
        <w:div w:id="420182835">
          <w:marLeft w:val="0"/>
          <w:marRight w:val="0"/>
          <w:marTop w:val="0"/>
          <w:marBottom w:val="0"/>
          <w:divBdr>
            <w:top w:val="none" w:sz="0" w:space="0" w:color="auto"/>
            <w:left w:val="none" w:sz="0" w:space="0" w:color="auto"/>
            <w:bottom w:val="none" w:sz="0" w:space="0" w:color="auto"/>
            <w:right w:val="none" w:sz="0" w:space="0" w:color="auto"/>
          </w:divBdr>
        </w:div>
        <w:div w:id="433522674">
          <w:marLeft w:val="0"/>
          <w:marRight w:val="0"/>
          <w:marTop w:val="0"/>
          <w:marBottom w:val="0"/>
          <w:divBdr>
            <w:top w:val="none" w:sz="0" w:space="0" w:color="auto"/>
            <w:left w:val="none" w:sz="0" w:space="0" w:color="auto"/>
            <w:bottom w:val="none" w:sz="0" w:space="0" w:color="auto"/>
            <w:right w:val="none" w:sz="0" w:space="0" w:color="auto"/>
          </w:divBdr>
        </w:div>
        <w:div w:id="476992731">
          <w:marLeft w:val="0"/>
          <w:marRight w:val="0"/>
          <w:marTop w:val="0"/>
          <w:marBottom w:val="0"/>
          <w:divBdr>
            <w:top w:val="none" w:sz="0" w:space="0" w:color="auto"/>
            <w:left w:val="none" w:sz="0" w:space="0" w:color="auto"/>
            <w:bottom w:val="none" w:sz="0" w:space="0" w:color="auto"/>
            <w:right w:val="none" w:sz="0" w:space="0" w:color="auto"/>
          </w:divBdr>
        </w:div>
        <w:div w:id="477189613">
          <w:marLeft w:val="0"/>
          <w:marRight w:val="0"/>
          <w:marTop w:val="0"/>
          <w:marBottom w:val="0"/>
          <w:divBdr>
            <w:top w:val="none" w:sz="0" w:space="0" w:color="auto"/>
            <w:left w:val="none" w:sz="0" w:space="0" w:color="auto"/>
            <w:bottom w:val="none" w:sz="0" w:space="0" w:color="auto"/>
            <w:right w:val="none" w:sz="0" w:space="0" w:color="auto"/>
          </w:divBdr>
        </w:div>
        <w:div w:id="519903452">
          <w:marLeft w:val="0"/>
          <w:marRight w:val="0"/>
          <w:marTop w:val="0"/>
          <w:marBottom w:val="0"/>
          <w:divBdr>
            <w:top w:val="none" w:sz="0" w:space="0" w:color="auto"/>
            <w:left w:val="none" w:sz="0" w:space="0" w:color="auto"/>
            <w:bottom w:val="none" w:sz="0" w:space="0" w:color="auto"/>
            <w:right w:val="none" w:sz="0" w:space="0" w:color="auto"/>
          </w:divBdr>
        </w:div>
        <w:div w:id="538737795">
          <w:marLeft w:val="0"/>
          <w:marRight w:val="0"/>
          <w:marTop w:val="0"/>
          <w:marBottom w:val="0"/>
          <w:divBdr>
            <w:top w:val="none" w:sz="0" w:space="0" w:color="auto"/>
            <w:left w:val="none" w:sz="0" w:space="0" w:color="auto"/>
            <w:bottom w:val="none" w:sz="0" w:space="0" w:color="auto"/>
            <w:right w:val="none" w:sz="0" w:space="0" w:color="auto"/>
          </w:divBdr>
        </w:div>
        <w:div w:id="539705150">
          <w:marLeft w:val="0"/>
          <w:marRight w:val="0"/>
          <w:marTop w:val="0"/>
          <w:marBottom w:val="0"/>
          <w:divBdr>
            <w:top w:val="none" w:sz="0" w:space="0" w:color="auto"/>
            <w:left w:val="none" w:sz="0" w:space="0" w:color="auto"/>
            <w:bottom w:val="none" w:sz="0" w:space="0" w:color="auto"/>
            <w:right w:val="none" w:sz="0" w:space="0" w:color="auto"/>
          </w:divBdr>
        </w:div>
        <w:div w:id="553855827">
          <w:marLeft w:val="0"/>
          <w:marRight w:val="0"/>
          <w:marTop w:val="0"/>
          <w:marBottom w:val="0"/>
          <w:divBdr>
            <w:top w:val="none" w:sz="0" w:space="0" w:color="auto"/>
            <w:left w:val="none" w:sz="0" w:space="0" w:color="auto"/>
            <w:bottom w:val="none" w:sz="0" w:space="0" w:color="auto"/>
            <w:right w:val="none" w:sz="0" w:space="0" w:color="auto"/>
          </w:divBdr>
        </w:div>
        <w:div w:id="577831747">
          <w:marLeft w:val="0"/>
          <w:marRight w:val="0"/>
          <w:marTop w:val="0"/>
          <w:marBottom w:val="0"/>
          <w:divBdr>
            <w:top w:val="none" w:sz="0" w:space="0" w:color="auto"/>
            <w:left w:val="none" w:sz="0" w:space="0" w:color="auto"/>
            <w:bottom w:val="none" w:sz="0" w:space="0" w:color="auto"/>
            <w:right w:val="none" w:sz="0" w:space="0" w:color="auto"/>
          </w:divBdr>
        </w:div>
        <w:div w:id="726343515">
          <w:marLeft w:val="0"/>
          <w:marRight w:val="0"/>
          <w:marTop w:val="0"/>
          <w:marBottom w:val="0"/>
          <w:divBdr>
            <w:top w:val="none" w:sz="0" w:space="0" w:color="auto"/>
            <w:left w:val="none" w:sz="0" w:space="0" w:color="auto"/>
            <w:bottom w:val="none" w:sz="0" w:space="0" w:color="auto"/>
            <w:right w:val="none" w:sz="0" w:space="0" w:color="auto"/>
          </w:divBdr>
        </w:div>
        <w:div w:id="739208413">
          <w:marLeft w:val="0"/>
          <w:marRight w:val="0"/>
          <w:marTop w:val="0"/>
          <w:marBottom w:val="0"/>
          <w:divBdr>
            <w:top w:val="none" w:sz="0" w:space="0" w:color="auto"/>
            <w:left w:val="none" w:sz="0" w:space="0" w:color="auto"/>
            <w:bottom w:val="none" w:sz="0" w:space="0" w:color="auto"/>
            <w:right w:val="none" w:sz="0" w:space="0" w:color="auto"/>
          </w:divBdr>
        </w:div>
        <w:div w:id="750394216">
          <w:marLeft w:val="0"/>
          <w:marRight w:val="0"/>
          <w:marTop w:val="0"/>
          <w:marBottom w:val="0"/>
          <w:divBdr>
            <w:top w:val="none" w:sz="0" w:space="0" w:color="auto"/>
            <w:left w:val="none" w:sz="0" w:space="0" w:color="auto"/>
            <w:bottom w:val="none" w:sz="0" w:space="0" w:color="auto"/>
            <w:right w:val="none" w:sz="0" w:space="0" w:color="auto"/>
          </w:divBdr>
        </w:div>
        <w:div w:id="779035799">
          <w:marLeft w:val="0"/>
          <w:marRight w:val="0"/>
          <w:marTop w:val="0"/>
          <w:marBottom w:val="0"/>
          <w:divBdr>
            <w:top w:val="none" w:sz="0" w:space="0" w:color="auto"/>
            <w:left w:val="none" w:sz="0" w:space="0" w:color="auto"/>
            <w:bottom w:val="none" w:sz="0" w:space="0" w:color="auto"/>
            <w:right w:val="none" w:sz="0" w:space="0" w:color="auto"/>
          </w:divBdr>
        </w:div>
        <w:div w:id="780346465">
          <w:marLeft w:val="0"/>
          <w:marRight w:val="0"/>
          <w:marTop w:val="0"/>
          <w:marBottom w:val="0"/>
          <w:divBdr>
            <w:top w:val="none" w:sz="0" w:space="0" w:color="auto"/>
            <w:left w:val="none" w:sz="0" w:space="0" w:color="auto"/>
            <w:bottom w:val="none" w:sz="0" w:space="0" w:color="auto"/>
            <w:right w:val="none" w:sz="0" w:space="0" w:color="auto"/>
          </w:divBdr>
        </w:div>
        <w:div w:id="805312896">
          <w:marLeft w:val="0"/>
          <w:marRight w:val="0"/>
          <w:marTop w:val="0"/>
          <w:marBottom w:val="0"/>
          <w:divBdr>
            <w:top w:val="none" w:sz="0" w:space="0" w:color="auto"/>
            <w:left w:val="none" w:sz="0" w:space="0" w:color="auto"/>
            <w:bottom w:val="none" w:sz="0" w:space="0" w:color="auto"/>
            <w:right w:val="none" w:sz="0" w:space="0" w:color="auto"/>
          </w:divBdr>
        </w:div>
        <w:div w:id="835151618">
          <w:marLeft w:val="0"/>
          <w:marRight w:val="0"/>
          <w:marTop w:val="0"/>
          <w:marBottom w:val="0"/>
          <w:divBdr>
            <w:top w:val="none" w:sz="0" w:space="0" w:color="auto"/>
            <w:left w:val="none" w:sz="0" w:space="0" w:color="auto"/>
            <w:bottom w:val="none" w:sz="0" w:space="0" w:color="auto"/>
            <w:right w:val="none" w:sz="0" w:space="0" w:color="auto"/>
          </w:divBdr>
          <w:divsChild>
            <w:div w:id="244803796">
              <w:marLeft w:val="0"/>
              <w:marRight w:val="0"/>
              <w:marTop w:val="0"/>
              <w:marBottom w:val="0"/>
              <w:divBdr>
                <w:top w:val="none" w:sz="0" w:space="0" w:color="auto"/>
                <w:left w:val="none" w:sz="0" w:space="0" w:color="auto"/>
                <w:bottom w:val="none" w:sz="0" w:space="0" w:color="auto"/>
                <w:right w:val="none" w:sz="0" w:space="0" w:color="auto"/>
              </w:divBdr>
            </w:div>
            <w:div w:id="1026097617">
              <w:marLeft w:val="0"/>
              <w:marRight w:val="0"/>
              <w:marTop w:val="0"/>
              <w:marBottom w:val="0"/>
              <w:divBdr>
                <w:top w:val="none" w:sz="0" w:space="0" w:color="auto"/>
                <w:left w:val="none" w:sz="0" w:space="0" w:color="auto"/>
                <w:bottom w:val="none" w:sz="0" w:space="0" w:color="auto"/>
                <w:right w:val="none" w:sz="0" w:space="0" w:color="auto"/>
              </w:divBdr>
            </w:div>
            <w:div w:id="1920677996">
              <w:marLeft w:val="0"/>
              <w:marRight w:val="0"/>
              <w:marTop w:val="0"/>
              <w:marBottom w:val="0"/>
              <w:divBdr>
                <w:top w:val="none" w:sz="0" w:space="0" w:color="auto"/>
                <w:left w:val="none" w:sz="0" w:space="0" w:color="auto"/>
                <w:bottom w:val="none" w:sz="0" w:space="0" w:color="auto"/>
                <w:right w:val="none" w:sz="0" w:space="0" w:color="auto"/>
              </w:divBdr>
            </w:div>
          </w:divsChild>
        </w:div>
        <w:div w:id="851340943">
          <w:marLeft w:val="0"/>
          <w:marRight w:val="0"/>
          <w:marTop w:val="0"/>
          <w:marBottom w:val="0"/>
          <w:divBdr>
            <w:top w:val="none" w:sz="0" w:space="0" w:color="auto"/>
            <w:left w:val="none" w:sz="0" w:space="0" w:color="auto"/>
            <w:bottom w:val="none" w:sz="0" w:space="0" w:color="auto"/>
            <w:right w:val="none" w:sz="0" w:space="0" w:color="auto"/>
          </w:divBdr>
        </w:div>
        <w:div w:id="864170399">
          <w:marLeft w:val="0"/>
          <w:marRight w:val="0"/>
          <w:marTop w:val="0"/>
          <w:marBottom w:val="0"/>
          <w:divBdr>
            <w:top w:val="none" w:sz="0" w:space="0" w:color="auto"/>
            <w:left w:val="none" w:sz="0" w:space="0" w:color="auto"/>
            <w:bottom w:val="none" w:sz="0" w:space="0" w:color="auto"/>
            <w:right w:val="none" w:sz="0" w:space="0" w:color="auto"/>
          </w:divBdr>
        </w:div>
        <w:div w:id="884223249">
          <w:marLeft w:val="0"/>
          <w:marRight w:val="0"/>
          <w:marTop w:val="0"/>
          <w:marBottom w:val="0"/>
          <w:divBdr>
            <w:top w:val="none" w:sz="0" w:space="0" w:color="auto"/>
            <w:left w:val="none" w:sz="0" w:space="0" w:color="auto"/>
            <w:bottom w:val="none" w:sz="0" w:space="0" w:color="auto"/>
            <w:right w:val="none" w:sz="0" w:space="0" w:color="auto"/>
          </w:divBdr>
        </w:div>
        <w:div w:id="891767690">
          <w:marLeft w:val="0"/>
          <w:marRight w:val="0"/>
          <w:marTop w:val="0"/>
          <w:marBottom w:val="0"/>
          <w:divBdr>
            <w:top w:val="none" w:sz="0" w:space="0" w:color="auto"/>
            <w:left w:val="none" w:sz="0" w:space="0" w:color="auto"/>
            <w:bottom w:val="none" w:sz="0" w:space="0" w:color="auto"/>
            <w:right w:val="none" w:sz="0" w:space="0" w:color="auto"/>
          </w:divBdr>
        </w:div>
        <w:div w:id="897935193">
          <w:marLeft w:val="0"/>
          <w:marRight w:val="0"/>
          <w:marTop w:val="0"/>
          <w:marBottom w:val="0"/>
          <w:divBdr>
            <w:top w:val="none" w:sz="0" w:space="0" w:color="auto"/>
            <w:left w:val="none" w:sz="0" w:space="0" w:color="auto"/>
            <w:bottom w:val="none" w:sz="0" w:space="0" w:color="auto"/>
            <w:right w:val="none" w:sz="0" w:space="0" w:color="auto"/>
          </w:divBdr>
        </w:div>
        <w:div w:id="899557363">
          <w:marLeft w:val="0"/>
          <w:marRight w:val="0"/>
          <w:marTop w:val="0"/>
          <w:marBottom w:val="0"/>
          <w:divBdr>
            <w:top w:val="none" w:sz="0" w:space="0" w:color="auto"/>
            <w:left w:val="none" w:sz="0" w:space="0" w:color="auto"/>
            <w:bottom w:val="none" w:sz="0" w:space="0" w:color="auto"/>
            <w:right w:val="none" w:sz="0" w:space="0" w:color="auto"/>
          </w:divBdr>
        </w:div>
        <w:div w:id="909654700">
          <w:marLeft w:val="0"/>
          <w:marRight w:val="0"/>
          <w:marTop w:val="0"/>
          <w:marBottom w:val="0"/>
          <w:divBdr>
            <w:top w:val="none" w:sz="0" w:space="0" w:color="auto"/>
            <w:left w:val="none" w:sz="0" w:space="0" w:color="auto"/>
            <w:bottom w:val="none" w:sz="0" w:space="0" w:color="auto"/>
            <w:right w:val="none" w:sz="0" w:space="0" w:color="auto"/>
          </w:divBdr>
        </w:div>
        <w:div w:id="916011510">
          <w:marLeft w:val="0"/>
          <w:marRight w:val="0"/>
          <w:marTop w:val="0"/>
          <w:marBottom w:val="0"/>
          <w:divBdr>
            <w:top w:val="none" w:sz="0" w:space="0" w:color="auto"/>
            <w:left w:val="none" w:sz="0" w:space="0" w:color="auto"/>
            <w:bottom w:val="none" w:sz="0" w:space="0" w:color="auto"/>
            <w:right w:val="none" w:sz="0" w:space="0" w:color="auto"/>
          </w:divBdr>
        </w:div>
        <w:div w:id="930431467">
          <w:marLeft w:val="0"/>
          <w:marRight w:val="0"/>
          <w:marTop w:val="0"/>
          <w:marBottom w:val="0"/>
          <w:divBdr>
            <w:top w:val="none" w:sz="0" w:space="0" w:color="auto"/>
            <w:left w:val="none" w:sz="0" w:space="0" w:color="auto"/>
            <w:bottom w:val="none" w:sz="0" w:space="0" w:color="auto"/>
            <w:right w:val="none" w:sz="0" w:space="0" w:color="auto"/>
          </w:divBdr>
        </w:div>
        <w:div w:id="954672674">
          <w:marLeft w:val="0"/>
          <w:marRight w:val="0"/>
          <w:marTop w:val="0"/>
          <w:marBottom w:val="0"/>
          <w:divBdr>
            <w:top w:val="none" w:sz="0" w:space="0" w:color="auto"/>
            <w:left w:val="none" w:sz="0" w:space="0" w:color="auto"/>
            <w:bottom w:val="none" w:sz="0" w:space="0" w:color="auto"/>
            <w:right w:val="none" w:sz="0" w:space="0" w:color="auto"/>
          </w:divBdr>
        </w:div>
        <w:div w:id="976840212">
          <w:marLeft w:val="0"/>
          <w:marRight w:val="0"/>
          <w:marTop w:val="0"/>
          <w:marBottom w:val="0"/>
          <w:divBdr>
            <w:top w:val="none" w:sz="0" w:space="0" w:color="auto"/>
            <w:left w:val="none" w:sz="0" w:space="0" w:color="auto"/>
            <w:bottom w:val="none" w:sz="0" w:space="0" w:color="auto"/>
            <w:right w:val="none" w:sz="0" w:space="0" w:color="auto"/>
          </w:divBdr>
        </w:div>
        <w:div w:id="1013848152">
          <w:marLeft w:val="0"/>
          <w:marRight w:val="0"/>
          <w:marTop w:val="0"/>
          <w:marBottom w:val="0"/>
          <w:divBdr>
            <w:top w:val="none" w:sz="0" w:space="0" w:color="auto"/>
            <w:left w:val="none" w:sz="0" w:space="0" w:color="auto"/>
            <w:bottom w:val="none" w:sz="0" w:space="0" w:color="auto"/>
            <w:right w:val="none" w:sz="0" w:space="0" w:color="auto"/>
          </w:divBdr>
        </w:div>
        <w:div w:id="1091195920">
          <w:marLeft w:val="0"/>
          <w:marRight w:val="0"/>
          <w:marTop w:val="0"/>
          <w:marBottom w:val="0"/>
          <w:divBdr>
            <w:top w:val="none" w:sz="0" w:space="0" w:color="auto"/>
            <w:left w:val="none" w:sz="0" w:space="0" w:color="auto"/>
            <w:bottom w:val="none" w:sz="0" w:space="0" w:color="auto"/>
            <w:right w:val="none" w:sz="0" w:space="0" w:color="auto"/>
          </w:divBdr>
        </w:div>
        <w:div w:id="1109545593">
          <w:marLeft w:val="0"/>
          <w:marRight w:val="0"/>
          <w:marTop w:val="0"/>
          <w:marBottom w:val="0"/>
          <w:divBdr>
            <w:top w:val="none" w:sz="0" w:space="0" w:color="auto"/>
            <w:left w:val="none" w:sz="0" w:space="0" w:color="auto"/>
            <w:bottom w:val="none" w:sz="0" w:space="0" w:color="auto"/>
            <w:right w:val="none" w:sz="0" w:space="0" w:color="auto"/>
          </w:divBdr>
        </w:div>
        <w:div w:id="1133134068">
          <w:marLeft w:val="0"/>
          <w:marRight w:val="0"/>
          <w:marTop w:val="0"/>
          <w:marBottom w:val="0"/>
          <w:divBdr>
            <w:top w:val="none" w:sz="0" w:space="0" w:color="auto"/>
            <w:left w:val="none" w:sz="0" w:space="0" w:color="auto"/>
            <w:bottom w:val="none" w:sz="0" w:space="0" w:color="auto"/>
            <w:right w:val="none" w:sz="0" w:space="0" w:color="auto"/>
          </w:divBdr>
        </w:div>
        <w:div w:id="1164667978">
          <w:marLeft w:val="0"/>
          <w:marRight w:val="0"/>
          <w:marTop w:val="0"/>
          <w:marBottom w:val="0"/>
          <w:divBdr>
            <w:top w:val="none" w:sz="0" w:space="0" w:color="auto"/>
            <w:left w:val="none" w:sz="0" w:space="0" w:color="auto"/>
            <w:bottom w:val="none" w:sz="0" w:space="0" w:color="auto"/>
            <w:right w:val="none" w:sz="0" w:space="0" w:color="auto"/>
          </w:divBdr>
        </w:div>
        <w:div w:id="1171261861">
          <w:marLeft w:val="0"/>
          <w:marRight w:val="0"/>
          <w:marTop w:val="0"/>
          <w:marBottom w:val="0"/>
          <w:divBdr>
            <w:top w:val="none" w:sz="0" w:space="0" w:color="auto"/>
            <w:left w:val="none" w:sz="0" w:space="0" w:color="auto"/>
            <w:bottom w:val="none" w:sz="0" w:space="0" w:color="auto"/>
            <w:right w:val="none" w:sz="0" w:space="0" w:color="auto"/>
          </w:divBdr>
        </w:div>
        <w:div w:id="1173302713">
          <w:marLeft w:val="0"/>
          <w:marRight w:val="0"/>
          <w:marTop w:val="0"/>
          <w:marBottom w:val="0"/>
          <w:divBdr>
            <w:top w:val="none" w:sz="0" w:space="0" w:color="auto"/>
            <w:left w:val="none" w:sz="0" w:space="0" w:color="auto"/>
            <w:bottom w:val="none" w:sz="0" w:space="0" w:color="auto"/>
            <w:right w:val="none" w:sz="0" w:space="0" w:color="auto"/>
          </w:divBdr>
        </w:div>
        <w:div w:id="1217552186">
          <w:marLeft w:val="0"/>
          <w:marRight w:val="0"/>
          <w:marTop w:val="0"/>
          <w:marBottom w:val="0"/>
          <w:divBdr>
            <w:top w:val="none" w:sz="0" w:space="0" w:color="auto"/>
            <w:left w:val="none" w:sz="0" w:space="0" w:color="auto"/>
            <w:bottom w:val="none" w:sz="0" w:space="0" w:color="auto"/>
            <w:right w:val="none" w:sz="0" w:space="0" w:color="auto"/>
          </w:divBdr>
        </w:div>
        <w:div w:id="1277176256">
          <w:marLeft w:val="0"/>
          <w:marRight w:val="0"/>
          <w:marTop w:val="0"/>
          <w:marBottom w:val="0"/>
          <w:divBdr>
            <w:top w:val="none" w:sz="0" w:space="0" w:color="auto"/>
            <w:left w:val="none" w:sz="0" w:space="0" w:color="auto"/>
            <w:bottom w:val="none" w:sz="0" w:space="0" w:color="auto"/>
            <w:right w:val="none" w:sz="0" w:space="0" w:color="auto"/>
          </w:divBdr>
        </w:div>
        <w:div w:id="1277564549">
          <w:marLeft w:val="0"/>
          <w:marRight w:val="0"/>
          <w:marTop w:val="0"/>
          <w:marBottom w:val="0"/>
          <w:divBdr>
            <w:top w:val="none" w:sz="0" w:space="0" w:color="auto"/>
            <w:left w:val="none" w:sz="0" w:space="0" w:color="auto"/>
            <w:bottom w:val="none" w:sz="0" w:space="0" w:color="auto"/>
            <w:right w:val="none" w:sz="0" w:space="0" w:color="auto"/>
          </w:divBdr>
        </w:div>
        <w:div w:id="1291325643">
          <w:marLeft w:val="0"/>
          <w:marRight w:val="0"/>
          <w:marTop w:val="0"/>
          <w:marBottom w:val="0"/>
          <w:divBdr>
            <w:top w:val="none" w:sz="0" w:space="0" w:color="auto"/>
            <w:left w:val="none" w:sz="0" w:space="0" w:color="auto"/>
            <w:bottom w:val="none" w:sz="0" w:space="0" w:color="auto"/>
            <w:right w:val="none" w:sz="0" w:space="0" w:color="auto"/>
          </w:divBdr>
        </w:div>
        <w:div w:id="1305894698">
          <w:marLeft w:val="0"/>
          <w:marRight w:val="0"/>
          <w:marTop w:val="0"/>
          <w:marBottom w:val="0"/>
          <w:divBdr>
            <w:top w:val="none" w:sz="0" w:space="0" w:color="auto"/>
            <w:left w:val="none" w:sz="0" w:space="0" w:color="auto"/>
            <w:bottom w:val="none" w:sz="0" w:space="0" w:color="auto"/>
            <w:right w:val="none" w:sz="0" w:space="0" w:color="auto"/>
          </w:divBdr>
        </w:div>
        <w:div w:id="1306155326">
          <w:marLeft w:val="0"/>
          <w:marRight w:val="0"/>
          <w:marTop w:val="0"/>
          <w:marBottom w:val="0"/>
          <w:divBdr>
            <w:top w:val="none" w:sz="0" w:space="0" w:color="auto"/>
            <w:left w:val="none" w:sz="0" w:space="0" w:color="auto"/>
            <w:bottom w:val="none" w:sz="0" w:space="0" w:color="auto"/>
            <w:right w:val="none" w:sz="0" w:space="0" w:color="auto"/>
          </w:divBdr>
        </w:div>
        <w:div w:id="1337995879">
          <w:marLeft w:val="0"/>
          <w:marRight w:val="0"/>
          <w:marTop w:val="0"/>
          <w:marBottom w:val="0"/>
          <w:divBdr>
            <w:top w:val="none" w:sz="0" w:space="0" w:color="auto"/>
            <w:left w:val="none" w:sz="0" w:space="0" w:color="auto"/>
            <w:bottom w:val="none" w:sz="0" w:space="0" w:color="auto"/>
            <w:right w:val="none" w:sz="0" w:space="0" w:color="auto"/>
          </w:divBdr>
        </w:div>
        <w:div w:id="1342658378">
          <w:marLeft w:val="0"/>
          <w:marRight w:val="0"/>
          <w:marTop w:val="0"/>
          <w:marBottom w:val="0"/>
          <w:divBdr>
            <w:top w:val="none" w:sz="0" w:space="0" w:color="auto"/>
            <w:left w:val="none" w:sz="0" w:space="0" w:color="auto"/>
            <w:bottom w:val="none" w:sz="0" w:space="0" w:color="auto"/>
            <w:right w:val="none" w:sz="0" w:space="0" w:color="auto"/>
          </w:divBdr>
        </w:div>
        <w:div w:id="1356349261">
          <w:marLeft w:val="0"/>
          <w:marRight w:val="0"/>
          <w:marTop w:val="0"/>
          <w:marBottom w:val="0"/>
          <w:divBdr>
            <w:top w:val="none" w:sz="0" w:space="0" w:color="auto"/>
            <w:left w:val="none" w:sz="0" w:space="0" w:color="auto"/>
            <w:bottom w:val="none" w:sz="0" w:space="0" w:color="auto"/>
            <w:right w:val="none" w:sz="0" w:space="0" w:color="auto"/>
          </w:divBdr>
        </w:div>
        <w:div w:id="1358695290">
          <w:marLeft w:val="0"/>
          <w:marRight w:val="0"/>
          <w:marTop w:val="0"/>
          <w:marBottom w:val="0"/>
          <w:divBdr>
            <w:top w:val="none" w:sz="0" w:space="0" w:color="auto"/>
            <w:left w:val="none" w:sz="0" w:space="0" w:color="auto"/>
            <w:bottom w:val="none" w:sz="0" w:space="0" w:color="auto"/>
            <w:right w:val="none" w:sz="0" w:space="0" w:color="auto"/>
          </w:divBdr>
        </w:div>
        <w:div w:id="1376658868">
          <w:marLeft w:val="0"/>
          <w:marRight w:val="0"/>
          <w:marTop w:val="0"/>
          <w:marBottom w:val="0"/>
          <w:divBdr>
            <w:top w:val="none" w:sz="0" w:space="0" w:color="auto"/>
            <w:left w:val="none" w:sz="0" w:space="0" w:color="auto"/>
            <w:bottom w:val="none" w:sz="0" w:space="0" w:color="auto"/>
            <w:right w:val="none" w:sz="0" w:space="0" w:color="auto"/>
          </w:divBdr>
        </w:div>
        <w:div w:id="1400129260">
          <w:marLeft w:val="0"/>
          <w:marRight w:val="0"/>
          <w:marTop w:val="0"/>
          <w:marBottom w:val="0"/>
          <w:divBdr>
            <w:top w:val="none" w:sz="0" w:space="0" w:color="auto"/>
            <w:left w:val="none" w:sz="0" w:space="0" w:color="auto"/>
            <w:bottom w:val="none" w:sz="0" w:space="0" w:color="auto"/>
            <w:right w:val="none" w:sz="0" w:space="0" w:color="auto"/>
          </w:divBdr>
        </w:div>
        <w:div w:id="1439987455">
          <w:marLeft w:val="0"/>
          <w:marRight w:val="0"/>
          <w:marTop w:val="0"/>
          <w:marBottom w:val="0"/>
          <w:divBdr>
            <w:top w:val="none" w:sz="0" w:space="0" w:color="auto"/>
            <w:left w:val="none" w:sz="0" w:space="0" w:color="auto"/>
            <w:bottom w:val="none" w:sz="0" w:space="0" w:color="auto"/>
            <w:right w:val="none" w:sz="0" w:space="0" w:color="auto"/>
          </w:divBdr>
        </w:div>
        <w:div w:id="1447696714">
          <w:marLeft w:val="0"/>
          <w:marRight w:val="0"/>
          <w:marTop w:val="0"/>
          <w:marBottom w:val="0"/>
          <w:divBdr>
            <w:top w:val="none" w:sz="0" w:space="0" w:color="auto"/>
            <w:left w:val="none" w:sz="0" w:space="0" w:color="auto"/>
            <w:bottom w:val="none" w:sz="0" w:space="0" w:color="auto"/>
            <w:right w:val="none" w:sz="0" w:space="0" w:color="auto"/>
          </w:divBdr>
        </w:div>
        <w:div w:id="1467502629">
          <w:marLeft w:val="0"/>
          <w:marRight w:val="0"/>
          <w:marTop w:val="0"/>
          <w:marBottom w:val="0"/>
          <w:divBdr>
            <w:top w:val="none" w:sz="0" w:space="0" w:color="auto"/>
            <w:left w:val="none" w:sz="0" w:space="0" w:color="auto"/>
            <w:bottom w:val="none" w:sz="0" w:space="0" w:color="auto"/>
            <w:right w:val="none" w:sz="0" w:space="0" w:color="auto"/>
          </w:divBdr>
        </w:div>
        <w:div w:id="1470710627">
          <w:marLeft w:val="0"/>
          <w:marRight w:val="0"/>
          <w:marTop w:val="0"/>
          <w:marBottom w:val="0"/>
          <w:divBdr>
            <w:top w:val="none" w:sz="0" w:space="0" w:color="auto"/>
            <w:left w:val="none" w:sz="0" w:space="0" w:color="auto"/>
            <w:bottom w:val="none" w:sz="0" w:space="0" w:color="auto"/>
            <w:right w:val="none" w:sz="0" w:space="0" w:color="auto"/>
          </w:divBdr>
        </w:div>
        <w:div w:id="1481652307">
          <w:marLeft w:val="0"/>
          <w:marRight w:val="0"/>
          <w:marTop w:val="0"/>
          <w:marBottom w:val="0"/>
          <w:divBdr>
            <w:top w:val="none" w:sz="0" w:space="0" w:color="auto"/>
            <w:left w:val="none" w:sz="0" w:space="0" w:color="auto"/>
            <w:bottom w:val="none" w:sz="0" w:space="0" w:color="auto"/>
            <w:right w:val="none" w:sz="0" w:space="0" w:color="auto"/>
          </w:divBdr>
        </w:div>
        <w:div w:id="1514568977">
          <w:marLeft w:val="0"/>
          <w:marRight w:val="0"/>
          <w:marTop w:val="0"/>
          <w:marBottom w:val="0"/>
          <w:divBdr>
            <w:top w:val="none" w:sz="0" w:space="0" w:color="auto"/>
            <w:left w:val="none" w:sz="0" w:space="0" w:color="auto"/>
            <w:bottom w:val="none" w:sz="0" w:space="0" w:color="auto"/>
            <w:right w:val="none" w:sz="0" w:space="0" w:color="auto"/>
          </w:divBdr>
        </w:div>
        <w:div w:id="1525443146">
          <w:marLeft w:val="0"/>
          <w:marRight w:val="0"/>
          <w:marTop w:val="0"/>
          <w:marBottom w:val="0"/>
          <w:divBdr>
            <w:top w:val="none" w:sz="0" w:space="0" w:color="auto"/>
            <w:left w:val="none" w:sz="0" w:space="0" w:color="auto"/>
            <w:bottom w:val="none" w:sz="0" w:space="0" w:color="auto"/>
            <w:right w:val="none" w:sz="0" w:space="0" w:color="auto"/>
          </w:divBdr>
        </w:div>
        <w:div w:id="1543785643">
          <w:marLeft w:val="0"/>
          <w:marRight w:val="0"/>
          <w:marTop w:val="0"/>
          <w:marBottom w:val="0"/>
          <w:divBdr>
            <w:top w:val="none" w:sz="0" w:space="0" w:color="auto"/>
            <w:left w:val="none" w:sz="0" w:space="0" w:color="auto"/>
            <w:bottom w:val="none" w:sz="0" w:space="0" w:color="auto"/>
            <w:right w:val="none" w:sz="0" w:space="0" w:color="auto"/>
          </w:divBdr>
        </w:div>
        <w:div w:id="1575893948">
          <w:marLeft w:val="0"/>
          <w:marRight w:val="0"/>
          <w:marTop w:val="0"/>
          <w:marBottom w:val="0"/>
          <w:divBdr>
            <w:top w:val="none" w:sz="0" w:space="0" w:color="auto"/>
            <w:left w:val="none" w:sz="0" w:space="0" w:color="auto"/>
            <w:bottom w:val="none" w:sz="0" w:space="0" w:color="auto"/>
            <w:right w:val="none" w:sz="0" w:space="0" w:color="auto"/>
          </w:divBdr>
        </w:div>
        <w:div w:id="1584685893">
          <w:marLeft w:val="0"/>
          <w:marRight w:val="0"/>
          <w:marTop w:val="0"/>
          <w:marBottom w:val="0"/>
          <w:divBdr>
            <w:top w:val="none" w:sz="0" w:space="0" w:color="auto"/>
            <w:left w:val="none" w:sz="0" w:space="0" w:color="auto"/>
            <w:bottom w:val="none" w:sz="0" w:space="0" w:color="auto"/>
            <w:right w:val="none" w:sz="0" w:space="0" w:color="auto"/>
          </w:divBdr>
        </w:div>
        <w:div w:id="1630435544">
          <w:marLeft w:val="0"/>
          <w:marRight w:val="0"/>
          <w:marTop w:val="0"/>
          <w:marBottom w:val="0"/>
          <w:divBdr>
            <w:top w:val="none" w:sz="0" w:space="0" w:color="auto"/>
            <w:left w:val="none" w:sz="0" w:space="0" w:color="auto"/>
            <w:bottom w:val="none" w:sz="0" w:space="0" w:color="auto"/>
            <w:right w:val="none" w:sz="0" w:space="0" w:color="auto"/>
          </w:divBdr>
        </w:div>
        <w:div w:id="1651399298">
          <w:marLeft w:val="0"/>
          <w:marRight w:val="0"/>
          <w:marTop w:val="0"/>
          <w:marBottom w:val="0"/>
          <w:divBdr>
            <w:top w:val="none" w:sz="0" w:space="0" w:color="auto"/>
            <w:left w:val="none" w:sz="0" w:space="0" w:color="auto"/>
            <w:bottom w:val="none" w:sz="0" w:space="0" w:color="auto"/>
            <w:right w:val="none" w:sz="0" w:space="0" w:color="auto"/>
          </w:divBdr>
        </w:div>
        <w:div w:id="1655329053">
          <w:marLeft w:val="0"/>
          <w:marRight w:val="0"/>
          <w:marTop w:val="0"/>
          <w:marBottom w:val="0"/>
          <w:divBdr>
            <w:top w:val="none" w:sz="0" w:space="0" w:color="auto"/>
            <w:left w:val="none" w:sz="0" w:space="0" w:color="auto"/>
            <w:bottom w:val="none" w:sz="0" w:space="0" w:color="auto"/>
            <w:right w:val="none" w:sz="0" w:space="0" w:color="auto"/>
          </w:divBdr>
        </w:div>
        <w:div w:id="1667857857">
          <w:marLeft w:val="0"/>
          <w:marRight w:val="0"/>
          <w:marTop w:val="0"/>
          <w:marBottom w:val="0"/>
          <w:divBdr>
            <w:top w:val="none" w:sz="0" w:space="0" w:color="auto"/>
            <w:left w:val="none" w:sz="0" w:space="0" w:color="auto"/>
            <w:bottom w:val="none" w:sz="0" w:space="0" w:color="auto"/>
            <w:right w:val="none" w:sz="0" w:space="0" w:color="auto"/>
          </w:divBdr>
        </w:div>
        <w:div w:id="1677926724">
          <w:marLeft w:val="0"/>
          <w:marRight w:val="0"/>
          <w:marTop w:val="0"/>
          <w:marBottom w:val="0"/>
          <w:divBdr>
            <w:top w:val="none" w:sz="0" w:space="0" w:color="auto"/>
            <w:left w:val="none" w:sz="0" w:space="0" w:color="auto"/>
            <w:bottom w:val="none" w:sz="0" w:space="0" w:color="auto"/>
            <w:right w:val="none" w:sz="0" w:space="0" w:color="auto"/>
          </w:divBdr>
        </w:div>
        <w:div w:id="1746104157">
          <w:marLeft w:val="0"/>
          <w:marRight w:val="0"/>
          <w:marTop w:val="0"/>
          <w:marBottom w:val="0"/>
          <w:divBdr>
            <w:top w:val="none" w:sz="0" w:space="0" w:color="auto"/>
            <w:left w:val="none" w:sz="0" w:space="0" w:color="auto"/>
            <w:bottom w:val="none" w:sz="0" w:space="0" w:color="auto"/>
            <w:right w:val="none" w:sz="0" w:space="0" w:color="auto"/>
          </w:divBdr>
        </w:div>
        <w:div w:id="1816988616">
          <w:marLeft w:val="0"/>
          <w:marRight w:val="0"/>
          <w:marTop w:val="0"/>
          <w:marBottom w:val="0"/>
          <w:divBdr>
            <w:top w:val="none" w:sz="0" w:space="0" w:color="auto"/>
            <w:left w:val="none" w:sz="0" w:space="0" w:color="auto"/>
            <w:bottom w:val="none" w:sz="0" w:space="0" w:color="auto"/>
            <w:right w:val="none" w:sz="0" w:space="0" w:color="auto"/>
          </w:divBdr>
        </w:div>
        <w:div w:id="1827815104">
          <w:marLeft w:val="0"/>
          <w:marRight w:val="0"/>
          <w:marTop w:val="0"/>
          <w:marBottom w:val="0"/>
          <w:divBdr>
            <w:top w:val="none" w:sz="0" w:space="0" w:color="auto"/>
            <w:left w:val="none" w:sz="0" w:space="0" w:color="auto"/>
            <w:bottom w:val="none" w:sz="0" w:space="0" w:color="auto"/>
            <w:right w:val="none" w:sz="0" w:space="0" w:color="auto"/>
          </w:divBdr>
          <w:divsChild>
            <w:div w:id="31156221">
              <w:marLeft w:val="0"/>
              <w:marRight w:val="0"/>
              <w:marTop w:val="0"/>
              <w:marBottom w:val="0"/>
              <w:divBdr>
                <w:top w:val="none" w:sz="0" w:space="0" w:color="auto"/>
                <w:left w:val="none" w:sz="0" w:space="0" w:color="auto"/>
                <w:bottom w:val="none" w:sz="0" w:space="0" w:color="auto"/>
                <w:right w:val="none" w:sz="0" w:space="0" w:color="auto"/>
              </w:divBdr>
            </w:div>
            <w:div w:id="407846272">
              <w:marLeft w:val="0"/>
              <w:marRight w:val="0"/>
              <w:marTop w:val="0"/>
              <w:marBottom w:val="0"/>
              <w:divBdr>
                <w:top w:val="none" w:sz="0" w:space="0" w:color="auto"/>
                <w:left w:val="none" w:sz="0" w:space="0" w:color="auto"/>
                <w:bottom w:val="none" w:sz="0" w:space="0" w:color="auto"/>
                <w:right w:val="none" w:sz="0" w:space="0" w:color="auto"/>
              </w:divBdr>
            </w:div>
            <w:div w:id="2068868982">
              <w:marLeft w:val="0"/>
              <w:marRight w:val="0"/>
              <w:marTop w:val="0"/>
              <w:marBottom w:val="0"/>
              <w:divBdr>
                <w:top w:val="none" w:sz="0" w:space="0" w:color="auto"/>
                <w:left w:val="none" w:sz="0" w:space="0" w:color="auto"/>
                <w:bottom w:val="none" w:sz="0" w:space="0" w:color="auto"/>
                <w:right w:val="none" w:sz="0" w:space="0" w:color="auto"/>
              </w:divBdr>
            </w:div>
          </w:divsChild>
        </w:div>
        <w:div w:id="1837724243">
          <w:marLeft w:val="0"/>
          <w:marRight w:val="0"/>
          <w:marTop w:val="0"/>
          <w:marBottom w:val="0"/>
          <w:divBdr>
            <w:top w:val="none" w:sz="0" w:space="0" w:color="auto"/>
            <w:left w:val="none" w:sz="0" w:space="0" w:color="auto"/>
            <w:bottom w:val="none" w:sz="0" w:space="0" w:color="auto"/>
            <w:right w:val="none" w:sz="0" w:space="0" w:color="auto"/>
          </w:divBdr>
        </w:div>
        <w:div w:id="1866557159">
          <w:marLeft w:val="0"/>
          <w:marRight w:val="0"/>
          <w:marTop w:val="0"/>
          <w:marBottom w:val="0"/>
          <w:divBdr>
            <w:top w:val="none" w:sz="0" w:space="0" w:color="auto"/>
            <w:left w:val="none" w:sz="0" w:space="0" w:color="auto"/>
            <w:bottom w:val="none" w:sz="0" w:space="0" w:color="auto"/>
            <w:right w:val="none" w:sz="0" w:space="0" w:color="auto"/>
          </w:divBdr>
        </w:div>
        <w:div w:id="1878154979">
          <w:marLeft w:val="0"/>
          <w:marRight w:val="0"/>
          <w:marTop w:val="0"/>
          <w:marBottom w:val="0"/>
          <w:divBdr>
            <w:top w:val="none" w:sz="0" w:space="0" w:color="auto"/>
            <w:left w:val="none" w:sz="0" w:space="0" w:color="auto"/>
            <w:bottom w:val="none" w:sz="0" w:space="0" w:color="auto"/>
            <w:right w:val="none" w:sz="0" w:space="0" w:color="auto"/>
          </w:divBdr>
        </w:div>
        <w:div w:id="1882013593">
          <w:marLeft w:val="0"/>
          <w:marRight w:val="0"/>
          <w:marTop w:val="0"/>
          <w:marBottom w:val="0"/>
          <w:divBdr>
            <w:top w:val="none" w:sz="0" w:space="0" w:color="auto"/>
            <w:left w:val="none" w:sz="0" w:space="0" w:color="auto"/>
            <w:bottom w:val="none" w:sz="0" w:space="0" w:color="auto"/>
            <w:right w:val="none" w:sz="0" w:space="0" w:color="auto"/>
          </w:divBdr>
        </w:div>
        <w:div w:id="1882554152">
          <w:marLeft w:val="0"/>
          <w:marRight w:val="0"/>
          <w:marTop w:val="0"/>
          <w:marBottom w:val="0"/>
          <w:divBdr>
            <w:top w:val="none" w:sz="0" w:space="0" w:color="auto"/>
            <w:left w:val="none" w:sz="0" w:space="0" w:color="auto"/>
            <w:bottom w:val="none" w:sz="0" w:space="0" w:color="auto"/>
            <w:right w:val="none" w:sz="0" w:space="0" w:color="auto"/>
          </w:divBdr>
        </w:div>
        <w:div w:id="1910578959">
          <w:marLeft w:val="0"/>
          <w:marRight w:val="0"/>
          <w:marTop w:val="0"/>
          <w:marBottom w:val="0"/>
          <w:divBdr>
            <w:top w:val="none" w:sz="0" w:space="0" w:color="auto"/>
            <w:left w:val="none" w:sz="0" w:space="0" w:color="auto"/>
            <w:bottom w:val="none" w:sz="0" w:space="0" w:color="auto"/>
            <w:right w:val="none" w:sz="0" w:space="0" w:color="auto"/>
          </w:divBdr>
        </w:div>
        <w:div w:id="1950164233">
          <w:marLeft w:val="0"/>
          <w:marRight w:val="0"/>
          <w:marTop w:val="0"/>
          <w:marBottom w:val="0"/>
          <w:divBdr>
            <w:top w:val="none" w:sz="0" w:space="0" w:color="auto"/>
            <w:left w:val="none" w:sz="0" w:space="0" w:color="auto"/>
            <w:bottom w:val="none" w:sz="0" w:space="0" w:color="auto"/>
            <w:right w:val="none" w:sz="0" w:space="0" w:color="auto"/>
          </w:divBdr>
        </w:div>
        <w:div w:id="1950972050">
          <w:marLeft w:val="0"/>
          <w:marRight w:val="0"/>
          <w:marTop w:val="0"/>
          <w:marBottom w:val="0"/>
          <w:divBdr>
            <w:top w:val="none" w:sz="0" w:space="0" w:color="auto"/>
            <w:left w:val="none" w:sz="0" w:space="0" w:color="auto"/>
            <w:bottom w:val="none" w:sz="0" w:space="0" w:color="auto"/>
            <w:right w:val="none" w:sz="0" w:space="0" w:color="auto"/>
          </w:divBdr>
        </w:div>
        <w:div w:id="1969050767">
          <w:marLeft w:val="0"/>
          <w:marRight w:val="0"/>
          <w:marTop w:val="0"/>
          <w:marBottom w:val="0"/>
          <w:divBdr>
            <w:top w:val="none" w:sz="0" w:space="0" w:color="auto"/>
            <w:left w:val="none" w:sz="0" w:space="0" w:color="auto"/>
            <w:bottom w:val="none" w:sz="0" w:space="0" w:color="auto"/>
            <w:right w:val="none" w:sz="0" w:space="0" w:color="auto"/>
          </w:divBdr>
        </w:div>
        <w:div w:id="1974673300">
          <w:marLeft w:val="0"/>
          <w:marRight w:val="0"/>
          <w:marTop w:val="0"/>
          <w:marBottom w:val="0"/>
          <w:divBdr>
            <w:top w:val="none" w:sz="0" w:space="0" w:color="auto"/>
            <w:left w:val="none" w:sz="0" w:space="0" w:color="auto"/>
            <w:bottom w:val="none" w:sz="0" w:space="0" w:color="auto"/>
            <w:right w:val="none" w:sz="0" w:space="0" w:color="auto"/>
          </w:divBdr>
        </w:div>
        <w:div w:id="2005281216">
          <w:marLeft w:val="0"/>
          <w:marRight w:val="0"/>
          <w:marTop w:val="0"/>
          <w:marBottom w:val="0"/>
          <w:divBdr>
            <w:top w:val="none" w:sz="0" w:space="0" w:color="auto"/>
            <w:left w:val="none" w:sz="0" w:space="0" w:color="auto"/>
            <w:bottom w:val="none" w:sz="0" w:space="0" w:color="auto"/>
            <w:right w:val="none" w:sz="0" w:space="0" w:color="auto"/>
          </w:divBdr>
        </w:div>
        <w:div w:id="2010667343">
          <w:marLeft w:val="0"/>
          <w:marRight w:val="0"/>
          <w:marTop w:val="0"/>
          <w:marBottom w:val="0"/>
          <w:divBdr>
            <w:top w:val="none" w:sz="0" w:space="0" w:color="auto"/>
            <w:left w:val="none" w:sz="0" w:space="0" w:color="auto"/>
            <w:bottom w:val="none" w:sz="0" w:space="0" w:color="auto"/>
            <w:right w:val="none" w:sz="0" w:space="0" w:color="auto"/>
          </w:divBdr>
        </w:div>
        <w:div w:id="2032022507">
          <w:marLeft w:val="0"/>
          <w:marRight w:val="0"/>
          <w:marTop w:val="0"/>
          <w:marBottom w:val="0"/>
          <w:divBdr>
            <w:top w:val="none" w:sz="0" w:space="0" w:color="auto"/>
            <w:left w:val="none" w:sz="0" w:space="0" w:color="auto"/>
            <w:bottom w:val="none" w:sz="0" w:space="0" w:color="auto"/>
            <w:right w:val="none" w:sz="0" w:space="0" w:color="auto"/>
          </w:divBdr>
        </w:div>
        <w:div w:id="2044552455">
          <w:marLeft w:val="0"/>
          <w:marRight w:val="0"/>
          <w:marTop w:val="0"/>
          <w:marBottom w:val="0"/>
          <w:divBdr>
            <w:top w:val="none" w:sz="0" w:space="0" w:color="auto"/>
            <w:left w:val="none" w:sz="0" w:space="0" w:color="auto"/>
            <w:bottom w:val="none" w:sz="0" w:space="0" w:color="auto"/>
            <w:right w:val="none" w:sz="0" w:space="0" w:color="auto"/>
          </w:divBdr>
        </w:div>
        <w:div w:id="2092123434">
          <w:marLeft w:val="0"/>
          <w:marRight w:val="0"/>
          <w:marTop w:val="0"/>
          <w:marBottom w:val="0"/>
          <w:divBdr>
            <w:top w:val="none" w:sz="0" w:space="0" w:color="auto"/>
            <w:left w:val="none" w:sz="0" w:space="0" w:color="auto"/>
            <w:bottom w:val="none" w:sz="0" w:space="0" w:color="auto"/>
            <w:right w:val="none" w:sz="0" w:space="0" w:color="auto"/>
          </w:divBdr>
        </w:div>
        <w:div w:id="2098094936">
          <w:marLeft w:val="0"/>
          <w:marRight w:val="0"/>
          <w:marTop w:val="0"/>
          <w:marBottom w:val="0"/>
          <w:divBdr>
            <w:top w:val="none" w:sz="0" w:space="0" w:color="auto"/>
            <w:left w:val="none" w:sz="0" w:space="0" w:color="auto"/>
            <w:bottom w:val="none" w:sz="0" w:space="0" w:color="auto"/>
            <w:right w:val="none" w:sz="0" w:space="0" w:color="auto"/>
          </w:divBdr>
          <w:divsChild>
            <w:div w:id="170066734">
              <w:marLeft w:val="0"/>
              <w:marRight w:val="0"/>
              <w:marTop w:val="0"/>
              <w:marBottom w:val="0"/>
              <w:divBdr>
                <w:top w:val="none" w:sz="0" w:space="0" w:color="auto"/>
                <w:left w:val="none" w:sz="0" w:space="0" w:color="auto"/>
                <w:bottom w:val="none" w:sz="0" w:space="0" w:color="auto"/>
                <w:right w:val="none" w:sz="0" w:space="0" w:color="auto"/>
              </w:divBdr>
            </w:div>
            <w:div w:id="1115096333">
              <w:marLeft w:val="0"/>
              <w:marRight w:val="0"/>
              <w:marTop w:val="0"/>
              <w:marBottom w:val="0"/>
              <w:divBdr>
                <w:top w:val="none" w:sz="0" w:space="0" w:color="auto"/>
                <w:left w:val="none" w:sz="0" w:space="0" w:color="auto"/>
                <w:bottom w:val="none" w:sz="0" w:space="0" w:color="auto"/>
                <w:right w:val="none" w:sz="0" w:space="0" w:color="auto"/>
              </w:divBdr>
            </w:div>
            <w:div w:id="1211068417">
              <w:marLeft w:val="0"/>
              <w:marRight w:val="0"/>
              <w:marTop w:val="0"/>
              <w:marBottom w:val="0"/>
              <w:divBdr>
                <w:top w:val="none" w:sz="0" w:space="0" w:color="auto"/>
                <w:left w:val="none" w:sz="0" w:space="0" w:color="auto"/>
                <w:bottom w:val="none" w:sz="0" w:space="0" w:color="auto"/>
                <w:right w:val="none" w:sz="0" w:space="0" w:color="auto"/>
              </w:divBdr>
            </w:div>
          </w:divsChild>
        </w:div>
        <w:div w:id="2121676365">
          <w:marLeft w:val="0"/>
          <w:marRight w:val="0"/>
          <w:marTop w:val="0"/>
          <w:marBottom w:val="0"/>
          <w:divBdr>
            <w:top w:val="none" w:sz="0" w:space="0" w:color="auto"/>
            <w:left w:val="none" w:sz="0" w:space="0" w:color="auto"/>
            <w:bottom w:val="none" w:sz="0" w:space="0" w:color="auto"/>
            <w:right w:val="none" w:sz="0" w:space="0" w:color="auto"/>
          </w:divBdr>
        </w:div>
        <w:div w:id="2126775894">
          <w:marLeft w:val="0"/>
          <w:marRight w:val="0"/>
          <w:marTop w:val="0"/>
          <w:marBottom w:val="0"/>
          <w:divBdr>
            <w:top w:val="none" w:sz="0" w:space="0" w:color="auto"/>
            <w:left w:val="none" w:sz="0" w:space="0" w:color="auto"/>
            <w:bottom w:val="none" w:sz="0" w:space="0" w:color="auto"/>
            <w:right w:val="none" w:sz="0" w:space="0" w:color="auto"/>
          </w:divBdr>
        </w:div>
        <w:div w:id="2129854513">
          <w:marLeft w:val="0"/>
          <w:marRight w:val="0"/>
          <w:marTop w:val="0"/>
          <w:marBottom w:val="0"/>
          <w:divBdr>
            <w:top w:val="none" w:sz="0" w:space="0" w:color="auto"/>
            <w:left w:val="none" w:sz="0" w:space="0" w:color="auto"/>
            <w:bottom w:val="none" w:sz="0" w:space="0" w:color="auto"/>
            <w:right w:val="none" w:sz="0" w:space="0" w:color="auto"/>
          </w:divBdr>
        </w:div>
        <w:div w:id="2137525676">
          <w:marLeft w:val="0"/>
          <w:marRight w:val="0"/>
          <w:marTop w:val="0"/>
          <w:marBottom w:val="0"/>
          <w:divBdr>
            <w:top w:val="none" w:sz="0" w:space="0" w:color="auto"/>
            <w:left w:val="none" w:sz="0" w:space="0" w:color="auto"/>
            <w:bottom w:val="none" w:sz="0" w:space="0" w:color="auto"/>
            <w:right w:val="none" w:sz="0" w:space="0" w:color="auto"/>
          </w:divBdr>
        </w:div>
        <w:div w:id="2138332416">
          <w:marLeft w:val="0"/>
          <w:marRight w:val="0"/>
          <w:marTop w:val="0"/>
          <w:marBottom w:val="0"/>
          <w:divBdr>
            <w:top w:val="none" w:sz="0" w:space="0" w:color="auto"/>
            <w:left w:val="none" w:sz="0" w:space="0" w:color="auto"/>
            <w:bottom w:val="none" w:sz="0" w:space="0" w:color="auto"/>
            <w:right w:val="none" w:sz="0" w:space="0" w:color="auto"/>
          </w:divBdr>
        </w:div>
      </w:divsChild>
    </w:div>
    <w:div w:id="2136754842">
      <w:bodyDiv w:val="1"/>
      <w:marLeft w:val="0"/>
      <w:marRight w:val="0"/>
      <w:marTop w:val="0"/>
      <w:marBottom w:val="0"/>
      <w:divBdr>
        <w:top w:val="none" w:sz="0" w:space="0" w:color="auto"/>
        <w:left w:val="none" w:sz="0" w:space="0" w:color="auto"/>
        <w:bottom w:val="none" w:sz="0" w:space="0" w:color="auto"/>
        <w:right w:val="none" w:sz="0" w:space="0" w:color="auto"/>
      </w:divBdr>
    </w:div>
    <w:div w:id="2142109801">
      <w:bodyDiv w:val="1"/>
      <w:marLeft w:val="0"/>
      <w:marRight w:val="0"/>
      <w:marTop w:val="0"/>
      <w:marBottom w:val="0"/>
      <w:divBdr>
        <w:top w:val="none" w:sz="0" w:space="0" w:color="auto"/>
        <w:left w:val="none" w:sz="0" w:space="0" w:color="auto"/>
        <w:bottom w:val="none" w:sz="0" w:space="0" w:color="auto"/>
        <w:right w:val="none" w:sz="0" w:space="0" w:color="auto"/>
      </w:divBdr>
    </w:div>
    <w:div w:id="2146072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文档" ma:contentTypeID="0x0101008648B432B0F5EF49BF56E790D15A6EF6" ma:contentTypeVersion="19" ma:contentTypeDescription="新建文档。" ma:contentTypeScope="" ma:versionID="f491bc4d487d8c1eaaf179846f7c06b1">
  <xsd:schema xmlns:xsd="http://www.w3.org/2001/XMLSchema" xmlns:xs="http://www.w3.org/2001/XMLSchema" xmlns:p="http://schemas.microsoft.com/office/2006/metadata/properties" xmlns:ns2="0116bf30-d646-4b03-a9cc-baeaff6e9a31" xmlns:ns3="1929ac17-d16b-4633-bb31-4c29db00e4ef" targetNamespace="http://schemas.microsoft.com/office/2006/metadata/properties" ma:root="true" ma:fieldsID="69112a324dac50e47093706e12797f98" ns2:_="" ns3:_="">
    <xsd:import namespace="0116bf30-d646-4b03-a9cc-baeaff6e9a31"/>
    <xsd:import namespace="1929ac17-d16b-4633-bb31-4c29db00e4e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16bf30-d646-4b03-a9cc-baeaff6e9a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图像标记" ma:readOnly="false" ma:fieldId="{5cf76f15-5ced-4ddc-b409-7134ff3c332f}" ma:taxonomyMulti="true" ma:sspId="e513ce18-0e79-400e-a75e-4c6601acedc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element name="MediaServiceLocation" ma:index="26"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29ac17-d16b-4633-bb31-4c29db00e4ef" elementFormDefault="qualified">
    <xsd:import namespace="http://schemas.microsoft.com/office/2006/documentManagement/types"/>
    <xsd:import namespace="http://schemas.microsoft.com/office/infopath/2007/PartnerControls"/>
    <xsd:element name="SharedWithUsers" ma:index="13" nillable="true" ma:displayName="共享对象:"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共享对象详细信息" ma:internalName="SharedWithDetails" ma:readOnly="true">
      <xsd:simpleType>
        <xsd:restriction base="dms:Note">
          <xsd:maxLength value="255"/>
        </xsd:restriction>
      </xsd:simpleType>
    </xsd:element>
    <xsd:element name="TaxCatchAll" ma:index="22" nillable="true" ma:displayName="Taxonomy Catch All Column" ma:hidden="true" ma:list="{494480dd-ca65-4670-ab41-6c4009e931f9}" ma:internalName="TaxCatchAll" ma:showField="CatchAllData" ma:web="1929ac17-d16b-4633-bb31-4c29db00e4e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116bf30-d646-4b03-a9cc-baeaff6e9a31">
      <Terms xmlns="http://schemas.microsoft.com/office/infopath/2007/PartnerControls"/>
    </lcf76f155ced4ddcb4097134ff3c332f>
    <TaxCatchAll xmlns="1929ac17-d16b-4633-bb31-4c29db00e4ef" xsi:nil="true"/>
    <SharedWithUsers xmlns="1929ac17-d16b-4633-bb31-4c29db00e4ef">
      <UserInfo>
        <DisplayName>GCC + Local Teams Members</DisplayName>
        <AccountId>8</AccountId>
        <AccountType/>
      </UserInfo>
      <UserInfo>
        <DisplayName>GCC Members</DisplayName>
        <AccountId>299</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A1660F-2721-4907-B1C6-CE5074059205}">
  <ds:schemaRefs>
    <ds:schemaRef ds:uri="http://schemas.microsoft.com/sharepoint/v3/contenttype/forms"/>
  </ds:schemaRefs>
</ds:datastoreItem>
</file>

<file path=customXml/itemProps2.xml><?xml version="1.0" encoding="utf-8"?>
<ds:datastoreItem xmlns:ds="http://schemas.openxmlformats.org/officeDocument/2006/customXml" ds:itemID="{CB4A4C7C-7E73-44F9-B0BE-2E4BC10DB6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16bf30-d646-4b03-a9cc-baeaff6e9a31"/>
    <ds:schemaRef ds:uri="1929ac17-d16b-4633-bb31-4c29db00e4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796399-7B7B-4BD3-A521-21C2B3D1D7D9}">
  <ds:schemaRefs>
    <ds:schemaRef ds:uri="http://schemas.microsoft.com/office/2006/metadata/properties"/>
    <ds:schemaRef ds:uri="http://schemas.microsoft.com/office/infopath/2007/PartnerControls"/>
    <ds:schemaRef ds:uri="0116bf30-d646-4b03-a9cc-baeaff6e9a31"/>
    <ds:schemaRef ds:uri="1929ac17-d16b-4633-bb31-4c29db00e4ef"/>
  </ds:schemaRefs>
</ds:datastoreItem>
</file>

<file path=customXml/itemProps4.xml><?xml version="1.0" encoding="utf-8"?>
<ds:datastoreItem xmlns:ds="http://schemas.openxmlformats.org/officeDocument/2006/customXml" ds:itemID="{1761097F-8382-459C-8331-E2EE2BAB4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3</Pages>
  <Words>1011</Words>
  <Characters>5764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6762</CharactersWithSpaces>
  <SharedDoc>false</SharedDoc>
  <HLinks>
    <vt:vector size="12" baseType="variant">
      <vt:variant>
        <vt:i4>7602233</vt:i4>
      </vt:variant>
      <vt:variant>
        <vt:i4>3</vt:i4>
      </vt:variant>
      <vt:variant>
        <vt:i4>0</vt:i4>
      </vt:variant>
      <vt:variant>
        <vt:i4>5</vt:i4>
      </vt:variant>
      <vt:variant>
        <vt:lpwstr>http://www.subaru.asia/</vt:lpwstr>
      </vt:variant>
      <vt:variant>
        <vt:lpwstr/>
      </vt:variant>
      <vt:variant>
        <vt:i4>1179718</vt:i4>
      </vt:variant>
      <vt:variant>
        <vt:i4>0</vt:i4>
      </vt:variant>
      <vt:variant>
        <vt:i4>0</vt:i4>
      </vt:variant>
      <vt:variant>
        <vt:i4>5</vt:i4>
      </vt:variant>
      <vt:variant>
        <vt:lpwstr>https://www.subaru.asia/crosstrek/?reg=sg&amp;lang=en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dc:creator>
  <cp:keywords/>
  <cp:lastModifiedBy>dell</cp:lastModifiedBy>
  <cp:revision>37</cp:revision>
  <cp:lastPrinted>2026-06-06T02:39:00Z</cp:lastPrinted>
  <dcterms:created xsi:type="dcterms:W3CDTF">2026-06-11T10:15:00Z</dcterms:created>
  <dcterms:modified xsi:type="dcterms:W3CDTF">2026-06-16T02:15:00Z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0x0101008648B432B0F5EF49BF56E790D15A6EF6</vt:lpwstr>
  </property>
  <property fmtid="{D5CDD505-2E9C-101B-9397-08002B2CF9AE}" pid="3" name="MediaServiceImageTags">
    <vt:lpwstr/>
  </property>
  <property fmtid="{D5CDD505-2E9C-101B-9397-08002B2CF9AE}" pid="4" name="GrammarlyDocumentId">
    <vt:lpwstr>6120005406e46817e573fde43a1e0954a143d22ff9070bdff04be09bc30d4949</vt:lpwstr>
  </property>
</Properties>
</file>