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A6" w:rsidRDefault="00F66AA6">
      <w:pPr>
        <w:rPr>
          <w:rFonts w:ascii="Arial" w:eastAsia="Arial" w:hAnsi="Arial" w:cs="Arial"/>
          <w:b/>
          <w:bCs/>
          <w:sz w:val="32"/>
          <w:szCs w:val="32"/>
        </w:rPr>
      </w:pPr>
    </w:p>
    <w:p w:rsidR="00F66AA6" w:rsidRDefault="009A7417">
      <w:pPr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Ford Vi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ệ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t Nam Kh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ở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 Đ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ộ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ng “S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ố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ng 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ộ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ng Cùng Territory”, M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ở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ộ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ng Tr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ả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 Nghi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ệ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m T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ừ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Không Gian Chi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ế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c Xe Đ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ế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 Cu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ộ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c 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ố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ng</w:t>
      </w:r>
    </w:p>
    <w:p w:rsidR="00F66AA6" w:rsidRDefault="009A7417">
      <w:pPr>
        <w:numPr>
          <w:ilvl w:val="0"/>
          <w:numId w:val="1"/>
        </w:numPr>
        <w:spacing w:before="240"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cùng Territory” xu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t phát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chính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Ford Territory: không gian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rãi,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 v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n hành linh ho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t và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công ngh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giúp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dùng có thêm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cu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c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theo cách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mình.</w:t>
      </w:r>
    </w:p>
    <w:p w:rsidR="00F66AA6" w:rsidRDefault="009A7417">
      <w:pPr>
        <w:numPr>
          <w:ilvl w:val="0"/>
          <w:numId w:val="1"/>
        </w:numPr>
        <w:spacing w:before="240"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s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ph</w:t>
      </w:r>
      <w:r>
        <w:rPr>
          <w:rFonts w:ascii="Arial" w:eastAsia="Arial" w:hAnsi="Arial" w:cs="Arial"/>
          <w:color w:val="000000"/>
          <w:sz w:val="22"/>
          <w:szCs w:val="22"/>
        </w:rPr>
        <w:t>ẩ</w:t>
      </w:r>
      <w:r>
        <w:rPr>
          <w:rFonts w:ascii="Arial" w:eastAsia="Arial" w:hAnsi="Arial" w:cs="Arial"/>
          <w:color w:val="000000"/>
          <w:sz w:val="22"/>
          <w:szCs w:val="22"/>
        </w:rPr>
        <w:t>m,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thành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câu chuy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đ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th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c v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i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, dám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n, không ng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>ng khám phá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 m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i, vư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t qua gi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h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 và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ra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cho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thân cũng như c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>ng.</w:t>
      </w:r>
    </w:p>
    <w:p w:rsidR="00F66AA6" w:rsidRDefault="009A7417">
      <w:pPr>
        <w:numPr>
          <w:ilvl w:val="0"/>
          <w:numId w:val="1"/>
        </w:numPr>
        <w:spacing w:before="200"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Chương trình kh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i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 Thành ph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Chí Minh ngày 29/8/2026 và s</w:t>
      </w:r>
      <w:r>
        <w:rPr>
          <w:rFonts w:ascii="Arial" w:eastAsia="Arial" w:hAnsi="Arial" w:cs="Arial"/>
          <w:color w:val="000000"/>
          <w:sz w:val="22"/>
          <w:szCs w:val="22"/>
        </w:rPr>
        <w:t>ẽ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p t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c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nhi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đ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a phương trên c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nư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c, k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t n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i Territory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ng </w:t>
      </w:r>
      <w:bookmarkStart w:id="0" w:name="_GoBack"/>
      <w:bookmarkEnd w:id="0"/>
      <w:r>
        <w:rPr>
          <w:rFonts w:ascii="Arial" w:eastAsia="Arial" w:hAnsi="Arial" w:cs="Arial"/>
          <w:color w:val="000000"/>
          <w:sz w:val="22"/>
          <w:szCs w:val="22"/>
        </w:rPr>
        <w:t>con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và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mang 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ng”.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br/>
        <w:t>Thành ph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ố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ồ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Chí Minh, ngày 29 tháng 8 năm 2026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–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Ford Territory,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không ch</w:t>
      </w:r>
      <w:r>
        <w:rPr>
          <w:rFonts w:ascii="Arial" w:eastAsia="Arial" w:hAnsi="Arial" w:cs="Arial"/>
          <w:color w:val="000000"/>
          <w:sz w:val="22"/>
          <w:szCs w:val="22"/>
        </w:rPr>
        <w:t>ỉ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</w:t>
      </w:r>
      <w:r>
        <w:rPr>
          <w:rFonts w:ascii="Arial" w:eastAsia="Arial" w:hAnsi="Arial" w:cs="Arial"/>
          <w:color w:val="000000"/>
          <w:sz w:val="22"/>
          <w:szCs w:val="22"/>
        </w:rPr>
        <w:t>ắ</w:t>
      </w:r>
      <w:r>
        <w:rPr>
          <w:rFonts w:ascii="Arial" w:eastAsia="Arial" w:hAnsi="Arial" w:cs="Arial"/>
          <w:color w:val="000000"/>
          <w:sz w:val="22"/>
          <w:szCs w:val="22"/>
        </w:rPr>
        <w:t>t đ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u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t không gian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rãi bên t</w:t>
      </w:r>
      <w:r>
        <w:rPr>
          <w:rFonts w:ascii="Arial" w:eastAsia="Arial" w:hAnsi="Arial" w:cs="Arial"/>
          <w:color w:val="000000"/>
          <w:sz w:val="22"/>
          <w:szCs w:val="22"/>
        </w:rPr>
        <w:t>rong chi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c xe, mà còn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 mà không gian 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y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ra: thêm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tho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mái, thêm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và thêm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cu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c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theo cách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mình. 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c t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s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ph</w:t>
      </w:r>
      <w:r>
        <w:rPr>
          <w:rFonts w:ascii="Arial" w:eastAsia="Arial" w:hAnsi="Arial" w:cs="Arial"/>
          <w:color w:val="000000"/>
          <w:sz w:val="22"/>
          <w:szCs w:val="22"/>
        </w:rPr>
        <w:t>ẩ</w:t>
      </w:r>
      <w:r>
        <w:rPr>
          <w:rFonts w:ascii="Arial" w:eastAsia="Arial" w:hAnsi="Arial" w:cs="Arial"/>
          <w:color w:val="000000"/>
          <w:sz w:val="22"/>
          <w:szCs w:val="22"/>
        </w:rPr>
        <w:t>m, Ford Vi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t Nam kh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i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ng chương trình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“S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ố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ộ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 cùng Territory”,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đưa 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không gian chi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c xe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trong cu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c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– nơi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có th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khám phá thêm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năng, theo đu</w:t>
      </w:r>
      <w:r>
        <w:rPr>
          <w:rFonts w:ascii="Arial" w:eastAsia="Arial" w:hAnsi="Arial" w:cs="Arial"/>
          <w:color w:val="000000"/>
          <w:sz w:val="22"/>
          <w:szCs w:val="22"/>
        </w:rPr>
        <w:t>ổ</w:t>
      </w:r>
      <w:r>
        <w:rPr>
          <w:rFonts w:ascii="Arial" w:eastAsia="Arial" w:hAnsi="Arial" w:cs="Arial"/>
          <w:color w:val="000000"/>
          <w:sz w:val="22"/>
          <w:szCs w:val="22"/>
        </w:rPr>
        <w:t>i đi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mình tin tư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ng và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ra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có ý nghĩa.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ừ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Giá Tr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ị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ả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 Ph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ẩ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m Đ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ế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 Tinh Th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ầ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“S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ố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ộ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ng”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Ra m</w:t>
      </w:r>
      <w:r>
        <w:rPr>
          <w:rFonts w:ascii="Arial" w:eastAsia="Arial" w:hAnsi="Arial" w:cs="Arial"/>
          <w:color w:val="000000"/>
          <w:sz w:val="22"/>
          <w:szCs w:val="22"/>
        </w:rPr>
        <w:t>ắ</w:t>
      </w:r>
      <w:r>
        <w:rPr>
          <w:rFonts w:ascii="Arial" w:eastAsia="Arial" w:hAnsi="Arial" w:cs="Arial"/>
          <w:color w:val="000000"/>
          <w:sz w:val="22"/>
          <w:szCs w:val="22"/>
        </w:rPr>
        <w:t>t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 Vi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t Nam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năm 2022, Ford Territory đã tr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thành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hơn 37.000 khách hàng. Trong sáu tháng đ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u năm 2026, m</w:t>
      </w:r>
      <w:r>
        <w:rPr>
          <w:rFonts w:ascii="Arial" w:eastAsia="Arial" w:hAnsi="Arial" w:cs="Arial"/>
          <w:color w:val="000000"/>
          <w:sz w:val="22"/>
          <w:szCs w:val="22"/>
        </w:rPr>
        <w:t>ẫ</w:t>
      </w:r>
      <w:r>
        <w:rPr>
          <w:rFonts w:ascii="Arial" w:eastAsia="Arial" w:hAnsi="Arial" w:cs="Arial"/>
          <w:color w:val="000000"/>
          <w:sz w:val="22"/>
          <w:szCs w:val="22"/>
        </w:rPr>
        <w:t>u xe đ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t doanh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6.144 xe,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p t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c n</w:t>
      </w:r>
      <w:r>
        <w:rPr>
          <w:rFonts w:ascii="Arial" w:eastAsia="Arial" w:hAnsi="Arial" w:cs="Arial"/>
          <w:color w:val="000000"/>
          <w:sz w:val="22"/>
          <w:szCs w:val="22"/>
        </w:rPr>
        <w:t>ằ</w:t>
      </w:r>
      <w:r>
        <w:rPr>
          <w:rFonts w:ascii="Arial" w:eastAsia="Arial" w:hAnsi="Arial" w:cs="Arial"/>
          <w:color w:val="000000"/>
          <w:sz w:val="22"/>
          <w:szCs w:val="22"/>
        </w:rPr>
        <w:t>m trong nhóm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m</w:t>
      </w:r>
      <w:r>
        <w:rPr>
          <w:rFonts w:ascii="Arial" w:eastAsia="Arial" w:hAnsi="Arial" w:cs="Arial"/>
          <w:color w:val="000000"/>
          <w:sz w:val="22"/>
          <w:szCs w:val="22"/>
        </w:rPr>
        <w:t>ẫ</w:t>
      </w:r>
      <w:r>
        <w:rPr>
          <w:rFonts w:ascii="Arial" w:eastAsia="Arial" w:hAnsi="Arial" w:cs="Arial"/>
          <w:color w:val="000000"/>
          <w:sz w:val="22"/>
          <w:szCs w:val="22"/>
        </w:rPr>
        <w:t>u xe n</w:t>
      </w:r>
      <w:r>
        <w:rPr>
          <w:rFonts w:ascii="Arial" w:eastAsia="Arial" w:hAnsi="Arial" w:cs="Arial"/>
          <w:color w:val="000000"/>
          <w:sz w:val="22"/>
          <w:szCs w:val="22"/>
        </w:rPr>
        <w:t>ổ</w:t>
      </w:r>
      <w:r>
        <w:rPr>
          <w:rFonts w:ascii="Arial" w:eastAsia="Arial" w:hAnsi="Arial" w:cs="Arial"/>
          <w:color w:val="000000"/>
          <w:sz w:val="22"/>
          <w:szCs w:val="22"/>
        </w:rPr>
        <w:t>i b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t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phân khúc xe đa d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ng đô th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</w:t>
      </w:r>
      <w:r>
        <w:rPr>
          <w:rFonts w:ascii="Arial" w:eastAsia="Arial" w:hAnsi="Arial" w:cs="Arial"/>
          <w:color w:val="000000"/>
          <w:sz w:val="22"/>
          <w:szCs w:val="22"/>
        </w:rPr>
        <w:t>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C. Khô</w:t>
      </w:r>
      <w:r>
        <w:rPr>
          <w:rFonts w:ascii="Arial" w:eastAsia="Arial" w:hAnsi="Arial" w:cs="Arial"/>
          <w:color w:val="000000"/>
          <w:sz w:val="22"/>
          <w:szCs w:val="22"/>
        </w:rPr>
        <w:t>ng gian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rãi là th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nh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Territory, mang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linh ho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t cho nhi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nhu c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u trong cu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c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—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 chuy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>n h</w:t>
      </w:r>
      <w:r>
        <w:rPr>
          <w:rFonts w:ascii="Arial" w:eastAsia="Arial" w:hAnsi="Arial" w:cs="Arial"/>
          <w:color w:val="000000"/>
          <w:sz w:val="22"/>
          <w:szCs w:val="22"/>
        </w:rPr>
        <w:t>ằ</w:t>
      </w:r>
      <w:r>
        <w:rPr>
          <w:rFonts w:ascii="Arial" w:eastAsia="Arial" w:hAnsi="Arial" w:cs="Arial"/>
          <w:color w:val="000000"/>
          <w:sz w:val="22"/>
          <w:szCs w:val="22"/>
        </w:rPr>
        <w:t>ng ngày, th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gian bên gia đình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s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thích và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m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i.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Vào tháng 7/2026, khách hàng có thêm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Territory Plati</w:t>
      </w:r>
      <w:r>
        <w:rPr>
          <w:rFonts w:ascii="Arial" w:eastAsia="Arial" w:hAnsi="Arial" w:cs="Arial"/>
          <w:color w:val="000000"/>
          <w:sz w:val="22"/>
          <w:szCs w:val="22"/>
        </w:rPr>
        <w:t>num, phiên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cao c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p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m</w:t>
      </w:r>
      <w:r>
        <w:rPr>
          <w:rFonts w:ascii="Arial" w:eastAsia="Arial" w:hAnsi="Arial" w:cs="Arial"/>
          <w:color w:val="000000"/>
          <w:sz w:val="22"/>
          <w:szCs w:val="22"/>
        </w:rPr>
        <w:t>ẫ</w:t>
      </w:r>
      <w:r>
        <w:rPr>
          <w:rFonts w:ascii="Arial" w:eastAsia="Arial" w:hAnsi="Arial" w:cs="Arial"/>
          <w:color w:val="000000"/>
          <w:sz w:val="22"/>
          <w:szCs w:val="22"/>
        </w:rPr>
        <w:t>u SUV đô th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này. K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>a không gian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rãi và tính th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c d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ng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Territory, phiên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Platinum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nâng c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p n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i th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t da cao c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 màu ghi sáng, 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p b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c c</w:t>
      </w:r>
      <w:r>
        <w:rPr>
          <w:rFonts w:ascii="Arial" w:eastAsia="Arial" w:hAnsi="Arial" w:cs="Arial"/>
          <w:color w:val="000000"/>
          <w:sz w:val="22"/>
          <w:szCs w:val="22"/>
        </w:rPr>
        <w:t>ử</w:t>
      </w:r>
      <w:r>
        <w:rPr>
          <w:rFonts w:ascii="Arial" w:eastAsia="Arial" w:hAnsi="Arial" w:cs="Arial"/>
          <w:color w:val="000000"/>
          <w:sz w:val="22"/>
          <w:szCs w:val="22"/>
        </w:rPr>
        <w:t>a m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crome tích h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p LED phát sáng và 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âm thanh vòm 10 loa ch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t l</w:t>
      </w:r>
      <w:r>
        <w:rPr>
          <w:rFonts w:ascii="Arial" w:eastAsia="Arial" w:hAnsi="Arial" w:cs="Arial"/>
          <w:color w:val="000000"/>
          <w:sz w:val="22"/>
          <w:szCs w:val="22"/>
        </w:rPr>
        <w:t>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ng cao. Phiên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này cũng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b</w:t>
      </w:r>
      <w:r>
        <w:rPr>
          <w:rFonts w:ascii="Arial" w:eastAsia="Arial" w:hAnsi="Arial" w:cs="Arial"/>
          <w:color w:val="000000"/>
          <w:sz w:val="22"/>
          <w:szCs w:val="22"/>
        </w:rPr>
        <w:t>ổ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sung các tính năng h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tr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lái thông minh trong đi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ki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giao thông đông đúc và Ki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 soát hành trình thích 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ng thông minh, phát tri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>n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gói công ngh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tr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lái xe tiên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Co-Pilot 360 trên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Titanium và Titanium X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Cùng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nâng c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p vư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t tr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i, toàn b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dòng xe Ford Territory cũng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áp d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ng chính sách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o hành tiêu chu</w:t>
      </w:r>
      <w:r>
        <w:rPr>
          <w:rFonts w:ascii="Arial" w:eastAsia="Arial" w:hAnsi="Arial" w:cs="Arial"/>
          <w:color w:val="000000"/>
          <w:sz w:val="22"/>
          <w:szCs w:val="22"/>
        </w:rPr>
        <w:t>ẩ</w:t>
      </w:r>
      <w:r>
        <w:rPr>
          <w:rFonts w:ascii="Arial" w:eastAsia="Arial" w:hAnsi="Arial" w:cs="Arial"/>
          <w:color w:val="000000"/>
          <w:sz w:val="22"/>
          <w:szCs w:val="22"/>
        </w:rPr>
        <w:t>n 5 năm ho</w:t>
      </w:r>
      <w:r>
        <w:rPr>
          <w:rFonts w:ascii="Arial" w:eastAsia="Arial" w:hAnsi="Arial" w:cs="Arial"/>
          <w:color w:val="000000"/>
          <w:sz w:val="22"/>
          <w:szCs w:val="22"/>
        </w:rPr>
        <w:t>ặ</w:t>
      </w:r>
      <w:r>
        <w:rPr>
          <w:rFonts w:ascii="Arial" w:eastAsia="Arial" w:hAnsi="Arial" w:cs="Arial"/>
          <w:color w:val="000000"/>
          <w:sz w:val="22"/>
          <w:szCs w:val="22"/>
        </w:rPr>
        <w:t>c 150.000 km (tùy đi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ki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nào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trư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c)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ngày 1/7/2026, th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cam k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t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Ford v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t lư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ng s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ph</w:t>
      </w:r>
      <w:r>
        <w:rPr>
          <w:rFonts w:ascii="Arial" w:eastAsia="Arial" w:hAnsi="Arial" w:cs="Arial"/>
          <w:color w:val="000000"/>
          <w:sz w:val="22"/>
          <w:szCs w:val="22"/>
        </w:rPr>
        <w:t>ẩ</w:t>
      </w:r>
      <w:r>
        <w:rPr>
          <w:rFonts w:ascii="Arial" w:eastAsia="Arial" w:hAnsi="Arial" w:cs="Arial"/>
          <w:color w:val="000000"/>
          <w:sz w:val="22"/>
          <w:szCs w:val="22"/>
        </w:rPr>
        <w:t>m và mang l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 tâ</w:t>
      </w:r>
      <w:r>
        <w:rPr>
          <w:rFonts w:ascii="Arial" w:eastAsia="Arial" w:hAnsi="Arial" w:cs="Arial"/>
          <w:color w:val="000000"/>
          <w:sz w:val="22"/>
          <w:szCs w:val="22"/>
        </w:rPr>
        <w:t>m xuyên su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t hành trình s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u xe.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Ford xây d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ng 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sinh thái toàn di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 lý trên kh</w:t>
      </w:r>
      <w:r>
        <w:rPr>
          <w:rFonts w:ascii="Arial" w:eastAsia="Arial" w:hAnsi="Arial" w:cs="Arial"/>
          <w:color w:val="000000"/>
          <w:sz w:val="22"/>
          <w:szCs w:val="22"/>
        </w:rPr>
        <w:t>ắ</w:t>
      </w:r>
      <w:r>
        <w:rPr>
          <w:rFonts w:ascii="Arial" w:eastAsia="Arial" w:hAnsi="Arial" w:cs="Arial"/>
          <w:color w:val="000000"/>
          <w:sz w:val="22"/>
          <w:szCs w:val="22"/>
        </w:rPr>
        <w:t>p c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nư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c. Khách hàng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h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tr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i Chuyên gia Ford tư v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n tr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c tuy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n, 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ng d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ng Ford (Ford app) c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p nh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t tình tr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ng xe và đ</w:t>
      </w:r>
      <w:r>
        <w:rPr>
          <w:rFonts w:ascii="Arial" w:eastAsia="Arial" w:hAnsi="Arial" w:cs="Arial"/>
          <w:color w:val="000000"/>
          <w:sz w:val="22"/>
          <w:szCs w:val="22"/>
        </w:rPr>
        <w:t>ặ</w:t>
      </w:r>
      <w:r>
        <w:rPr>
          <w:rFonts w:ascii="Arial" w:eastAsia="Arial" w:hAnsi="Arial" w:cs="Arial"/>
          <w:color w:val="000000"/>
          <w:sz w:val="22"/>
          <w:szCs w:val="22"/>
        </w:rPr>
        <w:t>t l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ch d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ch v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xa. D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ch v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lưu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4 gi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ho</w:t>
      </w:r>
      <w:r>
        <w:rPr>
          <w:rFonts w:ascii="Arial" w:eastAsia="Arial" w:hAnsi="Arial" w:cs="Arial"/>
          <w:color w:val="000000"/>
          <w:sz w:val="22"/>
          <w:szCs w:val="22"/>
        </w:rPr>
        <w:t>ặ</w:t>
      </w:r>
      <w:r>
        <w:rPr>
          <w:rFonts w:ascii="Arial" w:eastAsia="Arial" w:hAnsi="Arial" w:cs="Arial"/>
          <w:color w:val="000000"/>
          <w:sz w:val="22"/>
          <w:szCs w:val="22"/>
        </w:rPr>
        <w:t>c mi</w:t>
      </w:r>
      <w:r>
        <w:rPr>
          <w:rFonts w:ascii="Arial" w:eastAsia="Arial" w:hAnsi="Arial" w:cs="Arial"/>
          <w:color w:val="000000"/>
          <w:sz w:val="22"/>
          <w:szCs w:val="22"/>
        </w:rPr>
        <w:t>ễ</w:t>
      </w:r>
      <w:r>
        <w:rPr>
          <w:rFonts w:ascii="Arial" w:eastAsia="Arial" w:hAnsi="Arial" w:cs="Arial"/>
          <w:color w:val="000000"/>
          <w:sz w:val="22"/>
          <w:szCs w:val="22"/>
        </w:rPr>
        <w:t>n phí, Nh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n và Giao xe t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n nơi,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o dư</w:t>
      </w:r>
      <w:r>
        <w:rPr>
          <w:rFonts w:ascii="Arial" w:eastAsia="Arial" w:hAnsi="Arial" w:cs="Arial"/>
          <w:color w:val="000000"/>
          <w:sz w:val="22"/>
          <w:szCs w:val="22"/>
        </w:rPr>
        <w:t>ỡ</w:t>
      </w:r>
      <w:r>
        <w:rPr>
          <w:rFonts w:ascii="Arial" w:eastAsia="Arial" w:hAnsi="Arial" w:cs="Arial"/>
          <w:color w:val="000000"/>
          <w:sz w:val="22"/>
          <w:szCs w:val="22"/>
        </w:rPr>
        <w:t>ng nhanh chu</w:t>
      </w:r>
      <w:r>
        <w:rPr>
          <w:rFonts w:ascii="Arial" w:eastAsia="Arial" w:hAnsi="Arial" w:cs="Arial"/>
          <w:color w:val="000000"/>
          <w:sz w:val="22"/>
          <w:szCs w:val="22"/>
        </w:rPr>
        <w:t>ẩ</w:t>
      </w:r>
      <w:r>
        <w:rPr>
          <w:rFonts w:ascii="Arial" w:eastAsia="Arial" w:hAnsi="Arial" w:cs="Arial"/>
          <w:color w:val="000000"/>
          <w:sz w:val="22"/>
          <w:szCs w:val="22"/>
        </w:rPr>
        <w:t>n xác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t ki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th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gian, C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u h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RSA 24/7 kèm Xe thay th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hành trình không b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gián đo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 m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i yêu c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u đ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p nh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n qua Trung tâm Quan 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Khách hàng Ford.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không gian,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năng đáp 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công ngh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và d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ch v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, Territory hư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m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t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s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u linh ho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t và ch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hơn. Đó cũng chính là n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n t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đi xa hơn kh</w:t>
      </w:r>
      <w:r>
        <w:rPr>
          <w:rFonts w:ascii="Arial" w:eastAsia="Arial" w:hAnsi="Arial" w:cs="Arial"/>
          <w:color w:val="000000"/>
          <w:sz w:val="22"/>
          <w:szCs w:val="22"/>
        </w:rPr>
        <w:t>ỏ</w:t>
      </w:r>
      <w:r>
        <w:rPr>
          <w:rFonts w:ascii="Arial" w:eastAsia="Arial" w:hAnsi="Arial" w:cs="Arial"/>
          <w:color w:val="000000"/>
          <w:sz w:val="22"/>
          <w:szCs w:val="22"/>
        </w:rPr>
        <w:t>i không gian chi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c xe – tr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thành cách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n,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và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</w:t>
      </w:r>
      <w:r>
        <w:rPr>
          <w:rFonts w:ascii="Arial" w:eastAsia="Arial" w:hAnsi="Arial" w:cs="Arial"/>
          <w:color w:val="000000"/>
          <w:sz w:val="22"/>
          <w:szCs w:val="22"/>
        </w:rPr>
        <w:t>ăng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chính mình. </w:t>
      </w:r>
    </w:p>
    <w:p w:rsidR="00F66AA6" w:rsidRDefault="009A7417">
      <w:pPr>
        <w:spacing w:before="240"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“Ford Territory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ra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giúp khách hàng làm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nhi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hơn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ngày. ‘S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ng’ là cách chúng tôi đưa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Territory vào đ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ng,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thêm không gian cho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m, k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t n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i và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riêng. Đó cũng là cá</w:t>
      </w:r>
      <w:r>
        <w:rPr>
          <w:rFonts w:ascii="Arial" w:eastAsia="Arial" w:hAnsi="Arial" w:cs="Arial"/>
          <w:color w:val="000000"/>
          <w:sz w:val="22"/>
          <w:szCs w:val="22"/>
        </w:rPr>
        <w:t>ch 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Ready Set Ford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th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n: s</w:t>
      </w:r>
      <w:r>
        <w:rPr>
          <w:rFonts w:ascii="Arial" w:eastAsia="Arial" w:hAnsi="Arial" w:cs="Arial"/>
          <w:color w:val="000000"/>
          <w:sz w:val="22"/>
          <w:szCs w:val="22"/>
        </w:rPr>
        <w:t>ẵ</w:t>
      </w:r>
      <w:r>
        <w:rPr>
          <w:rFonts w:ascii="Arial" w:eastAsia="Arial" w:hAnsi="Arial" w:cs="Arial"/>
          <w:color w:val="000000"/>
          <w:sz w:val="22"/>
          <w:szCs w:val="22"/>
        </w:rPr>
        <w:t>n sàng Khám phá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đi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m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i, Ki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và B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t phá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gi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h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thân.” - Ông Antony Cherian Kurian, Giám đ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c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p th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và Bán hàng, Ford Vi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t Nam chia s</w:t>
      </w:r>
      <w:r>
        <w:rPr>
          <w:rFonts w:ascii="Arial" w:eastAsia="Arial" w:hAnsi="Arial" w:cs="Arial"/>
          <w:color w:val="000000"/>
          <w:sz w:val="22"/>
          <w:szCs w:val="22"/>
        </w:rPr>
        <w:t>ẻ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Chương Trình “S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ố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ộ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 Cùng Territory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”– 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ở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ộ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ng Gi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ớ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 H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ạ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n, Ki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ế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 T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ạ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 Giá Tr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ị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 w:val="22"/>
          <w:szCs w:val="22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là 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không ng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>ng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chính mình –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hơn trong cách nhìn, cách nghĩ, cách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và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có th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ra cho cu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c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ng.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 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y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Ford truy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n c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m h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ng qua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câu chuy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đ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th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c: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tr</w:t>
      </w:r>
      <w:r>
        <w:rPr>
          <w:rFonts w:ascii="Arial" w:eastAsia="Arial" w:hAnsi="Arial" w:cs="Arial"/>
          <w:color w:val="000000"/>
          <w:sz w:val="22"/>
          <w:szCs w:val="22"/>
        </w:rPr>
        <w:t>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không ng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>ng khám phá và làm m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các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t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đưa d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 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n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mình vươn xa;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ch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tri th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c, tư duy và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con đư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ng riêng;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ng cá nhân </w:t>
      </w:r>
      <w:r>
        <w:rPr>
          <w:rFonts w:ascii="Arial" w:eastAsia="Arial" w:hAnsi="Arial" w:cs="Arial"/>
          <w:color w:val="000000"/>
          <w:sz w:val="22"/>
          <w:szCs w:val="22"/>
        </w:rPr>
        <w:t>b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n b</w:t>
      </w:r>
      <w:r>
        <w:rPr>
          <w:rFonts w:ascii="Arial" w:eastAsia="Arial" w:hAnsi="Arial" w:cs="Arial"/>
          <w:color w:val="000000"/>
          <w:sz w:val="22"/>
          <w:szCs w:val="22"/>
        </w:rPr>
        <w:t>ỉ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t qua gi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h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b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 thân; hay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dành th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gian và s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c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c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n v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ng,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t</w:t>
      </w:r>
      <w:r>
        <w:rPr>
          <w:rFonts w:ascii="Arial" w:eastAsia="Arial" w:hAnsi="Arial" w:cs="Arial"/>
          <w:color w:val="000000"/>
          <w:sz w:val="22"/>
          <w:szCs w:val="22"/>
        </w:rPr>
        <w:t>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c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>ng và m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nh đ</w:t>
      </w:r>
      <w:r>
        <w:rPr>
          <w:rFonts w:ascii="Arial" w:eastAsia="Arial" w:hAnsi="Arial" w:cs="Arial"/>
          <w:color w:val="000000"/>
          <w:sz w:val="22"/>
          <w:szCs w:val="22"/>
        </w:rPr>
        <w:t>ấ</w:t>
      </w:r>
      <w:r>
        <w:rPr>
          <w:rFonts w:ascii="Arial" w:eastAsia="Arial" w:hAnsi="Arial" w:cs="Arial"/>
          <w:color w:val="000000"/>
          <w:sz w:val="22"/>
          <w:szCs w:val="22"/>
        </w:rPr>
        <w:t>t nơi mình thu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c v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có m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t cách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khác nhau, nhưng cùng chia s</w:t>
      </w:r>
      <w:r>
        <w:rPr>
          <w:rFonts w:ascii="Arial" w:eastAsia="Arial" w:hAnsi="Arial" w:cs="Arial"/>
          <w:color w:val="000000"/>
          <w:sz w:val="22"/>
          <w:szCs w:val="22"/>
        </w:rPr>
        <w:t>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t 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n: c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i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Khám phá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 m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i, ch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Ki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đi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có ý nghĩa và không ng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>ng B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t phá gi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h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chính mình. Đó cũng là cách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cùng Territory” đưa tin</w:t>
      </w:r>
      <w:r>
        <w:rPr>
          <w:rFonts w:ascii="Arial" w:eastAsia="Arial" w:hAnsi="Arial" w:cs="Arial"/>
          <w:color w:val="000000"/>
          <w:sz w:val="22"/>
          <w:szCs w:val="22"/>
        </w:rPr>
        <w:t>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Ready Set Ford vào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và hành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g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gũi trong đ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ng.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Ford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 Thành ph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Chí Minh làm đi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>m kh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>i đ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u cho chương trình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cùng Territory” – m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t thành ph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nơi nhi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c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đ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>ng, nh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p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và cách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cùng 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di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n.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 ngày 29/8 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Công viên B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sông Sài Gòn, công chúng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khám phá Ford Territory trong không gian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xoay quanh tinh th</w:t>
      </w:r>
      <w:r>
        <w:rPr>
          <w:rFonts w:ascii="Arial" w:eastAsia="Arial" w:hAnsi="Arial" w:cs="Arial"/>
          <w:color w:val="000000"/>
          <w:sz w:val="22"/>
          <w:szCs w:val="22"/>
        </w:rPr>
        <w:t>ầ</w:t>
      </w:r>
      <w:r>
        <w:rPr>
          <w:rFonts w:ascii="Arial" w:eastAsia="Arial" w:hAnsi="Arial" w:cs="Arial"/>
          <w:color w:val="000000"/>
          <w:sz w:val="22"/>
          <w:szCs w:val="22"/>
        </w:rPr>
        <w:t>n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ng”, tham gia các ho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t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tương tác và g</w:t>
      </w:r>
      <w:r>
        <w:rPr>
          <w:rFonts w:ascii="Arial" w:eastAsia="Arial" w:hAnsi="Arial" w:cs="Arial"/>
          <w:color w:val="000000"/>
          <w:sz w:val="22"/>
          <w:szCs w:val="22"/>
        </w:rPr>
        <w:t>ặ</w:t>
      </w:r>
      <w:r>
        <w:rPr>
          <w:rFonts w:ascii="Arial" w:eastAsia="Arial" w:hAnsi="Arial" w:cs="Arial"/>
          <w:color w:val="000000"/>
          <w:sz w:val="22"/>
          <w:szCs w:val="22"/>
        </w:rPr>
        <w:t>p g</w:t>
      </w:r>
      <w:r>
        <w:rPr>
          <w:rFonts w:ascii="Arial" w:eastAsia="Arial" w:hAnsi="Arial" w:cs="Arial"/>
          <w:color w:val="000000"/>
          <w:sz w:val="22"/>
          <w:szCs w:val="22"/>
        </w:rPr>
        <w:t>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nhân v</w:t>
      </w:r>
      <w:r>
        <w:rPr>
          <w:rFonts w:ascii="Arial" w:eastAsia="Arial" w:hAnsi="Arial" w:cs="Arial"/>
          <w:color w:val="000000"/>
          <w:sz w:val="22"/>
          <w:szCs w:val="22"/>
        </w:rPr>
        <w:t>ậ</w:t>
      </w:r>
      <w:r>
        <w:rPr>
          <w:rFonts w:ascii="Arial" w:eastAsia="Arial" w:hAnsi="Arial" w:cs="Arial"/>
          <w:color w:val="000000"/>
          <w:sz w:val="22"/>
          <w:szCs w:val="22"/>
        </w:rPr>
        <w:t>t mang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góc nhìn khác nhau v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</w:t>
      </w:r>
      <w:r>
        <w:rPr>
          <w:rFonts w:ascii="Arial" w:eastAsia="Arial" w:hAnsi="Arial" w:cs="Arial"/>
          <w:color w:val="000000"/>
          <w:sz w:val="22"/>
          <w:szCs w:val="22"/>
        </w:rPr>
        <w:t>ứ</w:t>
      </w:r>
      <w:r>
        <w:rPr>
          <w:rFonts w:ascii="Arial" w:eastAsia="Arial" w:hAnsi="Arial" w:cs="Arial"/>
          <w:color w:val="000000"/>
          <w:sz w:val="22"/>
          <w:szCs w:val="22"/>
        </w:rPr>
        <w:t>t phá gi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h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n, sáng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không ng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>ng và s</w:t>
      </w:r>
      <w:r>
        <w:rPr>
          <w:rFonts w:ascii="Arial" w:eastAsia="Arial" w:hAnsi="Arial" w:cs="Arial"/>
          <w:color w:val="000000"/>
          <w:sz w:val="22"/>
          <w:szCs w:val="22"/>
        </w:rPr>
        <w:t>ẻ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chia, t</w:t>
      </w:r>
      <w:r>
        <w:rPr>
          <w:rFonts w:ascii="Arial" w:eastAsia="Arial" w:hAnsi="Arial" w:cs="Arial"/>
          <w:color w:val="000000"/>
          <w:sz w:val="22"/>
          <w:szCs w:val="22"/>
        </w:rPr>
        <w:t>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ừ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Thành ph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Chí Minh, chương trình s</w:t>
      </w:r>
      <w:r>
        <w:rPr>
          <w:rFonts w:ascii="Arial" w:eastAsia="Arial" w:hAnsi="Arial" w:cs="Arial"/>
          <w:color w:val="000000"/>
          <w:sz w:val="22"/>
          <w:szCs w:val="22"/>
        </w:rPr>
        <w:t>ẽ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p t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c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 nhi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đ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a phương trên c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nư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c.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đi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>m đ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n, Ford s</w:t>
      </w:r>
      <w:r>
        <w:rPr>
          <w:rFonts w:ascii="Arial" w:eastAsia="Arial" w:hAnsi="Arial" w:cs="Arial"/>
          <w:color w:val="000000"/>
          <w:sz w:val="22"/>
          <w:szCs w:val="22"/>
        </w:rPr>
        <w:t>ẽ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t n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i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con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đang 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ng, làm vi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c và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o ra giá tr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</w:t>
      </w:r>
      <w:r>
        <w:rPr>
          <w:rFonts w:ascii="Arial" w:eastAsia="Arial" w:hAnsi="Arial" w:cs="Arial"/>
          <w:color w:val="000000"/>
          <w:sz w:val="22"/>
          <w:szCs w:val="22"/>
        </w:rPr>
        <w:t>ạ</w:t>
      </w:r>
      <w:r>
        <w:rPr>
          <w:rFonts w:ascii="Arial" w:eastAsia="Arial" w:hAnsi="Arial" w:cs="Arial"/>
          <w:color w:val="000000"/>
          <w:sz w:val="22"/>
          <w:szCs w:val="22"/>
        </w:rPr>
        <w:t>i đ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a phương,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câu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chuy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và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ti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p t</w:t>
      </w:r>
      <w:r>
        <w:rPr>
          <w:rFonts w:ascii="Arial" w:eastAsia="Arial" w:hAnsi="Arial" w:cs="Arial"/>
          <w:color w:val="000000"/>
          <w:sz w:val="22"/>
          <w:szCs w:val="22"/>
        </w:rPr>
        <w:t>ụ</w:t>
      </w:r>
      <w:r>
        <w:rPr>
          <w:rFonts w:ascii="Arial" w:eastAsia="Arial" w:hAnsi="Arial" w:cs="Arial"/>
          <w:color w:val="000000"/>
          <w:sz w:val="22"/>
          <w:szCs w:val="22"/>
        </w:rPr>
        <w:t>c m</w:t>
      </w:r>
      <w:r>
        <w:rPr>
          <w:rFonts w:ascii="Arial" w:eastAsia="Arial" w:hAnsi="Arial" w:cs="Arial"/>
          <w:color w:val="000000"/>
          <w:sz w:val="22"/>
          <w:szCs w:val="22"/>
        </w:rPr>
        <w:t>ở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ra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cách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khác nhau.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Qua đó, “S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ng R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ng” không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đ</w:t>
      </w:r>
      <w:r>
        <w:rPr>
          <w:rFonts w:ascii="Arial" w:eastAsia="Arial" w:hAnsi="Arial" w:cs="Arial"/>
          <w:color w:val="000000"/>
          <w:sz w:val="22"/>
          <w:szCs w:val="22"/>
        </w:rPr>
        <w:t>ị</w:t>
      </w:r>
      <w:r>
        <w:rPr>
          <w:rFonts w:ascii="Arial" w:eastAsia="Arial" w:hAnsi="Arial" w:cs="Arial"/>
          <w:color w:val="000000"/>
          <w:sz w:val="22"/>
          <w:szCs w:val="22"/>
        </w:rPr>
        <w:t>nh nghĩa b</w:t>
      </w:r>
      <w:r>
        <w:rPr>
          <w:rFonts w:ascii="Arial" w:eastAsia="Arial" w:hAnsi="Arial" w:cs="Arial"/>
          <w:color w:val="000000"/>
          <w:sz w:val="22"/>
          <w:szCs w:val="22"/>
        </w:rPr>
        <w:t>ằ</w:t>
      </w:r>
      <w:r>
        <w:rPr>
          <w:rFonts w:ascii="Arial" w:eastAsia="Arial" w:hAnsi="Arial" w:cs="Arial"/>
          <w:color w:val="000000"/>
          <w:sz w:val="22"/>
          <w:szCs w:val="22"/>
        </w:rPr>
        <w:t>ng m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t khuôn m</w:t>
      </w:r>
      <w:r>
        <w:rPr>
          <w:rFonts w:ascii="Arial" w:eastAsia="Arial" w:hAnsi="Arial" w:cs="Arial"/>
          <w:color w:val="000000"/>
          <w:sz w:val="22"/>
          <w:szCs w:val="22"/>
        </w:rPr>
        <w:t>ẫ</w:t>
      </w:r>
      <w:r>
        <w:rPr>
          <w:rFonts w:ascii="Arial" w:eastAsia="Arial" w:hAnsi="Arial" w:cs="Arial"/>
          <w:color w:val="000000"/>
          <w:sz w:val="22"/>
          <w:szCs w:val="22"/>
        </w:rPr>
        <w:t>u, mà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th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n qua nh</w:t>
      </w:r>
      <w:r>
        <w:rPr>
          <w:rFonts w:ascii="Arial" w:eastAsia="Arial" w:hAnsi="Arial" w:cs="Arial"/>
          <w:color w:val="000000"/>
          <w:sz w:val="22"/>
          <w:szCs w:val="22"/>
        </w:rPr>
        <w:t>ữ</w:t>
      </w:r>
      <w:r>
        <w:rPr>
          <w:rFonts w:ascii="Arial" w:eastAsia="Arial" w:hAnsi="Arial" w:cs="Arial"/>
          <w:color w:val="000000"/>
          <w:sz w:val="22"/>
          <w:szCs w:val="22"/>
        </w:rPr>
        <w:t>ng l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>a ch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>n, tr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>i nghi</w:t>
      </w:r>
      <w:r>
        <w:rPr>
          <w:rFonts w:ascii="Arial" w:eastAsia="Arial" w:hAnsi="Arial" w:cs="Arial"/>
          <w:color w:val="000000"/>
          <w:sz w:val="22"/>
          <w:szCs w:val="22"/>
        </w:rPr>
        <w:t>ệ</w:t>
      </w:r>
      <w:r>
        <w:rPr>
          <w:rFonts w:ascii="Arial" w:eastAsia="Arial" w:hAnsi="Arial" w:cs="Arial"/>
          <w:color w:val="000000"/>
          <w:sz w:val="22"/>
          <w:szCs w:val="22"/>
        </w:rPr>
        <w:t>m và k</w:t>
      </w:r>
      <w:r>
        <w:rPr>
          <w:rFonts w:ascii="Arial" w:eastAsia="Arial" w:hAnsi="Arial" w:cs="Arial"/>
          <w:color w:val="000000"/>
          <w:sz w:val="22"/>
          <w:szCs w:val="22"/>
        </w:rPr>
        <w:t>ế</w:t>
      </w:r>
      <w:r>
        <w:rPr>
          <w:rFonts w:ascii="Arial" w:eastAsia="Arial" w:hAnsi="Arial" w:cs="Arial"/>
          <w:color w:val="000000"/>
          <w:sz w:val="22"/>
          <w:szCs w:val="22"/>
        </w:rPr>
        <w:t>t n</w:t>
      </w:r>
      <w:r>
        <w:rPr>
          <w:rFonts w:ascii="Arial" w:eastAsia="Arial" w:hAnsi="Arial" w:cs="Arial"/>
          <w:color w:val="000000"/>
          <w:sz w:val="22"/>
          <w:szCs w:val="22"/>
        </w:rPr>
        <w:t>ố</w:t>
      </w:r>
      <w:r>
        <w:rPr>
          <w:rFonts w:ascii="Arial" w:eastAsia="Arial" w:hAnsi="Arial" w:cs="Arial"/>
          <w:color w:val="000000"/>
          <w:sz w:val="22"/>
          <w:szCs w:val="22"/>
        </w:rPr>
        <w:t>i riêng c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>a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ngư</w:t>
      </w:r>
      <w:r>
        <w:rPr>
          <w:rFonts w:ascii="Arial" w:eastAsia="Arial" w:hAnsi="Arial" w:cs="Arial"/>
          <w:color w:val="000000"/>
          <w:sz w:val="22"/>
          <w:szCs w:val="22"/>
        </w:rPr>
        <w:t>ờ</w:t>
      </w:r>
      <w:r>
        <w:rPr>
          <w:rFonts w:ascii="Arial" w:eastAsia="Arial" w:hAnsi="Arial" w:cs="Arial"/>
          <w:color w:val="000000"/>
          <w:sz w:val="22"/>
          <w:szCs w:val="22"/>
        </w:rPr>
        <w:t>i – v</w:t>
      </w:r>
      <w:r>
        <w:rPr>
          <w:rFonts w:ascii="Arial" w:eastAsia="Arial" w:hAnsi="Arial" w:cs="Arial"/>
          <w:color w:val="000000"/>
          <w:sz w:val="22"/>
          <w:szCs w:val="22"/>
        </w:rPr>
        <w:t>ớ</w:t>
      </w:r>
      <w:r>
        <w:rPr>
          <w:rFonts w:ascii="Arial" w:eastAsia="Arial" w:hAnsi="Arial" w:cs="Arial"/>
          <w:color w:val="000000"/>
          <w:sz w:val="22"/>
          <w:szCs w:val="22"/>
        </w:rPr>
        <w:t>i Ford Territory đ</w:t>
      </w:r>
      <w:r>
        <w:rPr>
          <w:rFonts w:ascii="Arial" w:eastAsia="Arial" w:hAnsi="Arial" w:cs="Arial"/>
          <w:color w:val="000000"/>
          <w:sz w:val="22"/>
          <w:szCs w:val="22"/>
        </w:rPr>
        <w:t>ồ</w:t>
      </w:r>
      <w:r>
        <w:rPr>
          <w:rFonts w:ascii="Arial" w:eastAsia="Arial" w:hAnsi="Arial" w:cs="Arial"/>
          <w:color w:val="000000"/>
          <w:sz w:val="22"/>
          <w:szCs w:val="22"/>
        </w:rPr>
        <w:t>ng hành đ</w:t>
      </w:r>
      <w:r>
        <w:rPr>
          <w:rFonts w:ascii="Arial" w:eastAsia="Arial" w:hAnsi="Arial" w:cs="Arial"/>
          <w:color w:val="000000"/>
          <w:sz w:val="22"/>
          <w:szCs w:val="22"/>
        </w:rPr>
        <w:t>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h</w:t>
      </w:r>
      <w:r>
        <w:rPr>
          <w:rFonts w:ascii="Arial" w:eastAsia="Arial" w:hAnsi="Arial" w:cs="Arial"/>
          <w:color w:val="000000"/>
          <w:sz w:val="22"/>
          <w:szCs w:val="22"/>
        </w:rPr>
        <w:t>ọ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có thêm s</w:t>
      </w:r>
      <w:r>
        <w:rPr>
          <w:rFonts w:ascii="Arial" w:eastAsia="Arial" w:hAnsi="Arial" w:cs="Arial"/>
          <w:color w:val="000000"/>
          <w:sz w:val="22"/>
          <w:szCs w:val="22"/>
        </w:rPr>
        <w:t>ự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ch</w:t>
      </w:r>
      <w:r>
        <w:rPr>
          <w:rFonts w:ascii="Arial" w:eastAsia="Arial" w:hAnsi="Arial" w:cs="Arial"/>
          <w:color w:val="000000"/>
          <w:sz w:val="22"/>
          <w:szCs w:val="22"/>
        </w:rPr>
        <w:t>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đ</w:t>
      </w:r>
      <w:r>
        <w:rPr>
          <w:rFonts w:ascii="Arial" w:eastAsia="Arial" w:hAnsi="Arial" w:cs="Arial"/>
          <w:color w:val="000000"/>
          <w:sz w:val="22"/>
          <w:szCs w:val="22"/>
        </w:rPr>
        <w:t>ộ</w:t>
      </w:r>
      <w:r>
        <w:rPr>
          <w:rFonts w:ascii="Arial" w:eastAsia="Arial" w:hAnsi="Arial" w:cs="Arial"/>
          <w:color w:val="000000"/>
          <w:sz w:val="22"/>
          <w:szCs w:val="22"/>
        </w:rPr>
        <w:t>ng và thêm kh</w:t>
      </w:r>
      <w:r>
        <w:rPr>
          <w:rFonts w:ascii="Arial" w:eastAsia="Arial" w:hAnsi="Arial" w:cs="Arial"/>
          <w:color w:val="000000"/>
          <w:sz w:val="22"/>
          <w:szCs w:val="22"/>
        </w:rPr>
        <w:t>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năng làm đư</w:t>
      </w:r>
      <w:r>
        <w:rPr>
          <w:rFonts w:ascii="Arial" w:eastAsia="Arial" w:hAnsi="Arial" w:cs="Arial"/>
          <w:color w:val="000000"/>
          <w:sz w:val="22"/>
          <w:szCs w:val="22"/>
        </w:rPr>
        <w:t>ợ</w:t>
      </w:r>
      <w:r>
        <w:rPr>
          <w:rFonts w:ascii="Arial" w:eastAsia="Arial" w:hAnsi="Arial" w:cs="Arial"/>
          <w:color w:val="000000"/>
          <w:sz w:val="22"/>
          <w:szCs w:val="22"/>
        </w:rPr>
        <w:t>c nhi</w:t>
      </w:r>
      <w:r>
        <w:rPr>
          <w:rFonts w:ascii="Arial" w:eastAsia="Arial" w:hAnsi="Arial" w:cs="Arial"/>
          <w:color w:val="000000"/>
          <w:sz w:val="22"/>
          <w:szCs w:val="22"/>
        </w:rPr>
        <w:t>ề</w:t>
      </w:r>
      <w:r>
        <w:rPr>
          <w:rFonts w:ascii="Arial" w:eastAsia="Arial" w:hAnsi="Arial" w:cs="Arial"/>
          <w:color w:val="000000"/>
          <w:sz w:val="22"/>
          <w:szCs w:val="22"/>
        </w:rPr>
        <w:t>u hơn trên m</w:t>
      </w:r>
      <w:r>
        <w:rPr>
          <w:rFonts w:ascii="Arial" w:eastAsia="Arial" w:hAnsi="Arial" w:cs="Arial"/>
          <w:color w:val="000000"/>
          <w:sz w:val="22"/>
          <w:szCs w:val="22"/>
        </w:rPr>
        <w:t>ỗ</w:t>
      </w:r>
      <w:r>
        <w:rPr>
          <w:rFonts w:ascii="Arial" w:eastAsia="Arial" w:hAnsi="Arial" w:cs="Arial"/>
          <w:color w:val="000000"/>
          <w:sz w:val="22"/>
          <w:szCs w:val="22"/>
        </w:rPr>
        <w:t>i hành trình.</w:t>
      </w:r>
    </w:p>
    <w:p w:rsidR="00F66AA6" w:rsidRDefault="009A7417">
      <w:pPr>
        <w:spacing w:before="240" w:after="24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# # #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</w:p>
    <w:p w:rsidR="00F66AA6" w:rsidRDefault="009A74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</w:rPr>
        <w:t>ề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công ty Ford Motor</w:t>
      </w:r>
    </w:p>
    <w:p w:rsidR="00F66AA6" w:rsidRDefault="00F66AA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</w:rPr>
      </w:pPr>
    </w:p>
    <w:p w:rsidR="00F66AA6" w:rsidRDefault="009A7417">
      <w:pPr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Ford Motor Company (NYSE: F) là m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t công ty toàn c</w:t>
      </w:r>
      <w:r>
        <w:rPr>
          <w:rFonts w:ascii="Arial" w:eastAsia="Arial" w:hAnsi="Arial" w:cs="Arial"/>
          <w:i/>
          <w:iCs/>
          <w:color w:val="000000"/>
        </w:rPr>
        <w:t>ầ</w:t>
      </w:r>
      <w:r>
        <w:rPr>
          <w:rFonts w:ascii="Arial" w:eastAsia="Arial" w:hAnsi="Arial" w:cs="Arial"/>
          <w:i/>
          <w:iCs/>
          <w:color w:val="000000"/>
        </w:rPr>
        <w:t>u có tr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 xml:space="preserve"> t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Dearborn, Michigan, cam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t giúp xây d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>ng m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t th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gi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t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t đ</w:t>
      </w:r>
      <w:r>
        <w:rPr>
          <w:rFonts w:ascii="Arial" w:eastAsia="Arial" w:hAnsi="Arial" w:cs="Arial"/>
          <w:i/>
          <w:iCs/>
          <w:color w:val="000000"/>
        </w:rPr>
        <w:t>ẹ</w:t>
      </w:r>
      <w:r>
        <w:rPr>
          <w:rFonts w:ascii="Arial" w:eastAsia="Arial" w:hAnsi="Arial" w:cs="Arial"/>
          <w:i/>
          <w:iCs/>
          <w:color w:val="000000"/>
        </w:rPr>
        <w:t>p hơn, nơi m</w:t>
      </w:r>
      <w:r>
        <w:rPr>
          <w:rFonts w:ascii="Arial" w:eastAsia="Arial" w:hAnsi="Arial" w:cs="Arial"/>
          <w:i/>
          <w:iCs/>
          <w:color w:val="000000"/>
        </w:rPr>
        <w:t>ọ</w:t>
      </w:r>
      <w:r>
        <w:rPr>
          <w:rFonts w:ascii="Arial" w:eastAsia="Arial" w:hAnsi="Arial" w:cs="Arial"/>
          <w:i/>
          <w:iCs/>
          <w:color w:val="000000"/>
        </w:rPr>
        <w:t>i ngư</w:t>
      </w:r>
      <w:r>
        <w:rPr>
          <w:rFonts w:ascii="Arial" w:eastAsia="Arial" w:hAnsi="Arial" w:cs="Arial"/>
          <w:i/>
          <w:iCs/>
          <w:color w:val="000000"/>
        </w:rPr>
        <w:t>ờ</w:t>
      </w:r>
      <w:r>
        <w:rPr>
          <w:rFonts w:ascii="Arial" w:eastAsia="Arial" w:hAnsi="Arial" w:cs="Arial"/>
          <w:i/>
          <w:iCs/>
          <w:color w:val="000000"/>
        </w:rPr>
        <w:t>i đư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c t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 xml:space="preserve"> do di chuy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và theo đu</w:t>
      </w:r>
      <w:r>
        <w:rPr>
          <w:rFonts w:ascii="Arial" w:eastAsia="Arial" w:hAnsi="Arial" w:cs="Arial"/>
          <w:i/>
          <w:iCs/>
          <w:color w:val="000000"/>
        </w:rPr>
        <w:t>ổ</w:t>
      </w:r>
      <w:r>
        <w:rPr>
          <w:rFonts w:ascii="Arial" w:eastAsia="Arial" w:hAnsi="Arial" w:cs="Arial"/>
          <w:i/>
          <w:iCs/>
          <w:color w:val="000000"/>
        </w:rPr>
        <w:t>i ư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c mơ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mình.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ho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ch Ford +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công ty nh</w:t>
      </w:r>
      <w:r>
        <w:rPr>
          <w:rFonts w:ascii="Arial" w:eastAsia="Arial" w:hAnsi="Arial" w:cs="Arial"/>
          <w:i/>
          <w:iCs/>
          <w:color w:val="000000"/>
        </w:rPr>
        <w:t>ằ</w:t>
      </w:r>
      <w:r>
        <w:rPr>
          <w:rFonts w:ascii="Arial" w:eastAsia="Arial" w:hAnsi="Arial" w:cs="Arial"/>
          <w:i/>
          <w:iCs/>
          <w:color w:val="000000"/>
        </w:rPr>
        <w:t>m tăng trư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>ng và t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o ra g</w:t>
      </w:r>
      <w:r>
        <w:rPr>
          <w:rFonts w:ascii="Arial" w:eastAsia="Arial" w:hAnsi="Arial" w:cs="Arial"/>
          <w:i/>
          <w:iCs/>
          <w:color w:val="000000"/>
        </w:rPr>
        <w:t>iá tr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 xml:space="preserve"> t</w:t>
      </w:r>
      <w:r>
        <w:rPr>
          <w:rFonts w:ascii="Arial" w:eastAsia="Arial" w:hAnsi="Arial" w:cs="Arial"/>
          <w:i/>
          <w:iCs/>
          <w:color w:val="000000"/>
        </w:rPr>
        <w:t>ừ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 xml:space="preserve">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t h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p các đi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m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nh 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có, năng l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>c m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và m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i quan h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 xml:space="preserve"> luôn b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>n ch</w:t>
      </w:r>
      <w:r>
        <w:rPr>
          <w:rFonts w:ascii="Arial" w:eastAsia="Arial" w:hAnsi="Arial" w:cs="Arial"/>
          <w:i/>
          <w:iCs/>
          <w:color w:val="000000"/>
        </w:rPr>
        <w:t>ặ</w:t>
      </w:r>
      <w:r>
        <w:rPr>
          <w:rFonts w:ascii="Arial" w:eastAsia="Arial" w:hAnsi="Arial" w:cs="Arial"/>
          <w:i/>
          <w:iCs/>
          <w:color w:val="000000"/>
        </w:rPr>
        <w:t>t v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khách hàng đ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 xml:space="preserve"> làm phong phú thêm tr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nghi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m và nâng cao lòng trung thành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nh</w:t>
      </w:r>
      <w:r>
        <w:rPr>
          <w:rFonts w:ascii="Arial" w:eastAsia="Arial" w:hAnsi="Arial" w:cs="Arial"/>
          <w:i/>
          <w:iCs/>
          <w:color w:val="000000"/>
        </w:rPr>
        <w:t>ữ</w:t>
      </w:r>
      <w:r>
        <w:rPr>
          <w:rFonts w:ascii="Arial" w:eastAsia="Arial" w:hAnsi="Arial" w:cs="Arial"/>
          <w:i/>
          <w:iCs/>
          <w:color w:val="000000"/>
        </w:rPr>
        <w:t>ng khách hàng đó. Ford phát tri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và cung c</w:t>
      </w:r>
      <w:r>
        <w:rPr>
          <w:rFonts w:ascii="Arial" w:eastAsia="Arial" w:hAnsi="Arial" w:cs="Arial"/>
          <w:i/>
          <w:iCs/>
          <w:color w:val="000000"/>
        </w:rPr>
        <w:t>ấ</w:t>
      </w:r>
      <w:r>
        <w:rPr>
          <w:rFonts w:ascii="Arial" w:eastAsia="Arial" w:hAnsi="Arial" w:cs="Arial"/>
          <w:i/>
          <w:iCs/>
          <w:color w:val="000000"/>
        </w:rPr>
        <w:t>p các lo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xe t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Ford, xe th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 xml:space="preserve"> thao đa d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>ng, xe t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thương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i, xe hơi thương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và xe hơi h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ng sang Lincoln, cũng như các d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>ch v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t n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i, như công ngh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 xml:space="preserve"> h</w:t>
      </w:r>
      <w:r>
        <w:rPr>
          <w:rFonts w:ascii="Arial" w:eastAsia="Arial" w:hAnsi="Arial" w:cs="Arial"/>
          <w:i/>
          <w:iCs/>
          <w:color w:val="000000"/>
        </w:rPr>
        <w:t>ỗ</w:t>
      </w:r>
      <w:r>
        <w:rPr>
          <w:rFonts w:ascii="Arial" w:eastAsia="Arial" w:hAnsi="Arial" w:cs="Arial"/>
          <w:i/>
          <w:iCs/>
          <w:color w:val="000000"/>
        </w:rPr>
        <w:t xml:space="preserve"> tr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 xml:space="preserve"> lái tiên ti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n BlueCruise (ADAS) và các gi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pháp an ninh. Công ty 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th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>c hóa đi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>u này thông qua ba phân khúc kinh doanh l</w:t>
      </w:r>
      <w:r>
        <w:rPr>
          <w:rFonts w:ascii="Arial" w:eastAsia="Arial" w:hAnsi="Arial" w:cs="Arial"/>
          <w:i/>
          <w:iCs/>
          <w:color w:val="000000"/>
        </w:rPr>
        <w:t>ấ</w:t>
      </w:r>
      <w:r>
        <w:rPr>
          <w:rFonts w:ascii="Arial" w:eastAsia="Arial" w:hAnsi="Arial" w:cs="Arial"/>
          <w:i/>
          <w:iCs/>
          <w:color w:val="000000"/>
        </w:rPr>
        <w:t>y khách hà</w:t>
      </w:r>
      <w:r>
        <w:rPr>
          <w:rFonts w:ascii="Arial" w:eastAsia="Arial" w:hAnsi="Arial" w:cs="Arial"/>
          <w:i/>
          <w:iCs/>
          <w:color w:val="000000"/>
        </w:rPr>
        <w:t>ng làm tr</w:t>
      </w:r>
      <w:r>
        <w:rPr>
          <w:rFonts w:ascii="Arial" w:eastAsia="Arial" w:hAnsi="Arial" w:cs="Arial"/>
          <w:i/>
          <w:iCs/>
          <w:color w:val="000000"/>
        </w:rPr>
        <w:t>ọ</w:t>
      </w:r>
      <w:r>
        <w:rPr>
          <w:rFonts w:ascii="Arial" w:eastAsia="Arial" w:hAnsi="Arial" w:cs="Arial"/>
          <w:i/>
          <w:iCs/>
          <w:color w:val="000000"/>
        </w:rPr>
        <w:t>ng tâm g</w:t>
      </w:r>
      <w:r>
        <w:rPr>
          <w:rFonts w:ascii="Arial" w:eastAsia="Arial" w:hAnsi="Arial" w:cs="Arial"/>
          <w:i/>
          <w:iCs/>
          <w:color w:val="000000"/>
        </w:rPr>
        <w:t>ồ</w:t>
      </w:r>
      <w:r>
        <w:rPr>
          <w:rFonts w:ascii="Arial" w:eastAsia="Arial" w:hAnsi="Arial" w:cs="Arial"/>
          <w:i/>
          <w:iCs/>
          <w:color w:val="000000"/>
        </w:rPr>
        <w:t>m: Ford Blue, ch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t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o các dòng xe xăng và xe hybrid mang tính bi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u tư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ng v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 xml:space="preserve"> k</w:t>
      </w:r>
      <w:r>
        <w:rPr>
          <w:rFonts w:ascii="Arial" w:eastAsia="Arial" w:hAnsi="Arial" w:cs="Arial"/>
          <w:i/>
          <w:iCs/>
          <w:color w:val="000000"/>
        </w:rPr>
        <w:t>ỹ</w:t>
      </w:r>
      <w:r>
        <w:rPr>
          <w:rFonts w:ascii="Arial" w:eastAsia="Arial" w:hAnsi="Arial" w:cs="Arial"/>
          <w:i/>
          <w:iCs/>
          <w:color w:val="000000"/>
        </w:rPr>
        <w:t xml:space="preserve"> thu</w:t>
      </w:r>
      <w:r>
        <w:rPr>
          <w:rFonts w:ascii="Arial" w:eastAsia="Arial" w:hAnsi="Arial" w:cs="Arial"/>
          <w:i/>
          <w:iCs/>
          <w:color w:val="000000"/>
        </w:rPr>
        <w:t>ậ</w:t>
      </w:r>
      <w:r>
        <w:rPr>
          <w:rFonts w:ascii="Arial" w:eastAsia="Arial" w:hAnsi="Arial" w:cs="Arial"/>
          <w:i/>
          <w:iCs/>
          <w:color w:val="000000"/>
        </w:rPr>
        <w:t>t; Ford Model e, phát tri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các m</w:t>
      </w:r>
      <w:r>
        <w:rPr>
          <w:rFonts w:ascii="Arial" w:eastAsia="Arial" w:hAnsi="Arial" w:cs="Arial"/>
          <w:i/>
          <w:iCs/>
          <w:color w:val="000000"/>
        </w:rPr>
        <w:t>ẫ</w:t>
      </w:r>
      <w:r>
        <w:rPr>
          <w:rFonts w:ascii="Arial" w:eastAsia="Arial" w:hAnsi="Arial" w:cs="Arial"/>
          <w:i/>
          <w:iCs/>
          <w:color w:val="000000"/>
        </w:rPr>
        <w:t>u xe đi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đ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t phá s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 xml:space="preserve"> h</w:t>
      </w:r>
      <w:r>
        <w:rPr>
          <w:rFonts w:ascii="Arial" w:eastAsia="Arial" w:hAnsi="Arial" w:cs="Arial"/>
          <w:i/>
          <w:iCs/>
          <w:color w:val="000000"/>
        </w:rPr>
        <w:t>ữ</w:t>
      </w:r>
      <w:r>
        <w:rPr>
          <w:rFonts w:ascii="Arial" w:eastAsia="Arial" w:hAnsi="Arial" w:cs="Arial"/>
          <w:i/>
          <w:iCs/>
          <w:color w:val="000000"/>
        </w:rPr>
        <w:t>u h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 xml:space="preserve"> th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ng ph</w:t>
      </w:r>
      <w:r>
        <w:rPr>
          <w:rFonts w:ascii="Arial" w:eastAsia="Arial" w:hAnsi="Arial" w:cs="Arial"/>
          <w:i/>
          <w:iCs/>
          <w:color w:val="000000"/>
        </w:rPr>
        <w:t>ầ</w:t>
      </w:r>
      <w:r>
        <w:rPr>
          <w:rFonts w:ascii="Arial" w:eastAsia="Arial" w:hAnsi="Arial" w:cs="Arial"/>
          <w:i/>
          <w:iCs/>
          <w:color w:val="000000"/>
        </w:rPr>
        <w:t>n m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>m đem đ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n nh</w:t>
      </w:r>
      <w:r>
        <w:rPr>
          <w:rFonts w:ascii="Arial" w:eastAsia="Arial" w:hAnsi="Arial" w:cs="Arial"/>
          <w:i/>
          <w:iCs/>
          <w:color w:val="000000"/>
        </w:rPr>
        <w:t>ữ</w:t>
      </w:r>
      <w:r>
        <w:rPr>
          <w:rFonts w:ascii="Arial" w:eastAsia="Arial" w:hAnsi="Arial" w:cs="Arial"/>
          <w:i/>
          <w:iCs/>
          <w:color w:val="000000"/>
        </w:rPr>
        <w:t>ng tr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nghi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m s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 xml:space="preserve"> vư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t tr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i cho khách hàng; và Ford Pro, h</w:t>
      </w:r>
      <w:r>
        <w:rPr>
          <w:rFonts w:ascii="Arial" w:eastAsia="Arial" w:hAnsi="Arial" w:cs="Arial"/>
          <w:i/>
          <w:iCs/>
          <w:color w:val="000000"/>
        </w:rPr>
        <w:t>ỗ</w:t>
      </w:r>
      <w:r>
        <w:rPr>
          <w:rFonts w:ascii="Arial" w:eastAsia="Arial" w:hAnsi="Arial" w:cs="Arial"/>
          <w:i/>
          <w:iCs/>
          <w:color w:val="000000"/>
        </w:rPr>
        <w:t xml:space="preserve"> tr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 xml:space="preserve"> kh</w:t>
      </w:r>
      <w:r>
        <w:rPr>
          <w:rFonts w:ascii="Arial" w:eastAsia="Arial" w:hAnsi="Arial" w:cs="Arial"/>
          <w:i/>
          <w:iCs/>
          <w:color w:val="000000"/>
        </w:rPr>
        <w:t>ách hàng thương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chuy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đ</w:t>
      </w:r>
      <w:r>
        <w:rPr>
          <w:rFonts w:ascii="Arial" w:eastAsia="Arial" w:hAnsi="Arial" w:cs="Arial"/>
          <w:i/>
          <w:iCs/>
          <w:color w:val="000000"/>
        </w:rPr>
        <w:t>ổ</w:t>
      </w:r>
      <w:r>
        <w:rPr>
          <w:rFonts w:ascii="Arial" w:eastAsia="Arial" w:hAnsi="Arial" w:cs="Arial"/>
          <w:i/>
          <w:iCs/>
          <w:color w:val="000000"/>
        </w:rPr>
        <w:t>i và m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ng kinh doanh v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s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 xml:space="preserve"> đ</w:t>
      </w:r>
      <w:r>
        <w:rPr>
          <w:rFonts w:ascii="Arial" w:eastAsia="Arial" w:hAnsi="Arial" w:cs="Arial"/>
          <w:i/>
          <w:iCs/>
          <w:color w:val="000000"/>
        </w:rPr>
        <w:t>ồ</w:t>
      </w:r>
      <w:r>
        <w:rPr>
          <w:rFonts w:ascii="Arial" w:eastAsia="Arial" w:hAnsi="Arial" w:cs="Arial"/>
          <w:i/>
          <w:iCs/>
          <w:color w:val="000000"/>
        </w:rPr>
        <w:t>ng hành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các phương ti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và d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>ch v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phù h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p v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nhu c</w:t>
      </w:r>
      <w:r>
        <w:rPr>
          <w:rFonts w:ascii="Arial" w:eastAsia="Arial" w:hAnsi="Arial" w:cs="Arial"/>
          <w:i/>
          <w:iCs/>
          <w:color w:val="000000"/>
        </w:rPr>
        <w:t>ầ</w:t>
      </w:r>
      <w:r>
        <w:rPr>
          <w:rFonts w:ascii="Arial" w:eastAsia="Arial" w:hAnsi="Arial" w:cs="Arial"/>
          <w:i/>
          <w:iCs/>
          <w:color w:val="000000"/>
        </w:rPr>
        <w:t>u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h</w:t>
      </w:r>
      <w:r>
        <w:rPr>
          <w:rFonts w:ascii="Arial" w:eastAsia="Arial" w:hAnsi="Arial" w:cs="Arial"/>
          <w:i/>
          <w:iCs/>
          <w:color w:val="000000"/>
        </w:rPr>
        <w:t>ọ</w:t>
      </w:r>
      <w:r>
        <w:rPr>
          <w:rFonts w:ascii="Arial" w:eastAsia="Arial" w:hAnsi="Arial" w:cs="Arial"/>
          <w:i/>
          <w:iCs/>
          <w:color w:val="000000"/>
        </w:rPr>
        <w:t>. Ngoài ra, Ford cung c</w:t>
      </w:r>
      <w:r>
        <w:rPr>
          <w:rFonts w:ascii="Arial" w:eastAsia="Arial" w:hAnsi="Arial" w:cs="Arial"/>
          <w:i/>
          <w:iCs/>
          <w:color w:val="000000"/>
        </w:rPr>
        <w:t>ấ</w:t>
      </w:r>
      <w:r>
        <w:rPr>
          <w:rFonts w:ascii="Arial" w:eastAsia="Arial" w:hAnsi="Arial" w:cs="Arial"/>
          <w:i/>
          <w:iCs/>
          <w:color w:val="000000"/>
        </w:rPr>
        <w:t>p các d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>ch v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tài chính thông qua Ford Motor Credit Company. Ford có kho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ng 16</w:t>
      </w:r>
      <w:r>
        <w:rPr>
          <w:rFonts w:ascii="Arial" w:eastAsia="Arial" w:hAnsi="Arial" w:cs="Arial"/>
          <w:i/>
          <w:iCs/>
        </w:rPr>
        <w:t>8</w:t>
      </w:r>
      <w:r>
        <w:rPr>
          <w:rFonts w:ascii="Arial" w:eastAsia="Arial" w:hAnsi="Arial" w:cs="Arial"/>
          <w:i/>
          <w:iCs/>
          <w:color w:val="000000"/>
        </w:rPr>
        <w:t>.000 nhân viên trên toàn t</w:t>
      </w:r>
      <w:r>
        <w:rPr>
          <w:rFonts w:ascii="Arial" w:eastAsia="Arial" w:hAnsi="Arial" w:cs="Arial"/>
          <w:i/>
          <w:iCs/>
          <w:color w:val="000000"/>
        </w:rPr>
        <w:t>h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gi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i.</w:t>
      </w:r>
      <w:r>
        <w:rPr>
          <w:rFonts w:ascii="Arial" w:eastAsia="Arial" w:hAnsi="Arial" w:cs="Arial"/>
          <w:i/>
          <w:iCs/>
        </w:rPr>
        <w:t xml:space="preserve"> </w:t>
      </w:r>
    </w:p>
    <w:p w:rsidR="00F66AA6" w:rsidRDefault="00F66AA6"/>
    <w:sectPr w:rsidR="00F66AA6">
      <w:headerReference w:type="first" r:id="rId8"/>
      <w:footerReference w:type="first" r:id="rId9"/>
      <w:pgSz w:w="11906" w:h="16838"/>
      <w:pgMar w:top="938" w:right="1286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417" w:rsidRDefault="009A7417">
      <w:r>
        <w:separator/>
      </w:r>
    </w:p>
  </w:endnote>
  <w:endnote w:type="continuationSeparator" w:id="0">
    <w:p w:rsidR="009A7417" w:rsidRDefault="009A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22E07BEE-19E3-4D8F-8559-FC172C86FB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C9A69C96-7603-4499-9D5F-0B3DD7C832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BD2712D-A971-4BB1-9816-0D06A4B951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5EF268-F3F9-42DF-BF91-41DF75298DF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AA6" w:rsidRDefault="00F66A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417" w:rsidRDefault="009A7417">
      <w:r>
        <w:separator/>
      </w:r>
    </w:p>
  </w:footnote>
  <w:footnote w:type="continuationSeparator" w:id="0">
    <w:p w:rsidR="009A7417" w:rsidRDefault="009A7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AA6" w:rsidRDefault="009A74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483"/>
      </w:tabs>
      <w:rPr>
        <w:color w:val="000000"/>
        <w:sz w:val="36"/>
        <w:szCs w:val="36"/>
        <w:vertAlign w:val="superscript"/>
      </w:rPr>
    </w:pPr>
    <w:r>
      <w:rPr>
        <w:rFonts w:ascii="Book Antiqua" w:eastAsia="Book Antiqua" w:hAnsi="Book Antiqua" w:cs="Book Antiqua"/>
        <w:smallCaps/>
        <w:sz w:val="80"/>
        <w:szCs w:val="80"/>
        <w:vertAlign w:val="superscript"/>
      </w:rPr>
      <w:t xml:space="preserve">  </w:t>
    </w:r>
    <w:r>
      <w:rPr>
        <w:rFonts w:ascii="Book Antiqua" w:eastAsia="Book Antiqua" w:hAnsi="Book Antiqua" w:cs="Book Antiqua"/>
        <w:smallCaps/>
        <w:color w:val="000000"/>
        <w:sz w:val="80"/>
        <w:szCs w:val="80"/>
        <w:vertAlign w:val="superscript"/>
      </w:rPr>
      <w:t xml:space="preserve">News 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990600</wp:posOffset>
              </wp:positionH>
              <wp:positionV relativeFrom="paragraph">
                <wp:posOffset>19050</wp:posOffset>
              </wp:positionV>
              <wp:extent cx="190500" cy="371231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0" cy="371231"/>
                        <a:chOff x="5250725" y="3594375"/>
                        <a:chExt cx="190525" cy="37125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5250750" y="3594385"/>
                          <a:ext cx="190500" cy="371231"/>
                          <a:chOff x="5250625" y="3594375"/>
                          <a:chExt cx="190675" cy="37125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5250625" y="3594375"/>
                            <a:ext cx="190675" cy="37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66AA6" w:rsidRDefault="00F66AA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5250750" y="3594385"/>
                            <a:ext cx="190500" cy="371231"/>
                            <a:chOff x="5249575" y="3594375"/>
                            <a:chExt cx="192200" cy="371250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5249575" y="3594375"/>
                              <a:ext cx="192200" cy="371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66AA6" w:rsidRDefault="00F66A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5250750" y="3594385"/>
                              <a:ext cx="190500" cy="371231"/>
                              <a:chOff x="5238900" y="3594375"/>
                              <a:chExt cx="207625" cy="371250"/>
                            </a:xfrm>
                          </wpg:grpSpPr>
                          <wps:wsp>
                            <wps:cNvPr id="6" name="Rectangle 6"/>
                            <wps:cNvSpPr/>
                            <wps:spPr>
                              <a:xfrm>
                                <a:off x="5238900" y="3594375"/>
                                <a:ext cx="207625" cy="37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66AA6" w:rsidRDefault="00F66A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oup 7"/>
                            <wpg:cNvGrpSpPr/>
                            <wpg:grpSpPr>
                              <a:xfrm>
                                <a:off x="5250750" y="3594385"/>
                                <a:ext cx="190500" cy="371231"/>
                                <a:chOff x="4240675" y="1963825"/>
                                <a:chExt cx="1111700" cy="2154900"/>
                              </a:xfrm>
                            </wpg:grpSpPr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4240675" y="1963825"/>
                                  <a:ext cx="1111700" cy="215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66AA6" w:rsidRDefault="00F66AA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5346000" y="3665700"/>
                                  <a:ext cx="0" cy="2286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0" name="Straight Arrow Connector 10"/>
                              <wps:cNvCnPr/>
                              <wps:spPr>
                                <a:xfrm>
                                  <a:off x="4254975" y="1963825"/>
                                  <a:ext cx="0" cy="21549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990600</wp:posOffset>
              </wp:positionH>
              <wp:positionV relativeFrom="paragraph">
                <wp:posOffset>19050</wp:posOffset>
              </wp:positionV>
              <wp:extent cx="190500" cy="371231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" cy="37123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11</wp:posOffset>
          </wp:positionH>
          <wp:positionV relativeFrom="paragraph">
            <wp:posOffset>28575</wp:posOffset>
          </wp:positionV>
          <wp:extent cx="825500" cy="311150"/>
          <wp:effectExtent l="0" t="0" r="0" b="0"/>
          <wp:wrapSquare wrapText="bothSides" distT="0" distB="0" distL="114300" distR="114300"/>
          <wp:docPr id="15" name="image1.png" descr="A blue logo with white text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logo with white text&#10;&#10;Description automatically generated with low confidenc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500" cy="31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4838700</wp:posOffset>
          </wp:positionH>
          <wp:positionV relativeFrom="paragraph">
            <wp:posOffset>0</wp:posOffset>
          </wp:positionV>
          <wp:extent cx="466725" cy="457200"/>
          <wp:effectExtent l="0" t="0" r="0" b="0"/>
          <wp:wrapSquare wrapText="bothSides" distT="0" distB="0" distL="114300" distR="114300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672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4267200</wp:posOffset>
          </wp:positionH>
          <wp:positionV relativeFrom="paragraph">
            <wp:posOffset>0</wp:posOffset>
          </wp:positionV>
          <wp:extent cx="461963" cy="457200"/>
          <wp:effectExtent l="0" t="0" r="0" b="0"/>
          <wp:wrapSquare wrapText="bothSides" distT="0" distB="0" distL="114300" distR="114300"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963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67C8E"/>
    <w:multiLevelType w:val="multilevel"/>
    <w:tmpl w:val="552291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A6"/>
    <w:rsid w:val="008608C8"/>
    <w:rsid w:val="009A7417"/>
    <w:rsid w:val="00F6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A563B"/>
  <w15:docId w15:val="{8908A08D-641D-4E19-B668-1C5B759F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120"/>
      <w:outlineLvl w:val="1"/>
    </w:pPr>
    <w:rPr>
      <w:b/>
      <w:bCs/>
    </w:rPr>
  </w:style>
  <w:style w:type="paragraph" w:styleId="Heading3">
    <w:name w:val="heading 3"/>
    <w:basedOn w:val="Normal"/>
    <w:next w:val="Normal"/>
    <w:pPr>
      <w:keepNext/>
      <w:keepLines/>
      <w:spacing w:before="12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pPr>
      <w:keepNext/>
      <w:keepLines/>
      <w:spacing w:before="120"/>
      <w:outlineLvl w:val="3"/>
    </w:pPr>
    <w:rPr>
      <w:i/>
      <w:i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isselectedend">
    <w:name w:val="isselectedend"/>
    <w:basedOn w:val="Normal"/>
    <w:rsid w:val="00F77F9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77F97"/>
    <w:rPr>
      <w:b/>
      <w:bCs/>
    </w:rPr>
  </w:style>
  <w:style w:type="paragraph" w:styleId="NormalWeb">
    <w:name w:val="Normal (Web)"/>
    <w:basedOn w:val="Normal"/>
    <w:uiPriority w:val="99"/>
    <w:unhideWhenUsed/>
    <w:rsid w:val="00F77F97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5C03BA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0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8C8"/>
  </w:style>
  <w:style w:type="paragraph" w:styleId="Footer">
    <w:name w:val="footer"/>
    <w:basedOn w:val="Normal"/>
    <w:link w:val="FooterChar"/>
    <w:uiPriority w:val="99"/>
    <w:unhideWhenUsed/>
    <w:rsid w:val="00860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KCpqx+DGaHtKTtqKfoBbh2zPtQ==">CgMxLjA4AHIhMXB5WDVNMzh0SzZSYWV0RTJqZ1hBb3pBbUZxU2EwczlT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Nhung, Nguyen (PR)</dc:creator>
  <cp:lastModifiedBy>Hoang</cp:lastModifiedBy>
  <cp:revision>2</cp:revision>
  <dcterms:created xsi:type="dcterms:W3CDTF">2026-08-26T04:57:00Z</dcterms:created>
  <dcterms:modified xsi:type="dcterms:W3CDTF">2026-08-30T06:52:00Z</dcterms:modified>
</cp:coreProperties>
</file>